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>Obrazec P</w:t>
      </w:r>
      <w:r w:rsidR="00225ADA">
        <w:rPr>
          <w:b/>
          <w:bCs/>
          <w:sz w:val="28"/>
          <w:szCs w:val="28"/>
        </w:rPr>
        <w:t>.</w:t>
      </w:r>
      <w:r w:rsidR="00825729">
        <w:rPr>
          <w:b/>
          <w:bCs/>
          <w:sz w:val="28"/>
          <w:szCs w:val="28"/>
        </w:rPr>
        <w:t>5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3E0D4D" w:rsidRDefault="003E0D4D" w:rsidP="003E0D4D"/>
    <w:p w:rsidR="009278CA" w:rsidRDefault="009278CA" w:rsidP="003E0D4D"/>
    <w:p w:rsidR="003E0D4D" w:rsidRPr="00FA7D9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IZJAVA</w:t>
      </w:r>
    </w:p>
    <w:p w:rsidR="003E0D4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pogodbenem razmerju z območnim razvojnim partnerstvom</w:t>
      </w:r>
    </w:p>
    <w:p w:rsidR="003E0D4D" w:rsidRPr="00FA7D9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razdelitvi splošnih razvojnih nalog v regiji JV Slovenija</w:t>
      </w:r>
    </w:p>
    <w:p w:rsidR="0085099C" w:rsidRDefault="0085099C"/>
    <w:p w:rsidR="009278CA" w:rsidRDefault="009278CA"/>
    <w:p w:rsidR="009278CA" w:rsidRDefault="009278CA"/>
    <w:p w:rsidR="00F82077" w:rsidRPr="009278CA" w:rsidRDefault="003E0D4D">
      <w:pPr>
        <w:rPr>
          <w:i/>
          <w:iCs/>
        </w:rPr>
      </w:pPr>
      <w:r>
        <w:t>IZJAVLJAMO, da:</w:t>
      </w:r>
      <w:r w:rsidR="009278CA">
        <w:tab/>
      </w:r>
      <w:r w:rsidR="009278CA" w:rsidRPr="005A18E2">
        <w:rPr>
          <w:i/>
          <w:iCs/>
          <w:smallCaps/>
        </w:rPr>
        <w:t>(</w:t>
      </w:r>
      <w:r w:rsidR="005A18E2" w:rsidRPr="005A18E2">
        <w:rPr>
          <w:i/>
          <w:iCs/>
          <w:smallCaps/>
        </w:rPr>
        <w:t>ustrezno obkroži</w:t>
      </w:r>
      <w:r w:rsidR="009278CA" w:rsidRPr="005A18E2">
        <w:rPr>
          <w:i/>
          <w:iCs/>
          <w:smallCaps/>
        </w:rPr>
        <w:t>)</w:t>
      </w:r>
    </w:p>
    <w:p w:rsidR="00E57495" w:rsidRDefault="00E57495" w:rsidP="003E0D4D">
      <w:pPr>
        <w:pStyle w:val="Odstavekseznama"/>
        <w:numPr>
          <w:ilvl w:val="0"/>
          <w:numId w:val="1"/>
        </w:numPr>
        <w:spacing w:before="240" w:after="0"/>
        <w:jc w:val="both"/>
      </w:pPr>
      <w:r>
        <w:t>nismo v pogodbenem razmerju z območnim razvojnim partnerstvom o razdelitvi splošnih razvojnih nalog v regiji JV Slovenija</w:t>
      </w:r>
      <w:r w:rsidR="00B4547A">
        <w:t>.</w:t>
      </w:r>
    </w:p>
    <w:p w:rsidR="003E0D4D" w:rsidRDefault="003E0D4D" w:rsidP="003E0D4D">
      <w:pPr>
        <w:spacing w:after="0"/>
        <w:jc w:val="both"/>
      </w:pPr>
    </w:p>
    <w:p w:rsidR="003E0D4D" w:rsidRDefault="003E0D4D" w:rsidP="00E57495">
      <w:pPr>
        <w:pStyle w:val="Odstavekseznama"/>
        <w:numPr>
          <w:ilvl w:val="0"/>
          <w:numId w:val="1"/>
        </w:numPr>
        <w:jc w:val="both"/>
      </w:pPr>
      <w:r w:rsidRPr="00806549">
        <w:t>imamo sklenjeno pogodbeno razmerje z območnim razvojnim partnerstvom</w:t>
      </w:r>
      <w:r w:rsidR="009278CA" w:rsidRPr="00806549">
        <w:t xml:space="preserve"> (</w:t>
      </w:r>
      <w:r w:rsidR="009278CA" w:rsidRPr="009278CA">
        <w:t>ORP)</w:t>
      </w:r>
      <w:r w:rsidR="00E57495">
        <w:t xml:space="preserve">, ki je oblikovano </w:t>
      </w:r>
      <w:r w:rsidRPr="009278CA">
        <w:rPr>
          <w:b/>
          <w:bCs/>
        </w:rPr>
        <w:t xml:space="preserve"> </w:t>
      </w:r>
      <w:r w:rsidR="00E57495">
        <w:t xml:space="preserve">v skladu s 17. členom </w:t>
      </w:r>
      <w:r w:rsidR="00E57495" w:rsidRPr="003E0D4D">
        <w:t>Zakona o spodbujanju skladnega regionalnega razvoja (ZSRR-2)</w:t>
      </w:r>
      <w:r w:rsidR="00E57495">
        <w:t xml:space="preserve">, </w:t>
      </w:r>
      <w:r w:rsidR="009278CA">
        <w:t>o izvajanju in sofinanciranju razvojnih nalog na območju ORP z ustanoviteljicami ORP.</w:t>
      </w:r>
    </w:p>
    <w:p w:rsidR="009278CA" w:rsidRPr="009278CA" w:rsidRDefault="009278CA" w:rsidP="00E57495">
      <w:pPr>
        <w:pStyle w:val="Odstavekseznama"/>
        <w:rPr>
          <w:b/>
          <w:bCs/>
        </w:rPr>
      </w:pPr>
      <w:bookmarkStart w:id="0" w:name="_GoBack"/>
      <w:bookmarkEnd w:id="0"/>
      <w:r w:rsidRPr="009278CA">
        <w:rPr>
          <w:b/>
          <w:bCs/>
          <w:u w:val="single"/>
        </w:rPr>
        <w:t>OBVEZNA PRILOGA</w:t>
      </w:r>
      <w:r w:rsidRPr="009278CA">
        <w:rPr>
          <w:b/>
          <w:bCs/>
        </w:rPr>
        <w:t>: pogodba z območnim razvojnim partnerstvom.</w:t>
      </w:r>
    </w:p>
    <w:p w:rsidR="009278CA" w:rsidRDefault="009278CA" w:rsidP="009278CA">
      <w:pPr>
        <w:jc w:val="both"/>
      </w:pPr>
    </w:p>
    <w:p w:rsidR="00F82077" w:rsidRDefault="00F82077"/>
    <w:p w:rsidR="00F82077" w:rsidRDefault="00F82077"/>
    <w:p w:rsidR="00F82077" w:rsidRDefault="00F82077"/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P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sectPr w:rsidR="00F82077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4D5D" w:rsidRDefault="00244D5D" w:rsidP="00961CA5">
      <w:pPr>
        <w:spacing w:after="0" w:line="240" w:lineRule="auto"/>
      </w:pPr>
      <w:r>
        <w:separator/>
      </w:r>
    </w:p>
  </w:endnote>
  <w:endnote w:type="continuationSeparator" w:id="0">
    <w:p w:rsidR="00244D5D" w:rsidRDefault="00244D5D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4D5D" w:rsidRDefault="00244D5D" w:rsidP="00961CA5">
      <w:pPr>
        <w:spacing w:after="0" w:line="240" w:lineRule="auto"/>
      </w:pPr>
      <w:r>
        <w:separator/>
      </w:r>
    </w:p>
  </w:footnote>
  <w:footnote w:type="continuationSeparator" w:id="0">
    <w:p w:rsidR="00244D5D" w:rsidRDefault="00244D5D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57A93"/>
    <w:rsid w:val="00080D61"/>
    <w:rsid w:val="00225ADA"/>
    <w:rsid w:val="002358E5"/>
    <w:rsid w:val="00244D5D"/>
    <w:rsid w:val="002943A5"/>
    <w:rsid w:val="003E0D4D"/>
    <w:rsid w:val="00404D20"/>
    <w:rsid w:val="00420B12"/>
    <w:rsid w:val="00581069"/>
    <w:rsid w:val="005A18E2"/>
    <w:rsid w:val="005A387F"/>
    <w:rsid w:val="006452BC"/>
    <w:rsid w:val="00671B30"/>
    <w:rsid w:val="00695B27"/>
    <w:rsid w:val="00716ECF"/>
    <w:rsid w:val="00806549"/>
    <w:rsid w:val="00825729"/>
    <w:rsid w:val="0085099C"/>
    <w:rsid w:val="00862785"/>
    <w:rsid w:val="008C3010"/>
    <w:rsid w:val="009278CA"/>
    <w:rsid w:val="00932CCA"/>
    <w:rsid w:val="00961CA5"/>
    <w:rsid w:val="009650CB"/>
    <w:rsid w:val="009E3F40"/>
    <w:rsid w:val="00A46E8F"/>
    <w:rsid w:val="00A66472"/>
    <w:rsid w:val="00B4547A"/>
    <w:rsid w:val="00B94CDB"/>
    <w:rsid w:val="00E04AF6"/>
    <w:rsid w:val="00E57495"/>
    <w:rsid w:val="00E77033"/>
    <w:rsid w:val="00EE7210"/>
    <w:rsid w:val="00F14690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10</cp:revision>
  <dcterms:created xsi:type="dcterms:W3CDTF">2020-04-02T05:20:00Z</dcterms:created>
  <dcterms:modified xsi:type="dcterms:W3CDTF">2020-04-02T10:11:00Z</dcterms:modified>
</cp:coreProperties>
</file>