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851E" w14:textId="77777777" w:rsidR="00FC1449" w:rsidRDefault="00FC1449" w:rsidP="00FC1449">
      <w:pPr>
        <w:rPr>
          <w:rFonts w:ascii="Arial" w:hAnsi="Arial" w:cs="Arial"/>
        </w:rPr>
      </w:pPr>
      <w:r>
        <w:rPr>
          <w:rFonts w:ascii="Arial" w:hAnsi="Arial" w:cs="Arial"/>
        </w:rPr>
        <w:t>MESTNA OBČINA NOVO MESTO, Seidlova cesta 1, 8000 Novo mesto, davčna številka SI 48768111, matična številka 5883288 (v nadaljevanju: naročnik), ki jo zastopa župan mag. Gregor Macedoni</w:t>
      </w:r>
    </w:p>
    <w:p w14:paraId="5689BBF2" w14:textId="77777777" w:rsidR="00FC1449" w:rsidRDefault="00FC1449" w:rsidP="00FC1449">
      <w:pPr>
        <w:rPr>
          <w:rFonts w:ascii="Arial" w:hAnsi="Arial" w:cs="Arial"/>
        </w:rPr>
      </w:pPr>
    </w:p>
    <w:p w14:paraId="7CFC0A0D" w14:textId="77777777" w:rsidR="00FC1449" w:rsidRDefault="00FC1449" w:rsidP="00FC1449">
      <w:pPr>
        <w:rPr>
          <w:rFonts w:ascii="Arial" w:hAnsi="Arial" w:cs="Arial"/>
        </w:rPr>
      </w:pPr>
      <w:r>
        <w:rPr>
          <w:rFonts w:ascii="Arial" w:hAnsi="Arial" w:cs="Arial"/>
        </w:rPr>
        <w:t xml:space="preserve">in </w:t>
      </w:r>
    </w:p>
    <w:p w14:paraId="6C1A9E70" w14:textId="77777777" w:rsidR="00FC1449" w:rsidRDefault="00FC1449" w:rsidP="00FC1449">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FC1449" w14:paraId="11CDC9A3"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543D297E" w14:textId="77777777" w:rsidR="00FC1449" w:rsidRDefault="00FC1449" w:rsidP="00051329">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496DBBE3" w14:textId="77777777" w:rsidR="00FC1449" w:rsidRDefault="00FC1449" w:rsidP="00051329">
            <w:pPr>
              <w:rPr>
                <w:rFonts w:ascii="Arial" w:hAnsi="Arial" w:cs="Arial"/>
              </w:rPr>
            </w:pPr>
          </w:p>
        </w:tc>
      </w:tr>
      <w:tr w:rsidR="00FC1449" w14:paraId="3545D430"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1EBD2159" w14:textId="77777777" w:rsidR="00FC1449" w:rsidRDefault="00FC1449" w:rsidP="00051329">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58B51079" w14:textId="77777777" w:rsidR="00FC1449" w:rsidRDefault="00FC1449" w:rsidP="00051329">
            <w:pPr>
              <w:rPr>
                <w:rFonts w:ascii="Arial" w:hAnsi="Arial" w:cs="Arial"/>
              </w:rPr>
            </w:pPr>
          </w:p>
        </w:tc>
      </w:tr>
      <w:tr w:rsidR="00FC1449" w14:paraId="6248AD4B"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52EA144C" w14:textId="77777777" w:rsidR="00FC1449" w:rsidRDefault="00FC1449" w:rsidP="00051329">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9197FCC" w14:textId="77777777" w:rsidR="00FC1449" w:rsidRDefault="00FC1449" w:rsidP="00051329">
            <w:pPr>
              <w:rPr>
                <w:rFonts w:ascii="Arial" w:hAnsi="Arial" w:cs="Arial"/>
              </w:rPr>
            </w:pPr>
          </w:p>
        </w:tc>
      </w:tr>
      <w:tr w:rsidR="00FC1449" w14:paraId="5F49C077"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192CFD93" w14:textId="77777777" w:rsidR="00FC1449" w:rsidRDefault="00FC1449" w:rsidP="00051329">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6E08B662" w14:textId="77777777" w:rsidR="00FC1449" w:rsidRDefault="00FC1449" w:rsidP="00051329">
            <w:pPr>
              <w:rPr>
                <w:rFonts w:ascii="Arial" w:hAnsi="Arial" w:cs="Arial"/>
              </w:rPr>
            </w:pPr>
          </w:p>
        </w:tc>
      </w:tr>
      <w:tr w:rsidR="00FC1449" w14:paraId="4767D66C"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2B69809B" w14:textId="77777777" w:rsidR="00FC1449" w:rsidRDefault="00FC1449" w:rsidP="00051329">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097778F4" w14:textId="77777777" w:rsidR="00FC1449" w:rsidRDefault="00FC1449" w:rsidP="00051329">
            <w:pPr>
              <w:rPr>
                <w:rFonts w:ascii="Arial" w:hAnsi="Arial" w:cs="Arial"/>
              </w:rPr>
            </w:pPr>
          </w:p>
        </w:tc>
      </w:tr>
    </w:tbl>
    <w:p w14:paraId="7599C665" w14:textId="77777777" w:rsidR="00FC1449" w:rsidRDefault="00FC1449" w:rsidP="00FC1449">
      <w:pPr>
        <w:rPr>
          <w:rFonts w:ascii="Arial" w:hAnsi="Arial" w:cs="Arial"/>
        </w:rPr>
      </w:pPr>
    </w:p>
    <w:p w14:paraId="275D16BD" w14:textId="77777777" w:rsidR="00FC1449" w:rsidRDefault="00FC1449" w:rsidP="00FC1449">
      <w:pPr>
        <w:rPr>
          <w:rFonts w:ascii="Arial" w:hAnsi="Arial" w:cs="Arial"/>
        </w:rPr>
      </w:pPr>
      <w:r>
        <w:rPr>
          <w:rFonts w:ascii="Arial" w:hAnsi="Arial" w:cs="Arial"/>
        </w:rPr>
        <w:t xml:space="preserve">skleneta naslednjo </w:t>
      </w:r>
    </w:p>
    <w:p w14:paraId="393E28DA" w14:textId="77777777" w:rsidR="00FC1449" w:rsidRDefault="00FC1449" w:rsidP="00FC1449">
      <w:pPr>
        <w:rPr>
          <w:rFonts w:ascii="Arial" w:hAnsi="Arial" w:cs="Arial"/>
        </w:rPr>
      </w:pPr>
    </w:p>
    <w:p w14:paraId="20B20505" w14:textId="77777777" w:rsidR="00FC1449" w:rsidRDefault="00FC1449" w:rsidP="00FC1449">
      <w:pPr>
        <w:jc w:val="center"/>
        <w:rPr>
          <w:rFonts w:ascii="Arial" w:hAnsi="Arial" w:cs="Arial"/>
          <w:b/>
        </w:rPr>
      </w:pPr>
      <w:r>
        <w:rPr>
          <w:rFonts w:ascii="Arial" w:hAnsi="Arial" w:cs="Arial"/>
          <w:b/>
        </w:rPr>
        <w:t>P O G O D B O</w:t>
      </w:r>
    </w:p>
    <w:p w14:paraId="687751C7" w14:textId="77777777" w:rsidR="00FC1449" w:rsidRDefault="00FC1449" w:rsidP="00FC1449">
      <w:pPr>
        <w:jc w:val="center"/>
        <w:rPr>
          <w:rFonts w:ascii="Arial" w:hAnsi="Arial" w:cs="Arial"/>
          <w:b/>
        </w:rPr>
      </w:pPr>
      <w:r>
        <w:rPr>
          <w:rFonts w:ascii="Arial" w:hAnsi="Arial" w:cs="Arial"/>
          <w:b/>
        </w:rPr>
        <w:t>o sofinanciranju ___________________________________</w:t>
      </w:r>
    </w:p>
    <w:p w14:paraId="44892BA4" w14:textId="77777777" w:rsidR="00FC1449" w:rsidRDefault="00FC1449" w:rsidP="00FC1449">
      <w:pPr>
        <w:jc w:val="center"/>
        <w:rPr>
          <w:rFonts w:ascii="Arial" w:hAnsi="Arial" w:cs="Arial"/>
          <w:b/>
        </w:rPr>
      </w:pPr>
      <w:r>
        <w:rPr>
          <w:rFonts w:ascii="Arial" w:hAnsi="Arial" w:cs="Arial"/>
          <w:b/>
        </w:rPr>
        <w:t>v Mestni občini Novo mesto za leto 2021</w:t>
      </w:r>
    </w:p>
    <w:p w14:paraId="5D5BFF14" w14:textId="77777777" w:rsidR="00FC1449" w:rsidRDefault="00FC1449" w:rsidP="00FC1449">
      <w:pPr>
        <w:rPr>
          <w:rFonts w:ascii="Arial" w:hAnsi="Arial" w:cs="Arial"/>
        </w:rPr>
      </w:pPr>
    </w:p>
    <w:p w14:paraId="2D558D90" w14:textId="77777777" w:rsidR="00FC1449" w:rsidRDefault="00FC1449" w:rsidP="00FC1449">
      <w:pPr>
        <w:rPr>
          <w:rFonts w:ascii="Arial" w:hAnsi="Arial" w:cs="Arial"/>
        </w:rPr>
      </w:pPr>
    </w:p>
    <w:p w14:paraId="4624AB59" w14:textId="77777777" w:rsidR="00FC1449" w:rsidRDefault="00FC1449" w:rsidP="00FC1449">
      <w:pPr>
        <w:jc w:val="center"/>
        <w:rPr>
          <w:rFonts w:ascii="Arial" w:hAnsi="Arial" w:cs="Arial"/>
        </w:rPr>
      </w:pPr>
      <w:r>
        <w:rPr>
          <w:rFonts w:ascii="Arial" w:hAnsi="Arial" w:cs="Arial"/>
        </w:rPr>
        <w:t>1. člen</w:t>
      </w:r>
    </w:p>
    <w:p w14:paraId="07CE4D9A" w14:textId="77777777" w:rsidR="00FC1449" w:rsidRDefault="00FC1449" w:rsidP="00FC1449">
      <w:pPr>
        <w:rPr>
          <w:rFonts w:ascii="Arial" w:hAnsi="Arial" w:cs="Arial"/>
        </w:rPr>
      </w:pPr>
    </w:p>
    <w:p w14:paraId="1083BF60" w14:textId="77777777" w:rsidR="00FC1449" w:rsidRDefault="00FC1449" w:rsidP="00FC1449">
      <w:pPr>
        <w:rPr>
          <w:rFonts w:ascii="Arial" w:hAnsi="Arial" w:cs="Arial"/>
        </w:rPr>
      </w:pPr>
      <w:r>
        <w:rPr>
          <w:rFonts w:ascii="Arial" w:hAnsi="Arial" w:cs="Arial"/>
        </w:rPr>
        <w:t>Pogodbeni stranki uvodoma ugotavljata:</w:t>
      </w:r>
    </w:p>
    <w:p w14:paraId="295182B8" w14:textId="1C736054" w:rsidR="00FC1449" w:rsidRPr="009F1634" w:rsidRDefault="00FC1449" w:rsidP="00FC1449">
      <w:pPr>
        <w:pStyle w:val="Odstavekseznama"/>
        <w:numPr>
          <w:ilvl w:val="0"/>
          <w:numId w:val="1"/>
        </w:numPr>
        <w:spacing w:line="259" w:lineRule="auto"/>
        <w:ind w:right="60"/>
        <w:rPr>
          <w:rFonts w:asciiTheme="minorBidi" w:hAnsiTheme="minorBidi"/>
          <w:bCs/>
        </w:rPr>
      </w:pPr>
      <w:r w:rsidRPr="009F1634">
        <w:rPr>
          <w:rFonts w:ascii="Arial" w:hAnsi="Arial" w:cs="Arial"/>
        </w:rPr>
        <w:t>da se je izvajalec prijavil na</w:t>
      </w:r>
      <w:r w:rsidR="00EB0A6E">
        <w:rPr>
          <w:rFonts w:asciiTheme="minorBidi" w:hAnsiTheme="minorBidi"/>
          <w:bCs/>
        </w:rPr>
        <w:t xml:space="preserve"> J</w:t>
      </w:r>
      <w:r w:rsidR="00EB0A6E" w:rsidRPr="00EB0A6E">
        <w:rPr>
          <w:rFonts w:asciiTheme="minorBidi" w:hAnsiTheme="minorBidi"/>
          <w:bCs/>
        </w:rPr>
        <w:t xml:space="preserve">avni poziv </w:t>
      </w:r>
      <w:r w:rsidR="00EB0A6E">
        <w:rPr>
          <w:rFonts w:asciiTheme="minorBidi" w:hAnsiTheme="minorBidi"/>
          <w:bCs/>
        </w:rPr>
        <w:t>M</w:t>
      </w:r>
      <w:r w:rsidR="00EB0A6E" w:rsidRPr="00EB0A6E">
        <w:rPr>
          <w:rFonts w:asciiTheme="minorBidi" w:hAnsiTheme="minorBidi"/>
          <w:bCs/>
        </w:rPr>
        <w:t xml:space="preserve">estne občine </w:t>
      </w:r>
      <w:r w:rsidR="00EB0A6E">
        <w:rPr>
          <w:rFonts w:asciiTheme="minorBidi" w:hAnsiTheme="minorBidi"/>
          <w:bCs/>
        </w:rPr>
        <w:t>N</w:t>
      </w:r>
      <w:r w:rsidR="00EB0A6E" w:rsidRPr="00EB0A6E">
        <w:rPr>
          <w:rFonts w:asciiTheme="minorBidi" w:hAnsiTheme="minorBidi"/>
          <w:bCs/>
        </w:rPr>
        <w:t>ovo mesto za sofinanciranje programov za oživljanje mestnega jedra za leto 2021</w:t>
      </w:r>
      <w:r>
        <w:rPr>
          <w:rFonts w:asciiTheme="minorBidi" w:hAnsiTheme="minorBidi"/>
          <w:bCs/>
        </w:rPr>
        <w:t>;</w:t>
      </w:r>
    </w:p>
    <w:p w14:paraId="37109334" w14:textId="77777777" w:rsidR="00FC1449" w:rsidRDefault="00FC1449" w:rsidP="00FC1449">
      <w:pPr>
        <w:pStyle w:val="Odstavekseznama"/>
        <w:numPr>
          <w:ilvl w:val="0"/>
          <w:numId w:val="1"/>
        </w:numPr>
        <w:rPr>
          <w:rFonts w:ascii="Arial" w:hAnsi="Arial" w:cs="Arial"/>
        </w:rPr>
      </w:pPr>
      <w:r w:rsidRPr="005264ED">
        <w:rPr>
          <w:rFonts w:ascii="Arial" w:hAnsi="Arial" w:cs="Arial"/>
        </w:rPr>
        <w:t xml:space="preserve">da </w:t>
      </w:r>
      <w:r>
        <w:rPr>
          <w:rFonts w:ascii="Arial" w:hAnsi="Arial" w:cs="Arial"/>
        </w:rPr>
        <w:t>v</w:t>
      </w:r>
      <w:r w:rsidRPr="005264ED">
        <w:rPr>
          <w:rFonts w:ascii="Arial" w:hAnsi="Arial" w:cs="Arial"/>
        </w:rPr>
        <w:t>išina sofinanciranja v letu 20</w:t>
      </w:r>
      <w:r>
        <w:rPr>
          <w:rFonts w:ascii="Arial" w:hAnsi="Arial" w:cs="Arial"/>
        </w:rPr>
        <w:t>21</w:t>
      </w:r>
      <w:r w:rsidRPr="005264ED">
        <w:rPr>
          <w:rFonts w:ascii="Arial" w:hAnsi="Arial" w:cs="Arial"/>
        </w:rPr>
        <w:t xml:space="preserve"> </w:t>
      </w:r>
      <w:r>
        <w:rPr>
          <w:rFonts w:ascii="Arial" w:hAnsi="Arial" w:cs="Arial"/>
        </w:rPr>
        <w:t>skladno z odločbo št.__________ z dne _____</w:t>
      </w:r>
      <w:r w:rsidRPr="005264ED">
        <w:rPr>
          <w:rFonts w:ascii="Arial" w:hAnsi="Arial" w:cs="Arial"/>
        </w:rPr>
        <w:t>po posameznih področjih znaša skupaj do višine _______ €</w:t>
      </w:r>
      <w:r>
        <w:rPr>
          <w:rFonts w:ascii="Arial" w:hAnsi="Arial" w:cs="Arial"/>
        </w:rPr>
        <w:t>.</w:t>
      </w:r>
      <w:r w:rsidRPr="005264ED">
        <w:rPr>
          <w:rFonts w:ascii="Arial" w:hAnsi="Arial" w:cs="Arial"/>
        </w:rPr>
        <w:t xml:space="preserve"> </w:t>
      </w:r>
    </w:p>
    <w:p w14:paraId="11EBFAE0" w14:textId="77777777" w:rsidR="00FC1449" w:rsidRDefault="00FC1449" w:rsidP="00FC1449">
      <w:pPr>
        <w:rPr>
          <w:rFonts w:ascii="Arial" w:hAnsi="Arial" w:cs="Arial"/>
        </w:rPr>
      </w:pPr>
    </w:p>
    <w:p w14:paraId="250413B5" w14:textId="77777777" w:rsidR="00FC1449" w:rsidRDefault="00FC1449" w:rsidP="00FC1449">
      <w:pPr>
        <w:rPr>
          <w:rFonts w:ascii="Arial" w:hAnsi="Arial" w:cs="Arial"/>
        </w:rPr>
      </w:pPr>
    </w:p>
    <w:p w14:paraId="2874C04D" w14:textId="77777777" w:rsidR="00FC1449" w:rsidRDefault="00FC1449" w:rsidP="00FC1449">
      <w:pPr>
        <w:jc w:val="center"/>
        <w:rPr>
          <w:rFonts w:ascii="Arial" w:hAnsi="Arial" w:cs="Arial"/>
        </w:rPr>
      </w:pPr>
      <w:r>
        <w:rPr>
          <w:rFonts w:ascii="Arial" w:hAnsi="Arial" w:cs="Arial"/>
        </w:rPr>
        <w:t>2. člen</w:t>
      </w:r>
    </w:p>
    <w:p w14:paraId="220210A2" w14:textId="77777777" w:rsidR="00FC1449" w:rsidRDefault="00FC1449" w:rsidP="00FC1449">
      <w:pPr>
        <w:jc w:val="center"/>
        <w:rPr>
          <w:rFonts w:ascii="Arial" w:hAnsi="Arial" w:cs="Arial"/>
        </w:rPr>
      </w:pPr>
      <w:r>
        <w:rPr>
          <w:rFonts w:ascii="Arial" w:hAnsi="Arial" w:cs="Arial"/>
        </w:rPr>
        <w:t>Dodeljena sredstva</w:t>
      </w:r>
    </w:p>
    <w:p w14:paraId="4444D558" w14:textId="77777777" w:rsidR="00FC1449" w:rsidRDefault="00FC1449" w:rsidP="00FC1449">
      <w:pPr>
        <w:rPr>
          <w:rFonts w:ascii="Arial" w:hAnsi="Arial" w:cs="Arial"/>
        </w:rPr>
      </w:pPr>
    </w:p>
    <w:p w14:paraId="1FB9572E" w14:textId="61A0B228" w:rsidR="00FC1449" w:rsidRDefault="00FC1449" w:rsidP="00FC1449">
      <w:pPr>
        <w:rPr>
          <w:rFonts w:ascii="Arial" w:hAnsi="Arial" w:cs="Arial"/>
        </w:rPr>
      </w:pPr>
      <w:r>
        <w:rPr>
          <w:rFonts w:ascii="Arial" w:hAnsi="Arial" w:cs="Arial"/>
        </w:rPr>
        <w:t>S to pogodbo se naročnik zavezuje, da bo izvajalcu za pr</w:t>
      </w:r>
      <w:r w:rsidR="00C44585">
        <w:rPr>
          <w:rFonts w:ascii="Arial" w:hAnsi="Arial" w:cs="Arial"/>
        </w:rPr>
        <w:t>ogram</w:t>
      </w:r>
      <w:r>
        <w:rPr>
          <w:rFonts w:ascii="Arial" w:hAnsi="Arial" w:cs="Arial"/>
        </w:rPr>
        <w:t xml:space="preserve"> z nazivom ________ zagotovil sredstva skupaj do višine __________EUR, kar predstavlja ___% od zneska _______EUR, kolikor znaša vrednost prijavljene prireditve.</w:t>
      </w:r>
    </w:p>
    <w:p w14:paraId="24523AC2" w14:textId="77777777" w:rsidR="00FC1449" w:rsidRDefault="00FC1449" w:rsidP="00FC1449">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FC1449" w14:paraId="757D6CA7" w14:textId="77777777" w:rsidTr="00051329">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A4DD0D" w14:textId="77777777" w:rsidR="00FC1449" w:rsidRDefault="00FC1449" w:rsidP="00051329">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0F485" w14:textId="77777777" w:rsidR="00FC1449" w:rsidRDefault="00FC1449" w:rsidP="00051329">
            <w:pPr>
              <w:jc w:val="center"/>
              <w:rPr>
                <w:rFonts w:ascii="Arial" w:hAnsi="Arial" w:cs="Arial"/>
                <w:b/>
              </w:rPr>
            </w:pPr>
            <w:r>
              <w:rPr>
                <w:rFonts w:ascii="Arial" w:hAnsi="Arial" w:cs="Arial"/>
                <w:b/>
              </w:rPr>
              <w:t>DODELJENA SREDSTVA</w:t>
            </w:r>
          </w:p>
          <w:p w14:paraId="01716006" w14:textId="77777777" w:rsidR="00FC1449" w:rsidRDefault="00FC1449" w:rsidP="00051329">
            <w:pPr>
              <w:jc w:val="center"/>
              <w:rPr>
                <w:rFonts w:ascii="Arial" w:hAnsi="Arial" w:cs="Arial"/>
                <w:b/>
              </w:rPr>
            </w:pPr>
            <w:r>
              <w:rPr>
                <w:rFonts w:ascii="Arial" w:hAnsi="Arial" w:cs="Arial"/>
                <w:b/>
              </w:rPr>
              <w:t>(v €)</w:t>
            </w:r>
          </w:p>
        </w:tc>
      </w:tr>
      <w:tr w:rsidR="00FC1449" w14:paraId="71EDC08C" w14:textId="77777777" w:rsidTr="00051329">
        <w:tc>
          <w:tcPr>
            <w:tcW w:w="1413" w:type="dxa"/>
            <w:tcBorders>
              <w:top w:val="single" w:sz="4" w:space="0" w:color="auto"/>
              <w:left w:val="single" w:sz="4" w:space="0" w:color="auto"/>
              <w:bottom w:val="single" w:sz="4" w:space="0" w:color="auto"/>
              <w:right w:val="single" w:sz="4" w:space="0" w:color="auto"/>
            </w:tcBorders>
          </w:tcPr>
          <w:p w14:paraId="67BE3A24" w14:textId="77777777" w:rsidR="00FC1449" w:rsidRDefault="00FC1449" w:rsidP="0005132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07C96141" w14:textId="77777777" w:rsidR="00FC1449" w:rsidRDefault="00FC1449" w:rsidP="00051329">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3A4BCD9" w14:textId="77777777" w:rsidR="00FC1449" w:rsidRDefault="00FC1449" w:rsidP="00051329">
            <w:pPr>
              <w:jc w:val="center"/>
              <w:rPr>
                <w:rFonts w:ascii="Arial" w:hAnsi="Arial" w:cs="Arial"/>
              </w:rPr>
            </w:pPr>
          </w:p>
        </w:tc>
      </w:tr>
      <w:tr w:rsidR="00FC1449" w14:paraId="3BFD2BE9" w14:textId="77777777" w:rsidTr="00051329">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0B465" w14:textId="77777777" w:rsidR="00FC1449" w:rsidRDefault="00FC1449" w:rsidP="00051329">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55225" w14:textId="77777777" w:rsidR="00FC1449" w:rsidRDefault="00FC1449" w:rsidP="00051329">
            <w:pPr>
              <w:jc w:val="center"/>
              <w:rPr>
                <w:rFonts w:ascii="Arial" w:hAnsi="Arial" w:cs="Arial"/>
                <w:b/>
              </w:rPr>
            </w:pPr>
          </w:p>
        </w:tc>
      </w:tr>
    </w:tbl>
    <w:p w14:paraId="7A8A54A5" w14:textId="77777777" w:rsidR="00FC1449" w:rsidRDefault="00FC1449" w:rsidP="00FC1449">
      <w:pPr>
        <w:rPr>
          <w:rFonts w:ascii="Arial" w:hAnsi="Arial" w:cs="Arial"/>
        </w:rPr>
      </w:pPr>
    </w:p>
    <w:p w14:paraId="27DE3754" w14:textId="77777777" w:rsidR="00FC1449" w:rsidRDefault="00FC1449" w:rsidP="00FC1449">
      <w:pPr>
        <w:jc w:val="center"/>
        <w:rPr>
          <w:rFonts w:ascii="Arial" w:hAnsi="Arial" w:cs="Arial"/>
        </w:rPr>
      </w:pPr>
    </w:p>
    <w:p w14:paraId="12FD4EE3" w14:textId="77777777" w:rsidR="00FC1449" w:rsidRDefault="00FC1449" w:rsidP="00FC1449">
      <w:pPr>
        <w:jc w:val="center"/>
        <w:rPr>
          <w:rFonts w:ascii="Arial" w:hAnsi="Arial" w:cs="Arial"/>
        </w:rPr>
      </w:pPr>
    </w:p>
    <w:p w14:paraId="1AC804E0" w14:textId="77777777" w:rsidR="00FC1449" w:rsidRDefault="00FC1449" w:rsidP="00FC1449">
      <w:pPr>
        <w:jc w:val="center"/>
        <w:rPr>
          <w:rFonts w:ascii="Arial" w:hAnsi="Arial" w:cs="Arial"/>
        </w:rPr>
      </w:pPr>
      <w:r>
        <w:rPr>
          <w:rFonts w:ascii="Arial" w:hAnsi="Arial" w:cs="Arial"/>
        </w:rPr>
        <w:t>3. člen</w:t>
      </w:r>
    </w:p>
    <w:p w14:paraId="066FD7E0" w14:textId="1612AEFC" w:rsidR="00FC1449" w:rsidRDefault="00FC1449" w:rsidP="00FC1449">
      <w:pPr>
        <w:jc w:val="center"/>
        <w:rPr>
          <w:rFonts w:ascii="Arial" w:hAnsi="Arial" w:cs="Arial"/>
        </w:rPr>
      </w:pPr>
      <w:r>
        <w:rPr>
          <w:rFonts w:ascii="Arial" w:hAnsi="Arial" w:cs="Arial"/>
        </w:rPr>
        <w:t>Čas realizacije pr</w:t>
      </w:r>
      <w:r w:rsidR="00C44585">
        <w:rPr>
          <w:rFonts w:ascii="Arial" w:hAnsi="Arial" w:cs="Arial"/>
        </w:rPr>
        <w:t>ograma</w:t>
      </w:r>
    </w:p>
    <w:p w14:paraId="0BB95F54" w14:textId="77777777" w:rsidR="00FC1449" w:rsidRDefault="00FC1449" w:rsidP="00FC1449">
      <w:pPr>
        <w:rPr>
          <w:rFonts w:ascii="Arial" w:hAnsi="Arial" w:cs="Arial"/>
        </w:rPr>
      </w:pPr>
    </w:p>
    <w:p w14:paraId="618AE0C5" w14:textId="56EDFF44" w:rsidR="00FC1449" w:rsidRDefault="00FC1449" w:rsidP="00FC1449">
      <w:pPr>
        <w:rPr>
          <w:rFonts w:ascii="Arial" w:hAnsi="Arial" w:cs="Arial"/>
        </w:rPr>
      </w:pPr>
      <w:r>
        <w:rPr>
          <w:rFonts w:ascii="Arial" w:hAnsi="Arial" w:cs="Arial"/>
        </w:rPr>
        <w:t>Izvajalec se zavezuje, da bo pr</w:t>
      </w:r>
      <w:r w:rsidR="00C44585">
        <w:rPr>
          <w:rFonts w:ascii="Arial" w:hAnsi="Arial" w:cs="Arial"/>
        </w:rPr>
        <w:t>ogram</w:t>
      </w:r>
      <w:r>
        <w:rPr>
          <w:rFonts w:ascii="Arial" w:hAnsi="Arial" w:cs="Arial"/>
        </w:rPr>
        <w:t xml:space="preserve"> izvedel najkasneje do 31. 12. 2021, skladno z opisom vsebine iz prijave:</w:t>
      </w:r>
    </w:p>
    <w:p w14:paraId="27DDDBCE" w14:textId="77777777" w:rsidR="00FC1449" w:rsidRDefault="00FC1449" w:rsidP="00FC1449">
      <w:pPr>
        <w:rPr>
          <w:rFonts w:ascii="Arial" w:hAnsi="Arial" w:cs="Arial"/>
        </w:rPr>
      </w:pPr>
    </w:p>
    <w:p w14:paraId="05463971" w14:textId="77777777" w:rsidR="00FC1449" w:rsidRDefault="00FC1449" w:rsidP="00FC14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FC1449" w14:paraId="157F4388" w14:textId="77777777" w:rsidTr="00051329">
        <w:tc>
          <w:tcPr>
            <w:tcW w:w="4210" w:type="dxa"/>
            <w:tcBorders>
              <w:top w:val="single" w:sz="4" w:space="0" w:color="auto"/>
              <w:left w:val="single" w:sz="4" w:space="0" w:color="auto"/>
              <w:bottom w:val="single" w:sz="4" w:space="0" w:color="auto"/>
              <w:right w:val="single" w:sz="4" w:space="0" w:color="auto"/>
            </w:tcBorders>
            <w:hideMark/>
          </w:tcPr>
          <w:p w14:paraId="72166217" w14:textId="4A2D6015" w:rsidR="00FC1449" w:rsidRDefault="00FC1449" w:rsidP="00051329">
            <w:pPr>
              <w:spacing w:line="276" w:lineRule="auto"/>
              <w:rPr>
                <w:rFonts w:ascii="Arial" w:hAnsi="Arial" w:cs="Arial"/>
              </w:rPr>
            </w:pPr>
            <w:r>
              <w:rPr>
                <w:rFonts w:ascii="Arial" w:hAnsi="Arial" w:cs="Arial"/>
              </w:rPr>
              <w:t>NAZIV PR</w:t>
            </w:r>
            <w:r w:rsidR="00C44585">
              <w:rPr>
                <w:rFonts w:ascii="Arial" w:hAnsi="Arial" w:cs="Arial"/>
              </w:rPr>
              <w:t>OGRAMA</w:t>
            </w:r>
          </w:p>
        </w:tc>
        <w:tc>
          <w:tcPr>
            <w:tcW w:w="4852" w:type="dxa"/>
            <w:tcBorders>
              <w:top w:val="single" w:sz="4" w:space="0" w:color="auto"/>
              <w:left w:val="single" w:sz="4" w:space="0" w:color="auto"/>
              <w:bottom w:val="single" w:sz="4" w:space="0" w:color="auto"/>
              <w:right w:val="single" w:sz="4" w:space="0" w:color="auto"/>
            </w:tcBorders>
            <w:hideMark/>
          </w:tcPr>
          <w:p w14:paraId="5FBDF57A" w14:textId="590987E1" w:rsidR="00FC1449" w:rsidRDefault="00FC1449" w:rsidP="00051329">
            <w:pPr>
              <w:spacing w:line="276" w:lineRule="auto"/>
              <w:rPr>
                <w:rFonts w:ascii="Arial" w:hAnsi="Arial" w:cs="Arial"/>
              </w:rPr>
            </w:pPr>
            <w:r>
              <w:rPr>
                <w:rFonts w:ascii="Arial" w:hAnsi="Arial" w:cs="Arial"/>
              </w:rPr>
              <w:t>VSEBINA P</w:t>
            </w:r>
            <w:r w:rsidR="00C44585">
              <w:rPr>
                <w:rFonts w:ascii="Arial" w:hAnsi="Arial" w:cs="Arial"/>
              </w:rPr>
              <w:t>ROGRAMA</w:t>
            </w:r>
            <w:bookmarkStart w:id="0" w:name="_GoBack"/>
            <w:bookmarkEnd w:id="0"/>
          </w:p>
        </w:tc>
      </w:tr>
      <w:tr w:rsidR="00FC1449" w14:paraId="0CB34B00" w14:textId="77777777" w:rsidTr="00051329">
        <w:tc>
          <w:tcPr>
            <w:tcW w:w="4210" w:type="dxa"/>
            <w:tcBorders>
              <w:top w:val="single" w:sz="4" w:space="0" w:color="auto"/>
              <w:left w:val="single" w:sz="4" w:space="0" w:color="auto"/>
              <w:bottom w:val="single" w:sz="4" w:space="0" w:color="auto"/>
              <w:right w:val="single" w:sz="4" w:space="0" w:color="auto"/>
            </w:tcBorders>
          </w:tcPr>
          <w:p w14:paraId="4E4E75B2" w14:textId="77777777" w:rsidR="00FC1449" w:rsidRDefault="00FC1449" w:rsidP="00051329">
            <w:pPr>
              <w:rPr>
                <w:rFonts w:ascii="Arial" w:hAnsi="Arial" w:cs="Arial"/>
              </w:rPr>
            </w:pPr>
          </w:p>
        </w:tc>
        <w:tc>
          <w:tcPr>
            <w:tcW w:w="4852" w:type="dxa"/>
            <w:tcBorders>
              <w:top w:val="single" w:sz="4" w:space="0" w:color="auto"/>
              <w:left w:val="single" w:sz="4" w:space="0" w:color="auto"/>
              <w:bottom w:val="single" w:sz="4" w:space="0" w:color="auto"/>
              <w:right w:val="single" w:sz="4" w:space="0" w:color="auto"/>
            </w:tcBorders>
          </w:tcPr>
          <w:p w14:paraId="33061DD5" w14:textId="77777777" w:rsidR="00FC1449" w:rsidRDefault="00FC1449" w:rsidP="00051329">
            <w:pPr>
              <w:spacing w:line="276" w:lineRule="auto"/>
              <w:rPr>
                <w:rFonts w:ascii="Arial" w:hAnsi="Arial" w:cs="Arial"/>
              </w:rPr>
            </w:pPr>
          </w:p>
        </w:tc>
      </w:tr>
      <w:tr w:rsidR="00FC1449" w14:paraId="352009FA" w14:textId="77777777" w:rsidTr="00051329">
        <w:tc>
          <w:tcPr>
            <w:tcW w:w="4210" w:type="dxa"/>
            <w:tcBorders>
              <w:top w:val="single" w:sz="4" w:space="0" w:color="auto"/>
              <w:left w:val="single" w:sz="4" w:space="0" w:color="auto"/>
              <w:bottom w:val="single" w:sz="4" w:space="0" w:color="auto"/>
              <w:right w:val="single" w:sz="4" w:space="0" w:color="auto"/>
            </w:tcBorders>
          </w:tcPr>
          <w:p w14:paraId="5550F193" w14:textId="77777777" w:rsidR="00FC1449" w:rsidRDefault="00FC1449" w:rsidP="00051329">
            <w:pPr>
              <w:rPr>
                <w:rFonts w:ascii="Arial" w:hAnsi="Arial" w:cs="Arial"/>
              </w:rPr>
            </w:pPr>
          </w:p>
        </w:tc>
        <w:tc>
          <w:tcPr>
            <w:tcW w:w="4852" w:type="dxa"/>
            <w:tcBorders>
              <w:top w:val="single" w:sz="4" w:space="0" w:color="auto"/>
              <w:left w:val="single" w:sz="4" w:space="0" w:color="auto"/>
              <w:bottom w:val="single" w:sz="4" w:space="0" w:color="auto"/>
              <w:right w:val="single" w:sz="4" w:space="0" w:color="auto"/>
            </w:tcBorders>
          </w:tcPr>
          <w:p w14:paraId="1D50858C" w14:textId="77777777" w:rsidR="00FC1449" w:rsidRDefault="00FC1449" w:rsidP="00051329">
            <w:pPr>
              <w:spacing w:line="276" w:lineRule="auto"/>
              <w:rPr>
                <w:rFonts w:ascii="Arial" w:hAnsi="Arial" w:cs="Arial"/>
              </w:rPr>
            </w:pPr>
          </w:p>
        </w:tc>
      </w:tr>
    </w:tbl>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lastRenderedPageBreak/>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7777777" w:rsidR="001A046B" w:rsidRPr="005962DF" w:rsidRDefault="001A046B" w:rsidP="001A046B">
      <w:pPr>
        <w:rPr>
          <w:rFonts w:ascii="Arial" w:hAnsi="Arial" w:cs="Arial"/>
        </w:rPr>
      </w:pPr>
      <w:r w:rsidRPr="005962DF">
        <w:rPr>
          <w:rFonts w:ascii="Arial" w:hAnsi="Arial" w:cs="Arial"/>
        </w:rPr>
        <w:t xml:space="preserve">Naročnik bo sredstva za sofinanciranje izvajanja programa v dogovorjeni višini nakazal </w:t>
      </w:r>
      <w:r w:rsidR="001E67CD" w:rsidRPr="005962DF">
        <w:rPr>
          <w:rFonts w:ascii="Arial" w:hAnsi="Arial" w:cs="Arial"/>
        </w:rPr>
        <w:t xml:space="preserve">izvajalcu </w:t>
      </w:r>
      <w:r w:rsidRPr="005962DF">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4BBDC1AA"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vmesnim poročilom o izvajanju programa, </w:t>
      </w:r>
    </w:p>
    <w:p w14:paraId="3DA5E7C1" w14:textId="362C1725"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končnim poročilom o izvedenem programu. </w:t>
      </w:r>
    </w:p>
    <w:p w14:paraId="20B8AF75" w14:textId="77777777" w:rsidR="001B0C69" w:rsidRPr="005962DF" w:rsidRDefault="001B0C69" w:rsidP="001B0C69">
      <w:pPr>
        <w:rPr>
          <w:rFonts w:ascii="Arial" w:hAnsi="Arial" w:cs="Arial"/>
        </w:rPr>
      </w:pPr>
    </w:p>
    <w:p w14:paraId="34B98FD1" w14:textId="77777777" w:rsidR="00A47742" w:rsidRDefault="00A47742" w:rsidP="001B0C69">
      <w:pPr>
        <w:rPr>
          <w:rFonts w:ascii="Arial" w:hAnsi="Arial" w:cs="Arial"/>
        </w:rPr>
      </w:pPr>
      <w:r>
        <w:rPr>
          <w:rFonts w:ascii="Arial" w:hAnsi="Arial" w:cs="Arial"/>
        </w:rPr>
        <w:t>Rok plačila je 30 dni.</w:t>
      </w:r>
    </w:p>
    <w:p w14:paraId="1E3532DE" w14:textId="77777777" w:rsidR="00A47742" w:rsidRDefault="00A47742" w:rsidP="001B0C69">
      <w:pPr>
        <w:rPr>
          <w:rFonts w:ascii="Arial" w:hAnsi="Arial" w:cs="Arial"/>
        </w:rPr>
      </w:pPr>
    </w:p>
    <w:p w14:paraId="28509C25" w14:textId="068F0F41" w:rsidR="00CD24EA" w:rsidRPr="002371A2" w:rsidRDefault="00CD24EA" w:rsidP="001B0C69">
      <w:pPr>
        <w:rPr>
          <w:rFonts w:ascii="Arial" w:hAnsi="Arial" w:cs="Arial"/>
        </w:rPr>
      </w:pPr>
      <w:r w:rsidRPr="002371A2">
        <w:rPr>
          <w:rFonts w:ascii="Arial" w:hAnsi="Arial" w:cs="Arial"/>
        </w:rPr>
        <w:t xml:space="preserve">Dodeljena sredstva v višini </w:t>
      </w:r>
      <w:r w:rsidR="005962DF" w:rsidRPr="002371A2">
        <w:rPr>
          <w:rFonts w:ascii="Arial" w:hAnsi="Arial" w:cs="Arial"/>
        </w:rPr>
        <w:t xml:space="preserve">do </w:t>
      </w:r>
      <w:r w:rsidRPr="002371A2">
        <w:rPr>
          <w:rFonts w:ascii="Arial" w:hAnsi="Arial" w:cs="Arial"/>
        </w:rPr>
        <w:t>1.000 EUR bodo izplačana v en</w:t>
      </w:r>
      <w:r w:rsidR="00E073CB" w:rsidRPr="002371A2">
        <w:rPr>
          <w:rFonts w:ascii="Arial" w:hAnsi="Arial" w:cs="Arial"/>
        </w:rPr>
        <w:t xml:space="preserve">kratnem </w:t>
      </w:r>
      <w:r w:rsidRPr="002371A2">
        <w:rPr>
          <w:rFonts w:ascii="Arial" w:hAnsi="Arial" w:cs="Arial"/>
        </w:rPr>
        <w:t>znesku</w:t>
      </w:r>
      <w:r w:rsidR="002D4875" w:rsidRPr="002371A2">
        <w:rPr>
          <w:rFonts w:ascii="Arial" w:hAnsi="Arial" w:cs="Arial"/>
        </w:rPr>
        <w:t>, na podlagi zahtevka s priloženim vmesnim poročilom o izvajanju programa, in sicer do 30. 6. 20</w:t>
      </w:r>
      <w:r w:rsidR="00B54C44">
        <w:rPr>
          <w:rFonts w:ascii="Arial" w:hAnsi="Arial" w:cs="Arial"/>
        </w:rPr>
        <w:t>2</w:t>
      </w:r>
      <w:r w:rsidR="00A47742">
        <w:rPr>
          <w:rFonts w:ascii="Arial" w:hAnsi="Arial" w:cs="Arial"/>
        </w:rPr>
        <w:t>1</w:t>
      </w:r>
      <w:r w:rsidR="002D4875" w:rsidRPr="002371A2">
        <w:rPr>
          <w:rFonts w:ascii="Arial" w:hAnsi="Arial" w:cs="Arial"/>
        </w:rPr>
        <w:t>.</w:t>
      </w:r>
    </w:p>
    <w:p w14:paraId="5A96CD37" w14:textId="77777777" w:rsidR="004F62D0" w:rsidRPr="002371A2" w:rsidRDefault="004F62D0" w:rsidP="001B0C69">
      <w:pPr>
        <w:rPr>
          <w:rFonts w:ascii="Arial" w:hAnsi="Arial" w:cs="Arial"/>
        </w:rPr>
      </w:pPr>
    </w:p>
    <w:p w14:paraId="682FD4E6" w14:textId="5FAACA84"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w:t>
      </w:r>
      <w:r w:rsidR="00B54C44">
        <w:rPr>
          <w:rFonts w:ascii="Arial" w:hAnsi="Arial" w:cs="Arial"/>
        </w:rPr>
        <w:t>2</w:t>
      </w:r>
      <w:r w:rsidR="00A12A96">
        <w:rPr>
          <w:rFonts w:ascii="Arial" w:hAnsi="Arial" w:cs="Arial"/>
        </w:rPr>
        <w:t>1</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w:t>
      </w:r>
      <w:r w:rsidR="00B54C44">
        <w:rPr>
          <w:rFonts w:ascii="Arial" w:hAnsi="Arial" w:cs="Arial"/>
        </w:rPr>
        <w:t>2</w:t>
      </w:r>
      <w:r w:rsidR="00A47742">
        <w:rPr>
          <w:rFonts w:ascii="Arial" w:hAnsi="Arial" w:cs="Arial"/>
        </w:rPr>
        <w:t>1</w:t>
      </w:r>
      <w:r w:rsidRPr="00E81685">
        <w:rPr>
          <w:rFonts w:ascii="Arial" w:hAnsi="Arial" w:cs="Arial"/>
        </w:rPr>
        <w:t xml:space="preserve">. </w:t>
      </w:r>
    </w:p>
    <w:p w14:paraId="0E075AA4" w14:textId="3CF2D190" w:rsidR="001B0C69" w:rsidRDefault="001B0C69" w:rsidP="001A046B">
      <w:pPr>
        <w:rPr>
          <w:rFonts w:ascii="Arial" w:hAnsi="Arial" w:cs="Arial"/>
        </w:rPr>
      </w:pPr>
      <w:r w:rsidRPr="00E81685">
        <w:rPr>
          <w:rFonts w:ascii="Arial" w:hAnsi="Arial" w:cs="Arial"/>
        </w:rPr>
        <w:t>Če programi do tega datuma ne bodo izvedeni, o tem izvajalec obvesti občino najkasneje do 30. 9. 20</w:t>
      </w:r>
      <w:r w:rsidR="00B54C44">
        <w:rPr>
          <w:rFonts w:ascii="Arial" w:hAnsi="Arial" w:cs="Arial"/>
        </w:rPr>
        <w:t>2</w:t>
      </w:r>
      <w:r w:rsidR="00A47742">
        <w:rPr>
          <w:rFonts w:ascii="Arial" w:hAnsi="Arial" w:cs="Arial"/>
        </w:rPr>
        <w:t>1</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77777777"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programa)</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 za vsako vsebino iz 2. člena te pogodbe</w:t>
      </w:r>
      <w:r w:rsidR="00657F1D">
        <w:rPr>
          <w:rFonts w:ascii="Arial" w:hAnsi="Arial" w:cs="Arial"/>
        </w:rPr>
        <w:t>,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4A5E4C77"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w:t>
      </w:r>
      <w:r w:rsidR="00B54C44">
        <w:rPr>
          <w:rFonts w:ascii="Arial" w:hAnsi="Arial" w:cs="Arial"/>
          <w:u w:val="single"/>
        </w:rPr>
        <w:t>2</w:t>
      </w:r>
      <w:r w:rsidR="00A47742">
        <w:rPr>
          <w:rFonts w:ascii="Arial" w:hAnsi="Arial" w:cs="Arial"/>
          <w:u w:val="single"/>
        </w:rPr>
        <w:t>1</w:t>
      </w:r>
      <w:r>
        <w:rPr>
          <w:rFonts w:ascii="Arial" w:hAnsi="Arial" w:cs="Arial"/>
        </w:rPr>
        <w:t>. Poročilo mora vsebovati :</w:t>
      </w:r>
    </w:p>
    <w:p w14:paraId="053886CC" w14:textId="1EA85231"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w:t>
      </w:r>
      <w:r w:rsidR="006059DB">
        <w:rPr>
          <w:rFonts w:ascii="Arial" w:hAnsi="Arial" w:cs="Arial"/>
        </w:rPr>
        <w:t>2</w:t>
      </w:r>
      <w:r w:rsidR="00A47742">
        <w:rPr>
          <w:rFonts w:ascii="Arial" w:hAnsi="Arial" w:cs="Arial"/>
        </w:rPr>
        <w:t>1</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0E35CACB" w14:textId="3A65D6ED" w:rsidR="00714C13" w:rsidRPr="00C94A76" w:rsidRDefault="00714C13" w:rsidP="00714C13">
      <w:pPr>
        <w:pStyle w:val="Odstavekseznama"/>
        <w:numPr>
          <w:ilvl w:val="0"/>
          <w:numId w:val="6"/>
        </w:numPr>
        <w:rPr>
          <w:rFonts w:ascii="Arial" w:hAnsi="Arial" w:cs="Arial"/>
        </w:rPr>
      </w:pPr>
      <w:r w:rsidRPr="00C94A76">
        <w:rPr>
          <w:rFonts w:ascii="Arial" w:hAnsi="Arial" w:cs="Arial"/>
          <w:color w:val="000000"/>
        </w:rPr>
        <w:t>dokazila o izveden</w:t>
      </w:r>
      <w:r>
        <w:rPr>
          <w:rFonts w:ascii="Arial" w:hAnsi="Arial" w:cs="Arial"/>
          <w:color w:val="000000"/>
        </w:rPr>
        <w:t xml:space="preserve">ih aktivnosti </w:t>
      </w:r>
      <w:r w:rsidRPr="00C94A76">
        <w:rPr>
          <w:rFonts w:ascii="Arial" w:hAnsi="Arial" w:cs="Arial"/>
          <w:color w:val="000000"/>
        </w:rPr>
        <w:t>informiranj</w:t>
      </w:r>
      <w:r>
        <w:rPr>
          <w:rFonts w:ascii="Arial" w:hAnsi="Arial" w:cs="Arial"/>
          <w:color w:val="000000"/>
        </w:rPr>
        <w:t>a</w:t>
      </w:r>
      <w:r w:rsidRPr="00C94A76">
        <w:rPr>
          <w:rFonts w:ascii="Arial" w:hAnsi="Arial" w:cs="Arial"/>
          <w:color w:val="000000"/>
        </w:rPr>
        <w:t xml:space="preserve"> in ustrezni </w:t>
      </w:r>
      <w:r w:rsidR="00311381">
        <w:rPr>
          <w:rFonts w:ascii="Arial" w:hAnsi="Arial" w:cs="Arial"/>
          <w:color w:val="000000"/>
        </w:rPr>
        <w:t>upo</w:t>
      </w:r>
      <w:r w:rsidRPr="00C94A76">
        <w:rPr>
          <w:rFonts w:ascii="Arial" w:hAnsi="Arial" w:cs="Arial"/>
          <w:color w:val="000000"/>
        </w:rPr>
        <w:t>rabi logotipa Novo mesto</w:t>
      </w:r>
      <w:r>
        <w:rPr>
          <w:rFonts w:ascii="Arial" w:hAnsi="Arial" w:cs="Arial"/>
          <w:b/>
          <w:bCs/>
          <w:color w:val="000000"/>
        </w:rPr>
        <w:t xml:space="preserve"> </w:t>
      </w:r>
      <w:r>
        <w:rPr>
          <w:rFonts w:ascii="Arial" w:hAnsi="Arial" w:cs="Arial"/>
          <w:color w:val="000000"/>
        </w:rPr>
        <w:t>(fotografije opremljenega prostora/lokacije dogodka z občinskim pingvinom ali zastavo Novo mesto, izdelani materiali z uporabo logotipa Novo mesto</w:t>
      </w:r>
      <w:r w:rsidR="00311381">
        <w:rPr>
          <w:rFonts w:ascii="Arial" w:hAnsi="Arial" w:cs="Arial"/>
          <w:color w:val="000000"/>
        </w:rPr>
        <w:t xml:space="preserve"> (</w:t>
      </w:r>
      <w:r>
        <w:rPr>
          <w:rFonts w:ascii="Arial" w:hAnsi="Arial" w:cs="Arial"/>
          <w:color w:val="000000"/>
        </w:rPr>
        <w:t>npr. publikacije in vabila z vključenim logotipom Novo mesto, posnetki spletne strani, ki izkazujejo uporabo logotipa Novo mesto,</w:t>
      </w:r>
      <w:r w:rsidRPr="00714C13">
        <w:rPr>
          <w:rFonts w:ascii="Arial" w:hAnsi="Arial" w:cs="Arial"/>
          <w:color w:val="000000"/>
        </w:rPr>
        <w:t xml:space="preserve"> </w:t>
      </w:r>
      <w:r>
        <w:rPr>
          <w:rFonts w:ascii="Arial" w:hAnsi="Arial" w:cs="Arial"/>
          <w:color w:val="000000"/>
        </w:rPr>
        <w:t xml:space="preserve">dokazilo o najavi dogodka, ki je bilo poslano na </w:t>
      </w:r>
      <w:hyperlink r:id="rId8" w:history="1">
        <w:r>
          <w:rPr>
            <w:rStyle w:val="Hiperpovezava"/>
            <w:rFonts w:ascii="Arial" w:hAnsi="Arial" w:cs="Arial"/>
          </w:rPr>
          <w:t>kabinet@novomesto.si</w:t>
        </w:r>
      </w:hyperlink>
      <w:r>
        <w:rPr>
          <w:rFonts w:ascii="Arial" w:hAnsi="Arial" w:cs="Arial"/>
          <w:color w:val="000000"/>
        </w:rPr>
        <w:t xml:space="preserve"> ipd.),</w:t>
      </w:r>
    </w:p>
    <w:p w14:paraId="09884D66" w14:textId="0B23F415" w:rsidR="00714C13"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r w:rsidR="00714C13">
        <w:rPr>
          <w:rFonts w:ascii="Arial" w:hAnsi="Arial" w:cs="Arial"/>
        </w:rPr>
        <w:t>.</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6FF3139E"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w:t>
      </w:r>
      <w:r w:rsidR="00B54C44">
        <w:rPr>
          <w:rFonts w:ascii="Arial" w:hAnsi="Arial" w:cs="Arial"/>
        </w:rPr>
        <w:t>2</w:t>
      </w:r>
      <w:r w:rsidR="00A47742">
        <w:rPr>
          <w:rFonts w:ascii="Arial" w:hAnsi="Arial" w:cs="Arial"/>
        </w:rPr>
        <w:t>1</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programa.</w:t>
      </w:r>
    </w:p>
    <w:p w14:paraId="652FC43D" w14:textId="77777777" w:rsidR="00E54438" w:rsidRDefault="00E54438" w:rsidP="00E54438">
      <w:pPr>
        <w:rPr>
          <w:rFonts w:ascii="Arial" w:hAnsi="Arial" w:cs="Arial"/>
        </w:rPr>
      </w:pPr>
    </w:p>
    <w:p w14:paraId="74885789" w14:textId="5B448637" w:rsidR="00E54438" w:rsidRDefault="00E54438" w:rsidP="00E54438">
      <w:pPr>
        <w:rPr>
          <w:rFonts w:ascii="Arial" w:hAnsi="Arial" w:cs="Arial"/>
        </w:rPr>
      </w:pPr>
      <w:r>
        <w:rPr>
          <w:rFonts w:ascii="Arial" w:hAnsi="Arial" w:cs="Arial"/>
        </w:rPr>
        <w:t>Izvajalec mora imeti poravnane vse finančne obveznosti (najemnina, materialni stroški in podobno) do naročnika in vseh njegovih javnih zavodov. V primeru, da ima izvajalec neporavnane finančne obveznosti, bo naročnik po končanem postopku dodeljevanja  sredstev sklenil asignacijsko pogodbo med izvajalcem, upnikom in naročnikom, ki bo osnova za poravnavo finančnih obveznosti iz leta 20</w:t>
      </w:r>
      <w:r w:rsidR="00A47742">
        <w:rPr>
          <w:rFonts w:ascii="Arial" w:hAnsi="Arial" w:cs="Arial"/>
        </w:rPr>
        <w:t>20</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77777777" w:rsidR="00E54438" w:rsidRDefault="00E54438" w:rsidP="00E54438">
      <w:pPr>
        <w:rPr>
          <w:rFonts w:ascii="Arial" w:hAnsi="Arial" w:cs="Arial"/>
        </w:rPr>
      </w:pPr>
      <w:r>
        <w:rPr>
          <w:rFonts w:ascii="Arial" w:hAnsi="Arial" w:cs="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739D3F13" w14:textId="77777777" w:rsidR="00E54438" w:rsidRDefault="00E54438" w:rsidP="00E54438">
      <w:pPr>
        <w:rPr>
          <w:rFonts w:ascii="Arial" w:hAnsi="Arial" w:cs="Arial"/>
        </w:rPr>
      </w:pPr>
    </w:p>
    <w:p w14:paraId="64AB9559" w14:textId="13E41A8A" w:rsidR="00351B16" w:rsidRPr="007F349E" w:rsidRDefault="00351B16" w:rsidP="00351B16">
      <w:pPr>
        <w:rPr>
          <w:rFonts w:ascii="Arial" w:hAnsi="Arial" w:cs="Arial"/>
        </w:rPr>
      </w:pPr>
      <w:r w:rsidRPr="007F349E">
        <w:rPr>
          <w:rFonts w:ascii="Arial" w:hAnsi="Arial" w:cs="Arial"/>
        </w:rPr>
        <w:t>Če izbrani projekt</w:t>
      </w:r>
      <w:r>
        <w:rPr>
          <w:rFonts w:ascii="Arial" w:hAnsi="Arial" w:cs="Arial"/>
        </w:rPr>
        <w:t>/program</w:t>
      </w:r>
      <w:r w:rsidRPr="007F349E">
        <w:rPr>
          <w:rFonts w:ascii="Arial" w:hAnsi="Arial" w:cs="Arial"/>
        </w:rPr>
        <w:t xml:space="preserve"> zaradi omejitev, povezanih s širjenjem koronavirusa, ne bo mogel biti izveden v prijavljeni obliki, bo moral prijavitelj o tem obvestiti skrbnico pogodbe na MO</w:t>
      </w:r>
      <w:r>
        <w:rPr>
          <w:rFonts w:ascii="Arial" w:hAnsi="Arial" w:cs="Arial"/>
        </w:rPr>
        <w:t>NM</w:t>
      </w:r>
      <w:r w:rsidRPr="007F349E">
        <w:rPr>
          <w:rFonts w:ascii="Arial" w:hAnsi="Arial" w:cs="Arial"/>
        </w:rPr>
        <w:t xml:space="preserve"> in uskladiti obseg ter vsebino projekta</w:t>
      </w:r>
      <w:r>
        <w:rPr>
          <w:rFonts w:ascii="Arial" w:hAnsi="Arial" w:cs="Arial"/>
        </w:rPr>
        <w:t>/programa</w:t>
      </w:r>
      <w:r w:rsidRPr="007F349E">
        <w:rPr>
          <w:rFonts w:ascii="Arial" w:hAnsi="Arial" w:cs="Arial"/>
        </w:rPr>
        <w:t>, ob upoštevanju v vlogi zastavljenih ciljev in predvidene ciljne skupine.</w:t>
      </w:r>
    </w:p>
    <w:p w14:paraId="7289A2C7" w14:textId="5FE25295" w:rsidR="00E54438" w:rsidRDefault="00E54438" w:rsidP="00E54438">
      <w:pPr>
        <w:rPr>
          <w:rFonts w:ascii="Arial" w:hAnsi="Arial" w:cs="Arial"/>
        </w:rPr>
      </w:pPr>
      <w:r>
        <w:rPr>
          <w:rFonts w:ascii="Arial" w:hAnsi="Arial" w:cs="Arial"/>
        </w:rPr>
        <w:t>V primeru, da izvajalec naročnika ne obvesti pisno o vzrokih za zamudo pri izvedbi programa</w:t>
      </w:r>
      <w:r w:rsidR="00383F37">
        <w:rPr>
          <w:rFonts w:ascii="Arial" w:hAnsi="Arial" w:cs="Arial"/>
        </w:rPr>
        <w:t>/projekta</w:t>
      </w:r>
      <w:r>
        <w:rPr>
          <w:rFonts w:ascii="Arial" w:hAnsi="Arial" w:cs="Arial"/>
        </w:rPr>
        <w:t>,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65F59C4B" w:rsidR="00E54438" w:rsidRDefault="00E54438" w:rsidP="00E54438">
      <w:pPr>
        <w:rPr>
          <w:rFonts w:ascii="Arial" w:hAnsi="Arial" w:cs="Arial"/>
        </w:rPr>
      </w:pPr>
      <w:r>
        <w:rPr>
          <w:rFonts w:ascii="Arial" w:hAnsi="Arial" w:cs="Arial"/>
        </w:rPr>
        <w:t xml:space="preserve">V primeru, da naročnik vztraja pri sofinanciranju tega </w:t>
      </w:r>
      <w:r w:rsidR="00383F37">
        <w:rPr>
          <w:rFonts w:ascii="Arial" w:hAnsi="Arial" w:cs="Arial"/>
        </w:rPr>
        <w:t>projekta/</w:t>
      </w:r>
      <w:r>
        <w:rPr>
          <w:rFonts w:ascii="Arial" w:hAnsi="Arial" w:cs="Arial"/>
        </w:rPr>
        <w:t>programa, se pogodbeni stranki  dogovorita o novih pogojih v obliki pisnih dodatkov k tej pogodbi.</w:t>
      </w:r>
    </w:p>
    <w:p w14:paraId="554229B3" w14:textId="6646A199" w:rsidR="005E2492" w:rsidRDefault="005E2492" w:rsidP="004A0FB2">
      <w:pPr>
        <w:rPr>
          <w:rFonts w:ascii="Arial" w:hAnsi="Arial" w:cs="Arial"/>
        </w:rPr>
      </w:pPr>
    </w:p>
    <w:p w14:paraId="3EB2682A" w14:textId="5D52D737" w:rsidR="005E2492" w:rsidRDefault="005E2492" w:rsidP="004A0FB2">
      <w:pPr>
        <w:rPr>
          <w:rFonts w:ascii="Arial" w:hAnsi="Arial" w:cs="Arial"/>
        </w:rPr>
      </w:pPr>
    </w:p>
    <w:p w14:paraId="14998079" w14:textId="77777777" w:rsidR="005E2492" w:rsidRDefault="005E2492" w:rsidP="004A0FB2">
      <w:pPr>
        <w:rPr>
          <w:rFonts w:ascii="Arial" w:hAnsi="Arial" w:cs="Arial"/>
        </w:rPr>
      </w:pPr>
    </w:p>
    <w:p w14:paraId="675CC7D8" w14:textId="77777777" w:rsidR="005E2492" w:rsidRDefault="005E2492"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246A5DDD" w14:textId="2E0F97EB" w:rsidR="006F15F5" w:rsidRDefault="001B0C69" w:rsidP="006F15F5">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w:t>
      </w:r>
      <w:r w:rsidR="00FC1449">
        <w:rPr>
          <w:rFonts w:ascii="Arial" w:hAnsi="Arial" w:cs="Arial"/>
        </w:rPr>
        <w:t>i prirediotvi</w:t>
      </w:r>
      <w:r>
        <w:rPr>
          <w:rFonts w:ascii="Arial" w:hAnsi="Arial" w:cs="Arial"/>
        </w:rPr>
        <w:t>.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w:t>
      </w:r>
      <w:r w:rsidR="006F15F5">
        <w:rPr>
          <w:rFonts w:ascii="Arial" w:hAnsi="Arial" w:cs="Arial"/>
        </w:rPr>
        <w:t>.</w:t>
      </w:r>
    </w:p>
    <w:p w14:paraId="3B1BE4C8" w14:textId="174802D5" w:rsidR="006F15F5" w:rsidRDefault="006F15F5" w:rsidP="006F15F5">
      <w:pPr>
        <w:spacing w:before="100" w:beforeAutospacing="1" w:after="100" w:afterAutospacing="1"/>
        <w:rPr>
          <w:rFonts w:ascii="Arial" w:hAnsi="Arial" w:cs="Arial"/>
        </w:rPr>
      </w:pPr>
      <w:r>
        <w:rPr>
          <w:rFonts w:ascii="Arial" w:hAnsi="Arial" w:cs="Arial"/>
        </w:rPr>
        <w:t xml:space="preserve">Celotno navodilo je objavljeno na spletni strani Mestne občine Novo mesto na povezavi </w:t>
      </w:r>
      <w:hyperlink r:id="rId9" w:history="1">
        <w:r w:rsidRPr="002472DC">
          <w:rPr>
            <w:rStyle w:val="Hiperpovezava"/>
            <w:rFonts w:ascii="Arial" w:hAnsi="Arial" w:cs="Arial"/>
          </w:rPr>
          <w:t>https://www.novomesto.si/dogajanje/novice/20170904140130/navodila_za_uporabo_celostne_graficne_podobe_mestne_obcine_novo_mesto/</w:t>
        </w:r>
      </w:hyperlink>
      <w:hyperlink r:id="rId10" w:history="1"/>
      <w:r w:rsidR="00697C7A" w:rsidRPr="00E75FEA">
        <w:rPr>
          <w:rFonts w:ascii="Arial" w:hAnsi="Arial" w:cs="Arial"/>
        </w:rPr>
        <w:t>.</w:t>
      </w:r>
      <w:r w:rsidR="00697C7A">
        <w:rPr>
          <w:rFonts w:ascii="Arial" w:hAnsi="Arial" w:cs="Arial"/>
        </w:rPr>
        <w:t xml:space="preserve"> </w:t>
      </w:r>
    </w:p>
    <w:p w14:paraId="4FC4BCF3" w14:textId="4D25B84B" w:rsidR="001B0C69" w:rsidRPr="00E75FEA" w:rsidRDefault="001B0C69">
      <w:pPr>
        <w:spacing w:before="100" w:beforeAutospacing="1" w:after="100" w:afterAutospacing="1"/>
        <w:rPr>
          <w:rFonts w:ascii="Arial" w:hAnsi="Arial" w:cs="Arial"/>
        </w:rPr>
      </w:pP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xml:space="preserve">. </w:t>
      </w:r>
      <w:r w:rsidR="00714C13">
        <w:rPr>
          <w:rFonts w:ascii="Arial" w:hAnsi="Arial" w:cs="Arial"/>
        </w:rPr>
        <w:t xml:space="preserve">Uporabo in ustrezno postavitev logotipa predhodno </w:t>
      </w:r>
      <w:r w:rsidR="00697C7A">
        <w:rPr>
          <w:rFonts w:ascii="Arial" w:hAnsi="Arial" w:cs="Arial"/>
        </w:rPr>
        <w:t xml:space="preserve">obvezno </w:t>
      </w:r>
      <w:r w:rsidR="00714C13">
        <w:rPr>
          <w:rFonts w:ascii="Arial" w:hAnsi="Arial" w:cs="Arial"/>
        </w:rPr>
        <w:t xml:space="preserve">uskladi in potrdi z Mestno občino Novo mesto. </w:t>
      </w:r>
      <w:r w:rsidR="0000630E">
        <w:rPr>
          <w:rFonts w:ascii="Arial" w:hAnsi="Arial" w:cs="Arial"/>
        </w:rPr>
        <w:t>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25055968" w14:textId="77777777" w:rsidR="00697C7A" w:rsidRDefault="001B0C69" w:rsidP="00697C7A">
      <w:pPr>
        <w:pStyle w:val="Navadensplet"/>
        <w:spacing w:before="0" w:beforeAutospacing="0" w:after="0" w:afterAutospacing="0"/>
        <w:jc w:val="both"/>
        <w:rPr>
          <w:rFonts w:ascii="Arial" w:hAnsi="Arial" w:cs="Arial"/>
          <w:color w:val="000000"/>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11"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00697C7A">
        <w:rPr>
          <w:rFonts w:ascii="Arial" w:hAnsi="Arial" w:cs="Arial"/>
          <w:color w:val="000000"/>
        </w:rPr>
        <w:t>Aktivnost vnese tudi v koledar dogodkov na spletni strani Mestne občine Novo mesto (</w:t>
      </w:r>
      <w:hyperlink r:id="rId12" w:history="1">
        <w:r w:rsidR="00697C7A">
          <w:rPr>
            <w:rStyle w:val="Hiperpovezava"/>
            <w:rFonts w:ascii="Arial" w:hAnsi="Arial" w:cs="Arial"/>
          </w:rPr>
          <w:t>https://www.novomesto.si/dogodki/</w:t>
        </w:r>
      </w:hyperlink>
      <w:r w:rsidR="00697C7A">
        <w:rPr>
          <w:rFonts w:ascii="Arial" w:hAnsi="Arial" w:cs="Arial"/>
          <w:color w:val="000000"/>
        </w:rPr>
        <w:t xml:space="preserve">). Za uporabniško ime in geslo zaprosi z e-pošto na </w:t>
      </w:r>
      <w:hyperlink r:id="rId13" w:history="1">
        <w:r w:rsidR="00697C7A" w:rsidRPr="00890FD6">
          <w:rPr>
            <w:rStyle w:val="Hiperpovezava"/>
            <w:rFonts w:ascii="Arial" w:hAnsi="Arial" w:cs="Arial"/>
          </w:rPr>
          <w:t>kabinet@novomesto.si</w:t>
        </w:r>
      </w:hyperlink>
      <w:r w:rsidR="00697C7A">
        <w:rPr>
          <w:rFonts w:ascii="Arial" w:hAnsi="Arial" w:cs="Arial"/>
          <w:color w:val="000000"/>
        </w:rPr>
        <w:t>.</w:t>
      </w:r>
    </w:p>
    <w:p w14:paraId="1265D84A" w14:textId="77777777" w:rsidR="00697C7A" w:rsidRDefault="00697C7A" w:rsidP="00697C7A">
      <w:pPr>
        <w:pStyle w:val="Navadensplet"/>
        <w:spacing w:before="0" w:beforeAutospacing="0" w:after="0" w:afterAutospacing="0"/>
        <w:jc w:val="both"/>
        <w:rPr>
          <w:rFonts w:ascii="Arial" w:hAnsi="Arial" w:cs="Arial"/>
          <w:color w:val="000000"/>
        </w:rPr>
      </w:pPr>
    </w:p>
    <w:p w14:paraId="4991A3AC" w14:textId="682749D9" w:rsidR="001B0C69" w:rsidRDefault="001B0C69" w:rsidP="00697C7A">
      <w:pPr>
        <w:pStyle w:val="Navadensplet"/>
        <w:spacing w:before="0" w:beforeAutospacing="0" w:after="0" w:afterAutospacing="0"/>
        <w:jc w:val="both"/>
        <w:rPr>
          <w:rFonts w:ascii="Arial" w:hAnsi="Arial" w:cs="Arial"/>
        </w:rPr>
      </w:pP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46490829" w14:textId="77777777" w:rsidR="00697C7A" w:rsidRPr="00C94A76" w:rsidRDefault="00697C7A" w:rsidP="00C94A76">
      <w:pPr>
        <w:pStyle w:val="Navadensplet"/>
        <w:spacing w:before="0" w:beforeAutospacing="0" w:after="0" w:afterAutospacing="0"/>
        <w:jc w:val="both"/>
        <w:rPr>
          <w:rFonts w:ascii="Arial" w:hAnsi="Arial" w:cs="Arial"/>
          <w:color w:val="000000"/>
        </w:rPr>
      </w:pP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77777777"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7777777" w:rsidR="004A0FB2" w:rsidRDefault="004A0FB2" w:rsidP="004A0FB2">
      <w:pPr>
        <w:rPr>
          <w:rFonts w:ascii="Arial" w:hAnsi="Arial" w:cs="Arial"/>
        </w:rPr>
      </w:pPr>
      <w:r>
        <w:rPr>
          <w:rFonts w:ascii="Arial" w:hAnsi="Arial" w:cs="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1CD7CEC8" w:rsidR="004A0FB2" w:rsidRDefault="004A0FB2" w:rsidP="004A0FB2">
      <w:pPr>
        <w:rPr>
          <w:rFonts w:ascii="Arial" w:hAnsi="Arial" w:cs="Arial"/>
        </w:rPr>
      </w:pPr>
    </w:p>
    <w:p w14:paraId="1E24917F" w14:textId="7BEE6982" w:rsidR="00311381" w:rsidRDefault="00311381" w:rsidP="004A0FB2">
      <w:pPr>
        <w:rPr>
          <w:rFonts w:ascii="Arial" w:hAnsi="Arial" w:cs="Arial"/>
        </w:rPr>
      </w:pPr>
    </w:p>
    <w:p w14:paraId="04529F29" w14:textId="77777777" w:rsidR="00311381" w:rsidRDefault="00311381"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8807FB2"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311381">
        <w:rPr>
          <w:rFonts w:ascii="Arial" w:hAnsi="Arial" w:cs="Arial"/>
        </w:rPr>
        <w:t>dveh</w:t>
      </w:r>
      <w:r>
        <w:rPr>
          <w:rFonts w:ascii="Arial" w:hAnsi="Arial" w:cs="Arial"/>
        </w:rPr>
        <w:t xml:space="preserve"> enakih izvodih, Mestna občina Novo mesto </w:t>
      </w:r>
      <w:r w:rsidR="0000630E">
        <w:rPr>
          <w:rFonts w:ascii="Arial" w:hAnsi="Arial" w:cs="Arial"/>
        </w:rPr>
        <w:t xml:space="preserve">prejme </w:t>
      </w:r>
      <w:r w:rsidR="00311381">
        <w:rPr>
          <w:rFonts w:ascii="Arial" w:hAnsi="Arial" w:cs="Arial"/>
        </w:rPr>
        <w:t>en</w:t>
      </w:r>
      <w:r w:rsidRPr="006F4BB6">
        <w:rPr>
          <w:rFonts w:ascii="Arial" w:hAnsi="Arial" w:cs="Arial"/>
        </w:rPr>
        <w:t xml:space="preserve"> (</w:t>
      </w:r>
      <w:r w:rsidR="00311381">
        <w:rPr>
          <w:rFonts w:ascii="Arial" w:hAnsi="Arial" w:cs="Arial"/>
        </w:rPr>
        <w:t>1</w:t>
      </w:r>
      <w:r w:rsidRPr="006F4BB6">
        <w:rPr>
          <w:rFonts w:ascii="Arial" w:hAnsi="Arial" w:cs="Arial"/>
        </w:rPr>
        <w:t>) izvod</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41A8" w14:textId="77777777" w:rsidR="006E536A" w:rsidRDefault="006E536A" w:rsidP="00FF46E2">
      <w:r>
        <w:separator/>
      </w:r>
    </w:p>
  </w:endnote>
  <w:endnote w:type="continuationSeparator" w:id="0">
    <w:p w14:paraId="5737AB9C" w14:textId="77777777" w:rsidR="006E536A" w:rsidRDefault="006E536A"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3AAA" w14:textId="77777777" w:rsidR="00702E6C" w:rsidRDefault="00702E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1817" w14:textId="77777777" w:rsidR="00702E6C" w:rsidRDefault="00702E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E078" w14:textId="77777777" w:rsidR="00702E6C" w:rsidRDefault="00702E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C420" w14:textId="77777777" w:rsidR="006E536A" w:rsidRDefault="006E536A" w:rsidP="00FF46E2">
      <w:r>
        <w:separator/>
      </w:r>
    </w:p>
  </w:footnote>
  <w:footnote w:type="continuationSeparator" w:id="0">
    <w:p w14:paraId="7C8B5CCE" w14:textId="77777777" w:rsidR="006E536A" w:rsidRDefault="006E536A"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799C" w14:textId="77777777" w:rsidR="00702E6C" w:rsidRDefault="00702E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D0D1" w14:textId="77777777" w:rsidR="00FF46E2" w:rsidRPr="00702E6C" w:rsidRDefault="00FF46E2" w:rsidP="00FF46E2">
    <w:pPr>
      <w:pStyle w:val="Glava"/>
      <w:jc w:val="right"/>
      <w:rPr>
        <w:sz w:val="20"/>
        <w:szCs w:val="20"/>
      </w:rPr>
    </w:pPr>
    <w:r w:rsidRPr="00702E6C">
      <w:rPr>
        <w:rFonts w:ascii="Arial" w:eastAsiaTheme="majorEastAsia" w:hAnsi="Arial" w:cs="Arial"/>
        <w:sz w:val="20"/>
        <w:szCs w:val="20"/>
      </w:rPr>
      <w:t>Obr.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124" w14:textId="77777777" w:rsidR="00702E6C" w:rsidRDefault="00702E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6689"/>
    <w:rsid w:val="0003449D"/>
    <w:rsid w:val="00084EDB"/>
    <w:rsid w:val="000C4C52"/>
    <w:rsid w:val="000C6306"/>
    <w:rsid w:val="000F4160"/>
    <w:rsid w:val="00142487"/>
    <w:rsid w:val="00164A4E"/>
    <w:rsid w:val="00184624"/>
    <w:rsid w:val="001A046B"/>
    <w:rsid w:val="001A6148"/>
    <w:rsid w:val="001B0C69"/>
    <w:rsid w:val="001B7DA9"/>
    <w:rsid w:val="001E4702"/>
    <w:rsid w:val="001E67CD"/>
    <w:rsid w:val="001F3F3D"/>
    <w:rsid w:val="0020029D"/>
    <w:rsid w:val="002114A3"/>
    <w:rsid w:val="002371A2"/>
    <w:rsid w:val="00271C39"/>
    <w:rsid w:val="002804D8"/>
    <w:rsid w:val="002828D3"/>
    <w:rsid w:val="002D2449"/>
    <w:rsid w:val="002D4875"/>
    <w:rsid w:val="002E1102"/>
    <w:rsid w:val="002E7591"/>
    <w:rsid w:val="00311381"/>
    <w:rsid w:val="00330612"/>
    <w:rsid w:val="0034379A"/>
    <w:rsid w:val="00351B16"/>
    <w:rsid w:val="00382CCC"/>
    <w:rsid w:val="00383F37"/>
    <w:rsid w:val="00430A62"/>
    <w:rsid w:val="00435B30"/>
    <w:rsid w:val="00450CC4"/>
    <w:rsid w:val="004A0FB2"/>
    <w:rsid w:val="004A425A"/>
    <w:rsid w:val="004F62D0"/>
    <w:rsid w:val="005264ED"/>
    <w:rsid w:val="00562A31"/>
    <w:rsid w:val="00563205"/>
    <w:rsid w:val="005633CC"/>
    <w:rsid w:val="00571146"/>
    <w:rsid w:val="005962DF"/>
    <w:rsid w:val="005C01DD"/>
    <w:rsid w:val="005D0E7B"/>
    <w:rsid w:val="005D5832"/>
    <w:rsid w:val="005E2492"/>
    <w:rsid w:val="005F4319"/>
    <w:rsid w:val="006059DB"/>
    <w:rsid w:val="0062193B"/>
    <w:rsid w:val="0065797F"/>
    <w:rsid w:val="00657F1D"/>
    <w:rsid w:val="00692F09"/>
    <w:rsid w:val="006961B9"/>
    <w:rsid w:val="00697C7A"/>
    <w:rsid w:val="006E536A"/>
    <w:rsid w:val="006F15F5"/>
    <w:rsid w:val="006F4BB6"/>
    <w:rsid w:val="00702E6C"/>
    <w:rsid w:val="00714C13"/>
    <w:rsid w:val="00732762"/>
    <w:rsid w:val="00763B84"/>
    <w:rsid w:val="00773330"/>
    <w:rsid w:val="007A3EC2"/>
    <w:rsid w:val="007C648C"/>
    <w:rsid w:val="007F30EA"/>
    <w:rsid w:val="007F353A"/>
    <w:rsid w:val="00830CBA"/>
    <w:rsid w:val="00831A8C"/>
    <w:rsid w:val="00835358"/>
    <w:rsid w:val="00855891"/>
    <w:rsid w:val="008F04B9"/>
    <w:rsid w:val="008F1D3E"/>
    <w:rsid w:val="00922D67"/>
    <w:rsid w:val="00925AA8"/>
    <w:rsid w:val="009545FF"/>
    <w:rsid w:val="009632B6"/>
    <w:rsid w:val="00986CBA"/>
    <w:rsid w:val="009A77FD"/>
    <w:rsid w:val="009B6251"/>
    <w:rsid w:val="009E01E6"/>
    <w:rsid w:val="009E1B87"/>
    <w:rsid w:val="00A12A96"/>
    <w:rsid w:val="00A345AF"/>
    <w:rsid w:val="00A440D6"/>
    <w:rsid w:val="00A47742"/>
    <w:rsid w:val="00A8065C"/>
    <w:rsid w:val="00A82FAA"/>
    <w:rsid w:val="00A87FA6"/>
    <w:rsid w:val="00A90053"/>
    <w:rsid w:val="00A92D0E"/>
    <w:rsid w:val="00AB0D30"/>
    <w:rsid w:val="00AC780B"/>
    <w:rsid w:val="00AF59CD"/>
    <w:rsid w:val="00B00892"/>
    <w:rsid w:val="00B54C44"/>
    <w:rsid w:val="00BC5ACE"/>
    <w:rsid w:val="00BD1936"/>
    <w:rsid w:val="00C05EF5"/>
    <w:rsid w:val="00C15BFD"/>
    <w:rsid w:val="00C44585"/>
    <w:rsid w:val="00C52387"/>
    <w:rsid w:val="00C80F6B"/>
    <w:rsid w:val="00C94A76"/>
    <w:rsid w:val="00CB4183"/>
    <w:rsid w:val="00CD190A"/>
    <w:rsid w:val="00CD24EA"/>
    <w:rsid w:val="00CD537B"/>
    <w:rsid w:val="00D033B9"/>
    <w:rsid w:val="00D21A7F"/>
    <w:rsid w:val="00DA6C7C"/>
    <w:rsid w:val="00DE720A"/>
    <w:rsid w:val="00E073CB"/>
    <w:rsid w:val="00E54438"/>
    <w:rsid w:val="00E57FED"/>
    <w:rsid w:val="00EA4FE4"/>
    <w:rsid w:val="00EB0A6E"/>
    <w:rsid w:val="00EC04D7"/>
    <w:rsid w:val="00EE6747"/>
    <w:rsid w:val="00F5226A"/>
    <w:rsid w:val="00FC1449"/>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Privzetapisavaodstavka"/>
    <w:uiPriority w:val="99"/>
    <w:semiHidden/>
    <w:unhideWhenUsed/>
    <w:rsid w:val="00697C7A"/>
    <w:rPr>
      <w:color w:val="605E5C"/>
      <w:shd w:val="clear" w:color="auto" w:fill="E1DFDD"/>
    </w:rPr>
  </w:style>
  <w:style w:type="character" w:styleId="Nerazreenaomemba">
    <w:name w:val="Unresolved Mention"/>
    <w:basedOn w:val="Privzetapisavaodstavka"/>
    <w:uiPriority w:val="99"/>
    <w:semiHidden/>
    <w:unhideWhenUsed/>
    <w:rsid w:val="006F15F5"/>
    <w:rPr>
      <w:color w:val="605E5C"/>
      <w:shd w:val="clear" w:color="auto" w:fill="E1DFDD"/>
    </w:rPr>
  </w:style>
  <w:style w:type="character" w:styleId="SledenaHiperpovezava">
    <w:name w:val="FollowedHyperlink"/>
    <w:basedOn w:val="Privzetapisavaodstavka"/>
    <w:uiPriority w:val="99"/>
    <w:semiHidden/>
    <w:unhideWhenUsed/>
    <w:rsid w:val="00FC1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yperlink" Target="mailto:kabinet@novomesto.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ovomesto.si/dogodk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novomesto.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vomesto.si/o-novem-mestu/mesto-simbol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ovomesto.si/dogajanje/novice/20170904140130/navodila_za_uporabo_celostne_graficne_podobe_mestne_obcine_novo_mesto/"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80A3-5B4A-437B-9214-1A8893C8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1595</Words>
  <Characters>9094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Nataša Jakopin</cp:lastModifiedBy>
  <cp:revision>5</cp:revision>
  <cp:lastPrinted>2020-10-21T08:56:00Z</cp:lastPrinted>
  <dcterms:created xsi:type="dcterms:W3CDTF">2020-12-17T08:36:00Z</dcterms:created>
  <dcterms:modified xsi:type="dcterms:W3CDTF">2020-12-17T11:52:00Z</dcterms:modified>
</cp:coreProperties>
</file>