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6FBF" w14:textId="77777777" w:rsidR="001874EA" w:rsidRDefault="001874EA" w:rsidP="00085EFA">
      <w:pPr>
        <w:rPr>
          <w:rFonts w:ascii="Arial" w:hAnsi="Arial" w:cs="Arial"/>
          <w:b/>
        </w:rPr>
      </w:pPr>
    </w:p>
    <w:p w14:paraId="657DDD9B" w14:textId="77777777"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n</w:t>
      </w:r>
      <w:r w:rsidRPr="00560A9F">
        <w:rPr>
          <w:rFonts w:ascii="Arial" w:hAnsi="Arial" w:cs="Arial"/>
          <w:b/>
        </w:rPr>
        <w:t>a</w:t>
      </w:r>
      <w:r w:rsidR="00DE19B3" w:rsidRPr="00560A9F">
        <w:rPr>
          <w:rFonts w:ascii="Arial" w:hAnsi="Arial" w:cs="Arial"/>
          <w:b/>
        </w:rPr>
        <w:t xml:space="preserve"> </w:t>
      </w:r>
      <w:r w:rsidR="00A07399" w:rsidRPr="00560A9F">
        <w:rPr>
          <w:rFonts w:ascii="Arial" w:hAnsi="Arial" w:cs="Arial"/>
          <w:b/>
        </w:rPr>
        <w:t>P O Z I V</w:t>
      </w:r>
    </w:p>
    <w:p w14:paraId="28AB80BE" w14:textId="2BA76B53"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za sofinanciranje projektov krajevnih skupnostih Mestne občine Novo mesto za leto 20</w:t>
      </w:r>
      <w:r w:rsidR="009C4C4F">
        <w:rPr>
          <w:rFonts w:ascii="Arial" w:hAnsi="Arial" w:cs="Arial"/>
          <w:b/>
        </w:rPr>
        <w:t>2</w:t>
      </w:r>
      <w:r w:rsidR="00E15DF5">
        <w:rPr>
          <w:rFonts w:ascii="Arial" w:hAnsi="Arial" w:cs="Arial"/>
          <w:b/>
        </w:rPr>
        <w:t>2</w:t>
      </w:r>
    </w:p>
    <w:p w14:paraId="5676AF0C" w14:textId="77777777" w:rsidR="00ED55A3" w:rsidRPr="00087FA1" w:rsidRDefault="00ED55A3">
      <w:pPr>
        <w:rPr>
          <w:rFonts w:ascii="Arial" w:hAnsi="Arial" w:cs="Arial"/>
          <w:b/>
        </w:rPr>
      </w:pPr>
    </w:p>
    <w:p w14:paraId="222637C7" w14:textId="77777777"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14:paraId="2F368DA8" w14:textId="77777777"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567"/>
        <w:gridCol w:w="2126"/>
        <w:gridCol w:w="709"/>
        <w:gridCol w:w="730"/>
      </w:tblGrid>
      <w:tr w:rsidR="00A27917" w:rsidRPr="00087FA1" w14:paraId="6C7C8A52" w14:textId="77777777" w:rsidTr="00A27917">
        <w:tc>
          <w:tcPr>
            <w:tcW w:w="4390" w:type="dxa"/>
          </w:tcPr>
          <w:p w14:paraId="5AE540FE" w14:textId="77777777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A27917" w:rsidRPr="00087FA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4982" w:type="dxa"/>
            <w:gridSpan w:val="5"/>
          </w:tcPr>
          <w:p w14:paraId="27FB3DBF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2512A5ED" w14:textId="77777777" w:rsidTr="00A27917">
        <w:tc>
          <w:tcPr>
            <w:tcW w:w="4390" w:type="dxa"/>
          </w:tcPr>
          <w:p w14:paraId="00D36600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4982" w:type="dxa"/>
            <w:gridSpan w:val="5"/>
          </w:tcPr>
          <w:p w14:paraId="48FCCB5E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17CAAF48" w14:textId="77777777" w:rsidTr="00A27917">
        <w:tc>
          <w:tcPr>
            <w:tcW w:w="4390" w:type="dxa"/>
          </w:tcPr>
          <w:p w14:paraId="57742CB1" w14:textId="77777777"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4982" w:type="dxa"/>
            <w:gridSpan w:val="5"/>
          </w:tcPr>
          <w:p w14:paraId="1EE379F7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1693D8F4" w14:textId="77777777" w:rsidTr="00A27917">
        <w:tc>
          <w:tcPr>
            <w:tcW w:w="4390" w:type="dxa"/>
          </w:tcPr>
          <w:p w14:paraId="55B3199F" w14:textId="77777777"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82" w:type="dxa"/>
            <w:gridSpan w:val="5"/>
          </w:tcPr>
          <w:p w14:paraId="52EAD901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1464AFC2" w14:textId="77777777" w:rsidTr="00A27917">
        <w:tc>
          <w:tcPr>
            <w:tcW w:w="4390" w:type="dxa"/>
          </w:tcPr>
          <w:p w14:paraId="40F6B719" w14:textId="77777777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</w:p>
        </w:tc>
        <w:tc>
          <w:tcPr>
            <w:tcW w:w="4982" w:type="dxa"/>
            <w:gridSpan w:val="5"/>
          </w:tcPr>
          <w:p w14:paraId="53DB053C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3B8EA20C" w14:textId="77777777" w:rsidTr="00A27917">
        <w:tc>
          <w:tcPr>
            <w:tcW w:w="4390" w:type="dxa"/>
          </w:tcPr>
          <w:p w14:paraId="75B75A99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4982" w:type="dxa"/>
            <w:gridSpan w:val="5"/>
          </w:tcPr>
          <w:p w14:paraId="161B9778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14:paraId="77D53646" w14:textId="77777777" w:rsidTr="00A27917">
        <w:tc>
          <w:tcPr>
            <w:tcW w:w="4390" w:type="dxa"/>
          </w:tcPr>
          <w:p w14:paraId="69EB7CD3" w14:textId="77777777"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850" w:type="dxa"/>
          </w:tcPr>
          <w:p w14:paraId="0A209C06" w14:textId="77777777"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14:paraId="200E3ED7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D8D7B78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7C6A1BC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14:paraId="3A37556E" w14:textId="77777777"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990090D" w14:textId="77777777" w:rsidR="006F4EE2" w:rsidRPr="00087FA1" w:rsidRDefault="006F4EE2">
      <w:pPr>
        <w:rPr>
          <w:rFonts w:ascii="Arial" w:hAnsi="Arial" w:cs="Arial"/>
        </w:rPr>
      </w:pPr>
    </w:p>
    <w:p w14:paraId="35B807AC" w14:textId="77777777" w:rsidR="00CC77AE" w:rsidRPr="00087FA1" w:rsidRDefault="00CC77AE">
      <w:pPr>
        <w:rPr>
          <w:rFonts w:ascii="Arial" w:hAnsi="Arial" w:cs="Arial"/>
        </w:rPr>
      </w:pPr>
    </w:p>
    <w:p w14:paraId="700B240E" w14:textId="77777777"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14:paraId="76730D5E" w14:textId="112F3F74" w:rsidR="00A36B35" w:rsidRPr="00462076" w:rsidRDefault="00462076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 xml:space="preserve">Na POZIV </w:t>
      </w:r>
      <w:r w:rsidR="00A36B35" w:rsidRPr="00462076">
        <w:rPr>
          <w:rFonts w:ascii="Arial" w:hAnsi="Arial" w:cs="Arial"/>
          <w:b/>
        </w:rPr>
        <w:t xml:space="preserve">PRIJAVLJAMO </w:t>
      </w:r>
      <w:r w:rsidRPr="00462076">
        <w:rPr>
          <w:rFonts w:ascii="Arial" w:hAnsi="Arial" w:cs="Arial"/>
          <w:b/>
        </w:rPr>
        <w:t>naslednji projekt</w:t>
      </w:r>
      <w:r w:rsidR="00DE226D" w:rsidRPr="00462076">
        <w:rPr>
          <w:rFonts w:ascii="Arial" w:hAnsi="Arial" w:cs="Arial"/>
          <w:b/>
        </w:rPr>
        <w:t xml:space="preserve"> </w:t>
      </w:r>
      <w:r w:rsidR="00ED55A3" w:rsidRPr="00462076">
        <w:rPr>
          <w:rFonts w:ascii="Arial" w:hAnsi="Arial" w:cs="Arial"/>
          <w:b/>
        </w:rPr>
        <w:t>(ustrezno vpiši</w:t>
      </w:r>
      <w:r w:rsidR="00722ED7">
        <w:rPr>
          <w:rFonts w:ascii="Arial" w:hAnsi="Arial" w:cs="Arial"/>
          <w:b/>
        </w:rPr>
        <w:t>, lokacija</w:t>
      </w:r>
      <w:r w:rsidR="006B5F1D">
        <w:rPr>
          <w:rFonts w:ascii="Arial" w:hAnsi="Arial" w:cs="Arial"/>
          <w:b/>
        </w:rPr>
        <w:t>,</w:t>
      </w:r>
      <w:r w:rsidR="00722ED7">
        <w:rPr>
          <w:rFonts w:ascii="Arial" w:hAnsi="Arial" w:cs="Arial"/>
          <w:b/>
        </w:rPr>
        <w:t xml:space="preserve"> </w:t>
      </w:r>
      <w:proofErr w:type="spellStart"/>
      <w:r w:rsidR="00722ED7">
        <w:rPr>
          <w:rFonts w:ascii="Arial" w:hAnsi="Arial" w:cs="Arial"/>
          <w:b/>
        </w:rPr>
        <w:t>parc.št</w:t>
      </w:r>
      <w:proofErr w:type="spellEnd"/>
      <w:r w:rsidR="00722ED7">
        <w:rPr>
          <w:rFonts w:ascii="Arial" w:hAnsi="Arial" w:cs="Arial"/>
          <w:b/>
        </w:rPr>
        <w:t>.</w:t>
      </w:r>
      <w:r w:rsidR="006B5F1D">
        <w:rPr>
          <w:rFonts w:ascii="Arial" w:hAnsi="Arial" w:cs="Arial"/>
          <w:b/>
        </w:rPr>
        <w:t xml:space="preserve">, </w:t>
      </w:r>
      <w:r w:rsidR="00722ED7">
        <w:rPr>
          <w:rFonts w:ascii="Arial" w:hAnsi="Arial" w:cs="Arial"/>
          <w:b/>
        </w:rPr>
        <w:t xml:space="preserve"> </w:t>
      </w:r>
      <w:proofErr w:type="spellStart"/>
      <w:r w:rsidR="00722ED7">
        <w:rPr>
          <w:rFonts w:ascii="Arial" w:hAnsi="Arial" w:cs="Arial"/>
          <w:b/>
        </w:rPr>
        <w:t>k.o</w:t>
      </w:r>
      <w:proofErr w:type="spellEnd"/>
      <w:r w:rsidR="00722ED7">
        <w:rPr>
          <w:rFonts w:ascii="Arial" w:hAnsi="Arial" w:cs="Arial"/>
          <w:b/>
        </w:rPr>
        <w:t xml:space="preserve">. </w:t>
      </w:r>
      <w:r w:rsidR="00A40F88">
        <w:rPr>
          <w:rFonts w:ascii="Arial" w:hAnsi="Arial" w:cs="Arial"/>
          <w:b/>
        </w:rPr>
        <w:t>in</w:t>
      </w:r>
      <w:r w:rsidR="00722ED7">
        <w:rPr>
          <w:rFonts w:ascii="Arial" w:hAnsi="Arial" w:cs="Arial"/>
          <w:b/>
        </w:rPr>
        <w:t xml:space="preserve"> </w:t>
      </w:r>
      <w:proofErr w:type="spellStart"/>
      <w:r w:rsidR="00722ED7">
        <w:rPr>
          <w:rFonts w:ascii="Arial" w:hAnsi="Arial" w:cs="Arial"/>
          <w:b/>
        </w:rPr>
        <w:t>ortofoto</w:t>
      </w:r>
      <w:proofErr w:type="spellEnd"/>
      <w:r w:rsidR="00722ED7">
        <w:rPr>
          <w:rFonts w:ascii="Arial" w:hAnsi="Arial" w:cs="Arial"/>
          <w:b/>
        </w:rPr>
        <w:t xml:space="preserve"> posnetek</w:t>
      </w:r>
      <w:r w:rsidR="00ED55A3" w:rsidRPr="00462076">
        <w:rPr>
          <w:rFonts w:ascii="Arial" w:hAnsi="Arial" w:cs="Arial"/>
          <w:b/>
        </w:rPr>
        <w:t>)</w:t>
      </w:r>
    </w:p>
    <w:p w14:paraId="36D4B8B9" w14:textId="77777777" w:rsidR="006F4EE2" w:rsidRPr="00087FA1" w:rsidRDefault="006F4EE2">
      <w:pPr>
        <w:rPr>
          <w:rFonts w:ascii="Arial" w:hAnsi="Arial" w:cs="Arial"/>
        </w:rPr>
      </w:pPr>
    </w:p>
    <w:p w14:paraId="19BF6880" w14:textId="77777777"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9039" w:type="dxa"/>
        <w:tblLook w:val="04A0" w:firstRow="1" w:lastRow="0" w:firstColumn="1" w:lastColumn="0" w:noHBand="0" w:noVBand="1"/>
      </w:tblPr>
      <w:tblGrid>
        <w:gridCol w:w="675"/>
        <w:gridCol w:w="8364"/>
      </w:tblGrid>
      <w:tr w:rsidR="00462076" w:rsidRPr="00DE19B3" w14:paraId="3D4D0BF1" w14:textId="77777777" w:rsidTr="00A453EB">
        <w:tc>
          <w:tcPr>
            <w:tcW w:w="675" w:type="dxa"/>
            <w:shd w:val="clear" w:color="auto" w:fill="EEECE1" w:themeFill="background2"/>
          </w:tcPr>
          <w:p w14:paraId="5F18C16D" w14:textId="77777777"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EEECE1" w:themeFill="background2"/>
          </w:tcPr>
          <w:p w14:paraId="53C16503" w14:textId="77777777"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Projekt</w:t>
            </w:r>
            <w:r w:rsidR="00DE19B3" w:rsidRPr="00DE19B3">
              <w:rPr>
                <w:rFonts w:ascii="Arial" w:hAnsi="Arial" w:cs="Arial"/>
              </w:rPr>
              <w:t xml:space="preserve"> in opis projekta</w:t>
            </w:r>
          </w:p>
        </w:tc>
      </w:tr>
      <w:tr w:rsidR="00462076" w:rsidRPr="00087FA1" w14:paraId="21BDFB44" w14:textId="77777777" w:rsidTr="00462076">
        <w:tc>
          <w:tcPr>
            <w:tcW w:w="675" w:type="dxa"/>
          </w:tcPr>
          <w:p w14:paraId="4FCFECF3" w14:textId="77777777" w:rsidR="00462076" w:rsidRPr="00087FA1" w:rsidRDefault="00462076" w:rsidP="00A36B35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364" w:type="dxa"/>
          </w:tcPr>
          <w:p w14:paraId="76C1FC4B" w14:textId="77777777" w:rsidR="00462076" w:rsidRDefault="00462076" w:rsidP="0042063B">
            <w:pPr>
              <w:spacing w:line="276" w:lineRule="auto"/>
              <w:rPr>
                <w:rFonts w:ascii="Arial" w:hAnsi="Arial" w:cs="Arial"/>
              </w:rPr>
            </w:pPr>
          </w:p>
          <w:p w14:paraId="0AF8B72B" w14:textId="77777777"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14:paraId="0297B215" w14:textId="77777777"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14:paraId="109791B8" w14:textId="77777777" w:rsidR="00A453EB" w:rsidRPr="00087FA1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D2BC2" w14:textId="77777777" w:rsidR="00EE376E" w:rsidRPr="00087FA1" w:rsidRDefault="00EE376E">
      <w:pPr>
        <w:rPr>
          <w:rFonts w:ascii="Arial" w:hAnsi="Arial" w:cs="Arial"/>
        </w:rPr>
      </w:pPr>
    </w:p>
    <w:p w14:paraId="616472F6" w14:textId="77777777" w:rsidR="00DE226D" w:rsidRPr="00087FA1" w:rsidRDefault="00DE226D" w:rsidP="00DE226D">
      <w:pPr>
        <w:rPr>
          <w:rFonts w:ascii="Arial" w:hAnsi="Arial" w:cs="Arial"/>
          <w:b/>
        </w:rPr>
      </w:pPr>
    </w:p>
    <w:p w14:paraId="659B3E20" w14:textId="77777777"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14:paraId="0FAB4E02" w14:textId="77777777"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14:paraId="0B9380F6" w14:textId="77777777" w:rsidTr="00A453EB">
        <w:tc>
          <w:tcPr>
            <w:tcW w:w="5495" w:type="dxa"/>
            <w:shd w:val="clear" w:color="auto" w:fill="EEECE1" w:themeFill="background2"/>
          </w:tcPr>
          <w:p w14:paraId="39DC6A49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14:paraId="57E637E7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462076" w:rsidRPr="00DE19B3">
              <w:rPr>
                <w:rFonts w:ascii="Arial" w:hAnsi="Arial" w:cs="Arial"/>
              </w:rPr>
              <w:t>EUR</w:t>
            </w:r>
            <w:r w:rsidRPr="00DE19B3">
              <w:rPr>
                <w:rFonts w:ascii="Arial" w:hAnsi="Arial" w:cs="Arial"/>
              </w:rPr>
              <w:t>)</w:t>
            </w:r>
            <w:r w:rsidR="00CC4242">
              <w:rPr>
                <w:rFonts w:ascii="Arial" w:hAnsi="Arial" w:cs="Arial"/>
              </w:rPr>
              <w:t xml:space="preserve"> z DDV</w:t>
            </w:r>
          </w:p>
        </w:tc>
        <w:tc>
          <w:tcPr>
            <w:tcW w:w="1583" w:type="dxa"/>
            <w:shd w:val="clear" w:color="auto" w:fill="EEECE1" w:themeFill="background2"/>
          </w:tcPr>
          <w:p w14:paraId="35FB7A67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14:paraId="1A065311" w14:textId="77777777" w:rsidTr="00A453EB">
        <w:tc>
          <w:tcPr>
            <w:tcW w:w="5495" w:type="dxa"/>
            <w:shd w:val="clear" w:color="auto" w:fill="auto"/>
          </w:tcPr>
          <w:p w14:paraId="34C7120B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EA2FAB">
              <w:rPr>
                <w:rFonts w:ascii="Arial" w:hAnsi="Arial" w:cs="Arial"/>
              </w:rPr>
              <w:t>(do 7</w:t>
            </w:r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  <w:shd w:val="clear" w:color="auto" w:fill="auto"/>
          </w:tcPr>
          <w:p w14:paraId="540BFE12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6B1EDCB7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5177C5A3" w14:textId="77777777" w:rsidTr="00A453EB">
        <w:tc>
          <w:tcPr>
            <w:tcW w:w="5495" w:type="dxa"/>
            <w:shd w:val="clear" w:color="auto" w:fill="auto"/>
          </w:tcPr>
          <w:p w14:paraId="7FAD6CF1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  <w:shd w:val="clear" w:color="auto" w:fill="auto"/>
          </w:tcPr>
          <w:p w14:paraId="3B395B7A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22772FF6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1A486576" w14:textId="77777777" w:rsidTr="00A453EB">
        <w:tc>
          <w:tcPr>
            <w:tcW w:w="5495" w:type="dxa"/>
            <w:shd w:val="clear" w:color="auto" w:fill="auto"/>
          </w:tcPr>
          <w:p w14:paraId="7AE5CCD0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  <w:shd w:val="clear" w:color="auto" w:fill="auto"/>
          </w:tcPr>
          <w:p w14:paraId="5CEF3628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5FFD7A44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2647E617" w14:textId="77777777" w:rsidTr="00A453EB">
        <w:tc>
          <w:tcPr>
            <w:tcW w:w="5495" w:type="dxa"/>
            <w:shd w:val="clear" w:color="auto" w:fill="auto"/>
          </w:tcPr>
          <w:p w14:paraId="666922C7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  <w:shd w:val="clear" w:color="auto" w:fill="auto"/>
          </w:tcPr>
          <w:p w14:paraId="6A680DFF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34EDEA72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582411C8" w14:textId="77777777" w:rsidTr="00A453EB">
        <w:tc>
          <w:tcPr>
            <w:tcW w:w="5495" w:type="dxa"/>
            <w:shd w:val="clear" w:color="auto" w:fill="auto"/>
          </w:tcPr>
          <w:p w14:paraId="2F52CF8E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  <w:shd w:val="clear" w:color="auto" w:fill="auto"/>
          </w:tcPr>
          <w:p w14:paraId="16F15434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14:paraId="43380BA8" w14:textId="77777777"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14:paraId="455F966D" w14:textId="77777777" w:rsidTr="00A453EB">
        <w:tc>
          <w:tcPr>
            <w:tcW w:w="5495" w:type="dxa"/>
            <w:shd w:val="clear" w:color="auto" w:fill="EEECE1" w:themeFill="background2"/>
          </w:tcPr>
          <w:p w14:paraId="7ACB191E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</w:t>
            </w:r>
            <w:r w:rsidR="00CC4242">
              <w:rPr>
                <w:rFonts w:ascii="Arial" w:hAnsi="Arial" w:cs="Arial"/>
              </w:rPr>
              <w:t xml:space="preserve"> (z DDV)</w:t>
            </w:r>
            <w:r w:rsidRPr="00DE19B3">
              <w:rPr>
                <w:rFonts w:ascii="Arial" w:hAnsi="Arial" w:cs="Arial"/>
              </w:rPr>
              <w:t>:</w:t>
            </w:r>
          </w:p>
        </w:tc>
        <w:tc>
          <w:tcPr>
            <w:tcW w:w="1984" w:type="dxa"/>
            <w:shd w:val="clear" w:color="auto" w:fill="EEECE1" w:themeFill="background2"/>
          </w:tcPr>
          <w:p w14:paraId="5C8F9094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14:paraId="0AAA6133" w14:textId="77777777"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7F1AB693" w14:textId="77777777" w:rsidR="006F4EE2" w:rsidRPr="00087FA1" w:rsidRDefault="006F4EE2">
      <w:pPr>
        <w:rPr>
          <w:rFonts w:ascii="Arial" w:hAnsi="Arial" w:cs="Arial"/>
        </w:rPr>
      </w:pPr>
    </w:p>
    <w:p w14:paraId="3EDB2395" w14:textId="77777777" w:rsidR="006F4EE2" w:rsidRDefault="006F4EE2">
      <w:pPr>
        <w:rPr>
          <w:rFonts w:ascii="Arial" w:hAnsi="Arial" w:cs="Arial"/>
        </w:rPr>
      </w:pPr>
    </w:p>
    <w:p w14:paraId="77F0E078" w14:textId="77777777" w:rsidR="00462076" w:rsidRDefault="00462076">
      <w:pPr>
        <w:rPr>
          <w:rFonts w:ascii="Arial" w:hAnsi="Arial" w:cs="Arial"/>
        </w:rPr>
      </w:pPr>
    </w:p>
    <w:p w14:paraId="6EE05786" w14:textId="77777777" w:rsidR="00462076" w:rsidRPr="00DE19B3" w:rsidRDefault="00462076" w:rsidP="00B556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lastRenderedPageBreak/>
        <w:t xml:space="preserve">Utemeljitev projekta s podatki o njegovi pomembnosti za oskrbo </w:t>
      </w:r>
      <w:r w:rsidR="00560A9F">
        <w:rPr>
          <w:rFonts w:ascii="Arial" w:hAnsi="Arial" w:cs="Arial"/>
          <w:b/>
          <w:iCs/>
        </w:rPr>
        <w:t>občanov</w:t>
      </w:r>
      <w:r w:rsidR="00560A9F" w:rsidRPr="00DE19B3">
        <w:rPr>
          <w:rFonts w:ascii="Arial" w:hAnsi="Arial" w:cs="Arial"/>
          <w:b/>
          <w:iCs/>
        </w:rPr>
        <w:t xml:space="preserve"> </w:t>
      </w:r>
      <w:r w:rsidRPr="00DE19B3">
        <w:rPr>
          <w:rFonts w:ascii="Arial" w:hAnsi="Arial" w:cs="Arial"/>
          <w:b/>
          <w:iCs/>
        </w:rPr>
        <w:t>oziroma za življenje v Krajevni skupnosti</w:t>
      </w:r>
      <w:r w:rsidR="00560A9F">
        <w:rPr>
          <w:rFonts w:ascii="Arial" w:hAnsi="Arial" w:cs="Arial"/>
          <w:b/>
          <w:iCs/>
        </w:rPr>
        <w:t>, število uporabnikov bodočega projekta</w:t>
      </w:r>
      <w:r w:rsidR="00E3249F">
        <w:rPr>
          <w:rFonts w:ascii="Arial" w:hAnsi="Arial" w:cs="Arial"/>
          <w:b/>
          <w:iCs/>
        </w:rPr>
        <w:t>, itd</w:t>
      </w:r>
      <w:r w:rsidRPr="00DE19B3">
        <w:rPr>
          <w:rFonts w:ascii="Arial" w:hAnsi="Arial" w:cs="Arial"/>
          <w:b/>
          <w:iCs/>
        </w:rPr>
        <w:t>.</w:t>
      </w:r>
    </w:p>
    <w:p w14:paraId="2F8A9A4E" w14:textId="77777777" w:rsidR="00462076" w:rsidRPr="00893ABE" w:rsidRDefault="00462076" w:rsidP="00893ABE">
      <w:pPr>
        <w:rPr>
          <w:rFonts w:ascii="Arial" w:hAnsi="Arial" w:cs="Arial"/>
          <w:iCs/>
        </w:rPr>
      </w:pPr>
    </w:p>
    <w:p w14:paraId="734E6817" w14:textId="77777777" w:rsidR="00462076" w:rsidRPr="00087FA1" w:rsidRDefault="00462076" w:rsidP="00893ABE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14:paraId="21FC3EAE" w14:textId="77777777"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>Podatki o stanju dokumentacije in dovoljenj za graditev objekta (popis del, projekt za izvedbo, gradbeno dovoljenje, …)</w:t>
      </w:r>
      <w:r w:rsidR="00DE19B3" w:rsidRPr="00DE19B3">
        <w:rPr>
          <w:rFonts w:ascii="Arial" w:hAnsi="Arial" w:cs="Arial"/>
          <w:b/>
          <w:iCs/>
        </w:rPr>
        <w:t xml:space="preserve">. </w:t>
      </w:r>
    </w:p>
    <w:p w14:paraId="64FD6AA8" w14:textId="77777777" w:rsidR="00DE19B3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68F199E0" w14:textId="77777777"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17A92754" w14:textId="77777777" w:rsidR="00A453EB" w:rsidRPr="00087FA1" w:rsidRDefault="00A453EB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4F568C25" w14:textId="77777777" w:rsidR="00462076" w:rsidRPr="00DE19B3" w:rsidRDefault="00462076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</w:rPr>
        <w:t>Podatki o pridobljenih pravicah za gradnjo na zasebnih zemljiščih (služnostne pogodbe, soglasja, …)</w:t>
      </w:r>
      <w:r w:rsidR="00E3249F">
        <w:rPr>
          <w:rFonts w:ascii="Arial" w:hAnsi="Arial" w:cs="Arial"/>
          <w:b/>
        </w:rPr>
        <w:t>.</w:t>
      </w:r>
    </w:p>
    <w:p w14:paraId="464B3DFC" w14:textId="77777777" w:rsidR="00462076" w:rsidRDefault="00462076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4F95BE85" w14:textId="77777777" w:rsidR="00DE19B3" w:rsidRPr="00087FA1" w:rsidRDefault="00DE19B3" w:rsidP="00462076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3EBAC337" w14:textId="77777777"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1DDFF916" w14:textId="77777777" w:rsidR="00462076" w:rsidRPr="00DE19B3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Predvideni </w:t>
      </w:r>
      <w:r w:rsidR="00462076" w:rsidRPr="00DE19B3">
        <w:rPr>
          <w:rFonts w:ascii="Arial" w:hAnsi="Arial" w:cs="Arial"/>
          <w:b/>
          <w:iCs/>
        </w:rPr>
        <w:t xml:space="preserve">rok začetka in konca </w:t>
      </w:r>
      <w:r w:rsidRPr="00DE19B3">
        <w:rPr>
          <w:rFonts w:ascii="Arial" w:hAnsi="Arial" w:cs="Arial"/>
          <w:b/>
          <w:iCs/>
        </w:rPr>
        <w:t>izvedbe</w:t>
      </w:r>
      <w:r w:rsidR="00462076" w:rsidRPr="00DE19B3">
        <w:rPr>
          <w:rFonts w:ascii="Arial" w:hAnsi="Arial" w:cs="Arial"/>
          <w:b/>
          <w:iCs/>
        </w:rPr>
        <w:t xml:space="preserve"> s predlogo</w:t>
      </w:r>
      <w:r w:rsidRPr="00DE19B3">
        <w:rPr>
          <w:rFonts w:ascii="Arial" w:hAnsi="Arial" w:cs="Arial"/>
          <w:b/>
          <w:iCs/>
        </w:rPr>
        <w:t>m dinamike koriščenja sredstev.</w:t>
      </w:r>
    </w:p>
    <w:p w14:paraId="34638E3F" w14:textId="77777777" w:rsidR="00DE19B3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6A54C4C6" w14:textId="77777777" w:rsidR="00DE19B3" w:rsidRPr="00087FA1" w:rsidRDefault="00DE19B3" w:rsidP="00DE19B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iCs/>
        </w:rPr>
      </w:pPr>
    </w:p>
    <w:p w14:paraId="510DE17B" w14:textId="77777777" w:rsidR="00462076" w:rsidRDefault="00DE19B3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>Drugi podatki, za katere KS meni</w:t>
      </w:r>
      <w:r w:rsidR="00462076" w:rsidRPr="00DE19B3">
        <w:rPr>
          <w:rFonts w:ascii="Arial" w:hAnsi="Arial" w:cs="Arial"/>
          <w:b/>
          <w:iCs/>
        </w:rPr>
        <w:t xml:space="preserve"> da so pomembni za utemeljitev investicije.</w:t>
      </w:r>
    </w:p>
    <w:p w14:paraId="1C9007B3" w14:textId="77777777" w:rsidR="00654D00" w:rsidRDefault="00654D00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14:paraId="5C84139A" w14:textId="77777777" w:rsidR="00654D00" w:rsidRDefault="00654D00" w:rsidP="00654D00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/>
          <w:iCs/>
        </w:rPr>
      </w:pPr>
    </w:p>
    <w:p w14:paraId="51F0CFEA" w14:textId="77777777" w:rsidR="00654D00" w:rsidRDefault="00654D00" w:rsidP="00B55660">
      <w:pPr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Postopek </w:t>
      </w:r>
      <w:r w:rsidR="00C56358">
        <w:rPr>
          <w:rFonts w:ascii="Arial" w:hAnsi="Arial" w:cs="Arial"/>
          <w:b/>
          <w:iCs/>
        </w:rPr>
        <w:t xml:space="preserve">izbire izvajalca bo </w:t>
      </w:r>
      <w:r w:rsidR="00CA0207">
        <w:rPr>
          <w:rFonts w:ascii="Arial" w:hAnsi="Arial" w:cs="Arial"/>
          <w:b/>
          <w:iCs/>
        </w:rPr>
        <w:t>peljala občina</w:t>
      </w:r>
      <w:r>
        <w:rPr>
          <w:rFonts w:ascii="Arial" w:hAnsi="Arial" w:cs="Arial"/>
          <w:b/>
          <w:iCs/>
        </w:rPr>
        <w:t xml:space="preserve"> ali krajevna skupnost (ustrezno obkrožite).</w:t>
      </w:r>
    </w:p>
    <w:p w14:paraId="1E651D1A" w14:textId="77777777" w:rsidR="00654D00" w:rsidRPr="00DE19B3" w:rsidRDefault="00654D00" w:rsidP="00654D00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</w:p>
    <w:p w14:paraId="281A20CD" w14:textId="77777777" w:rsidR="00462076" w:rsidRDefault="00462076">
      <w:pPr>
        <w:rPr>
          <w:rFonts w:ascii="Arial" w:hAnsi="Arial" w:cs="Arial"/>
        </w:rPr>
      </w:pPr>
    </w:p>
    <w:p w14:paraId="0D690E59" w14:textId="77777777" w:rsidR="00DE19B3" w:rsidRDefault="00DE19B3">
      <w:pPr>
        <w:rPr>
          <w:rFonts w:ascii="Arial" w:hAnsi="Arial" w:cs="Arial"/>
        </w:rPr>
      </w:pPr>
    </w:p>
    <w:p w14:paraId="125836D0" w14:textId="77777777" w:rsidR="00DE19B3" w:rsidRDefault="00DE19B3">
      <w:pPr>
        <w:rPr>
          <w:rFonts w:ascii="Arial" w:hAnsi="Arial" w:cs="Arial"/>
        </w:rPr>
      </w:pPr>
    </w:p>
    <w:p w14:paraId="5D3B922B" w14:textId="77777777" w:rsidR="00DE19B3" w:rsidRDefault="00DE19B3">
      <w:pPr>
        <w:rPr>
          <w:rFonts w:ascii="Arial" w:hAnsi="Arial" w:cs="Arial"/>
        </w:rPr>
      </w:pPr>
    </w:p>
    <w:p w14:paraId="516355D6" w14:textId="77777777" w:rsidR="00462076" w:rsidRPr="00087FA1" w:rsidRDefault="00462076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F634E2" w14:paraId="7BD4DD8F" w14:textId="77777777" w:rsidTr="002B4ECB">
        <w:tc>
          <w:tcPr>
            <w:tcW w:w="3070" w:type="dxa"/>
          </w:tcPr>
          <w:p w14:paraId="6AE0C0E4" w14:textId="77777777" w:rsidR="00DE19B3" w:rsidRPr="00087FA1" w:rsidRDefault="00DE19B3" w:rsidP="00DE19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datum:</w:t>
            </w:r>
          </w:p>
          <w:p w14:paraId="4B54D5FA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10A1A812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24B9829F" w14:textId="77777777"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 sveta KS</w:t>
            </w:r>
          </w:p>
        </w:tc>
      </w:tr>
      <w:tr w:rsidR="00DE19B3" w:rsidRPr="00F634E2" w14:paraId="1A639DFB" w14:textId="77777777" w:rsidTr="002B4ECB">
        <w:tc>
          <w:tcPr>
            <w:tcW w:w="3070" w:type="dxa"/>
          </w:tcPr>
          <w:p w14:paraId="3044A1F3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14:paraId="5405A970" w14:textId="77777777"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14:paraId="7842166F" w14:textId="77777777"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AB0712F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p w14:paraId="5DF31175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p w14:paraId="50F1993C" w14:textId="77777777"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BBDA" w14:textId="77777777" w:rsidR="001D61F7" w:rsidRDefault="001D61F7" w:rsidP="00EE376E">
      <w:r>
        <w:separator/>
      </w:r>
    </w:p>
  </w:endnote>
  <w:endnote w:type="continuationSeparator" w:id="0">
    <w:p w14:paraId="240BA4D5" w14:textId="77777777" w:rsidR="001D61F7" w:rsidRDefault="001D61F7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8E1B" w14:textId="77777777" w:rsidR="001D61F7" w:rsidRDefault="001D61F7" w:rsidP="00EE376E">
      <w:r>
        <w:separator/>
      </w:r>
    </w:p>
  </w:footnote>
  <w:footnote w:type="continuationSeparator" w:id="0">
    <w:p w14:paraId="2A1845F7" w14:textId="77777777" w:rsidR="001D61F7" w:rsidRDefault="001D61F7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4745"/>
    <w:rsid w:val="001A5F3D"/>
    <w:rsid w:val="001B2D4F"/>
    <w:rsid w:val="001B3E86"/>
    <w:rsid w:val="001B48F7"/>
    <w:rsid w:val="001C063B"/>
    <w:rsid w:val="001C41D2"/>
    <w:rsid w:val="001C4FAC"/>
    <w:rsid w:val="001C6D84"/>
    <w:rsid w:val="001D6062"/>
    <w:rsid w:val="001D61F7"/>
    <w:rsid w:val="001D7C0E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560F"/>
    <w:rsid w:val="002659A9"/>
    <w:rsid w:val="0027154E"/>
    <w:rsid w:val="002776B8"/>
    <w:rsid w:val="0028146E"/>
    <w:rsid w:val="002A6A07"/>
    <w:rsid w:val="002A6D3B"/>
    <w:rsid w:val="002B0DB6"/>
    <w:rsid w:val="002B4F71"/>
    <w:rsid w:val="002B7C67"/>
    <w:rsid w:val="002C66C2"/>
    <w:rsid w:val="002D72E0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7281"/>
    <w:rsid w:val="00337A3A"/>
    <w:rsid w:val="00350C95"/>
    <w:rsid w:val="00351F27"/>
    <w:rsid w:val="00352E14"/>
    <w:rsid w:val="00355522"/>
    <w:rsid w:val="00362E8C"/>
    <w:rsid w:val="00363F31"/>
    <w:rsid w:val="0037074F"/>
    <w:rsid w:val="00375E1D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F220E"/>
    <w:rsid w:val="004F43F9"/>
    <w:rsid w:val="004F67A2"/>
    <w:rsid w:val="004F6DCB"/>
    <w:rsid w:val="00500F6A"/>
    <w:rsid w:val="00501C25"/>
    <w:rsid w:val="005031A6"/>
    <w:rsid w:val="00503FA0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6F5F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5F1D"/>
    <w:rsid w:val="006B6C29"/>
    <w:rsid w:val="006B7D87"/>
    <w:rsid w:val="006C0211"/>
    <w:rsid w:val="006D1575"/>
    <w:rsid w:val="006D446B"/>
    <w:rsid w:val="006D79BB"/>
    <w:rsid w:val="006E1F53"/>
    <w:rsid w:val="006E527F"/>
    <w:rsid w:val="006F061F"/>
    <w:rsid w:val="006F0698"/>
    <w:rsid w:val="006F4EE2"/>
    <w:rsid w:val="006F5189"/>
    <w:rsid w:val="006F542F"/>
    <w:rsid w:val="006F79F7"/>
    <w:rsid w:val="00714FF4"/>
    <w:rsid w:val="007171EA"/>
    <w:rsid w:val="00720562"/>
    <w:rsid w:val="007227AB"/>
    <w:rsid w:val="00722ED7"/>
    <w:rsid w:val="00744DE2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1DF0"/>
    <w:rsid w:val="00854CF2"/>
    <w:rsid w:val="00860A07"/>
    <w:rsid w:val="008619A3"/>
    <w:rsid w:val="00864B1F"/>
    <w:rsid w:val="00867F4A"/>
    <w:rsid w:val="008714B6"/>
    <w:rsid w:val="008717F7"/>
    <w:rsid w:val="008740C4"/>
    <w:rsid w:val="00884D48"/>
    <w:rsid w:val="00893ABE"/>
    <w:rsid w:val="00893B55"/>
    <w:rsid w:val="00894148"/>
    <w:rsid w:val="008A00D2"/>
    <w:rsid w:val="008A2512"/>
    <w:rsid w:val="008B195F"/>
    <w:rsid w:val="008C2814"/>
    <w:rsid w:val="008D130F"/>
    <w:rsid w:val="008D6164"/>
    <w:rsid w:val="008D6906"/>
    <w:rsid w:val="008D7947"/>
    <w:rsid w:val="008E2434"/>
    <w:rsid w:val="008E4211"/>
    <w:rsid w:val="008F5BEE"/>
    <w:rsid w:val="008F6924"/>
    <w:rsid w:val="008F692B"/>
    <w:rsid w:val="009001BC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D15"/>
    <w:rsid w:val="00935D96"/>
    <w:rsid w:val="0094090E"/>
    <w:rsid w:val="00941A6D"/>
    <w:rsid w:val="009425E6"/>
    <w:rsid w:val="00946549"/>
    <w:rsid w:val="00946BED"/>
    <w:rsid w:val="0095629E"/>
    <w:rsid w:val="00965773"/>
    <w:rsid w:val="009720A1"/>
    <w:rsid w:val="009721BC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0F88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35B8"/>
    <w:rsid w:val="00C55427"/>
    <w:rsid w:val="00C56358"/>
    <w:rsid w:val="00C57F1E"/>
    <w:rsid w:val="00C6025C"/>
    <w:rsid w:val="00C605D9"/>
    <w:rsid w:val="00C613D9"/>
    <w:rsid w:val="00C614BF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0207"/>
    <w:rsid w:val="00CA34C2"/>
    <w:rsid w:val="00CA685C"/>
    <w:rsid w:val="00CB557C"/>
    <w:rsid w:val="00CC4242"/>
    <w:rsid w:val="00CC7345"/>
    <w:rsid w:val="00CC77AE"/>
    <w:rsid w:val="00CD6831"/>
    <w:rsid w:val="00CD6956"/>
    <w:rsid w:val="00CE426D"/>
    <w:rsid w:val="00CE6EDB"/>
    <w:rsid w:val="00CF2B8A"/>
    <w:rsid w:val="00CF3039"/>
    <w:rsid w:val="00D02CDB"/>
    <w:rsid w:val="00D04D9D"/>
    <w:rsid w:val="00D10909"/>
    <w:rsid w:val="00D123F7"/>
    <w:rsid w:val="00D14FC5"/>
    <w:rsid w:val="00D1547C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15DF5"/>
    <w:rsid w:val="00E27200"/>
    <w:rsid w:val="00E309E3"/>
    <w:rsid w:val="00E30A83"/>
    <w:rsid w:val="00E3249F"/>
    <w:rsid w:val="00E37A0B"/>
    <w:rsid w:val="00E54910"/>
    <w:rsid w:val="00E630B3"/>
    <w:rsid w:val="00E662F7"/>
    <w:rsid w:val="00E67ABD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BD23"/>
  <w15:docId w15:val="{20B99148-130A-45BF-B02A-E2901B57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2645B5-FB00-4774-B859-9111258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 Kobe</dc:creator>
  <cp:lastModifiedBy>MONM - Petra Budja</cp:lastModifiedBy>
  <cp:revision>6</cp:revision>
  <cp:lastPrinted>2017-09-13T08:07:00Z</cp:lastPrinted>
  <dcterms:created xsi:type="dcterms:W3CDTF">2021-10-20T05:45:00Z</dcterms:created>
  <dcterms:modified xsi:type="dcterms:W3CDTF">2021-10-20T06:07:00Z</dcterms:modified>
</cp:coreProperties>
</file>