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DE0" w:rsidRPr="00485E01" w:rsidRDefault="00574DE0" w:rsidP="00890EAC">
      <w:pPr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Krajevna skupnost Birčna vas</w:t>
      </w:r>
    </w:p>
    <w:p w:rsidR="00574DE0" w:rsidRPr="00485E01" w:rsidRDefault="00574DE0" w:rsidP="00890EAC">
      <w:pPr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Birčna vas 1</w:t>
      </w:r>
    </w:p>
    <w:p w:rsidR="00574DE0" w:rsidRPr="00485E01" w:rsidRDefault="00574DE0" w:rsidP="00890EAC">
      <w:pPr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8000 Novo mesto</w:t>
      </w:r>
    </w:p>
    <w:p w:rsidR="00574DE0" w:rsidRPr="00485E01" w:rsidRDefault="00574DE0" w:rsidP="00890EAC">
      <w:pPr>
        <w:jc w:val="both"/>
        <w:rPr>
          <w:rFonts w:ascii="Arial" w:hAnsi="Arial" w:cs="Arial"/>
          <w:sz w:val="22"/>
          <w:szCs w:val="22"/>
        </w:rPr>
      </w:pPr>
    </w:p>
    <w:p w:rsidR="00B23B4F" w:rsidRPr="006F0354" w:rsidRDefault="00BA2D96" w:rsidP="00890E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16</w:t>
      </w:r>
      <w:r w:rsidR="00B23B4F" w:rsidRPr="006F0354">
        <w:rPr>
          <w:rFonts w:ascii="Arial" w:hAnsi="Arial" w:cs="Arial"/>
          <w:b/>
          <w:sz w:val="22"/>
          <w:szCs w:val="22"/>
        </w:rPr>
        <w:t>. seja KS Birčna vas</w:t>
      </w:r>
      <w:r w:rsidR="00B23B4F" w:rsidRPr="006F035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</w:p>
    <w:p w:rsidR="00B23B4F" w:rsidRPr="006F0354" w:rsidRDefault="00B23B4F" w:rsidP="00890E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sz w:val="22"/>
          <w:szCs w:val="22"/>
        </w:rPr>
      </w:pPr>
      <w:r w:rsidRPr="006F0354">
        <w:rPr>
          <w:rFonts w:ascii="Arial" w:hAnsi="Arial" w:cs="Arial"/>
          <w:b/>
          <w:sz w:val="22"/>
          <w:szCs w:val="22"/>
        </w:rPr>
        <w:t xml:space="preserve">Datum: </w:t>
      </w:r>
      <w:r w:rsidRPr="006F0354">
        <w:rPr>
          <w:rFonts w:ascii="Arial" w:hAnsi="Arial" w:cs="Arial"/>
          <w:sz w:val="22"/>
          <w:szCs w:val="22"/>
        </w:rPr>
        <w:t xml:space="preserve">Svet se je sestal dne </w:t>
      </w:r>
      <w:r w:rsidR="00BA2D96">
        <w:rPr>
          <w:rFonts w:ascii="Arial" w:hAnsi="Arial" w:cs="Arial"/>
          <w:sz w:val="22"/>
          <w:szCs w:val="22"/>
        </w:rPr>
        <w:t>4.3.2022 ob 17</w:t>
      </w:r>
      <w:r w:rsidR="00A35267">
        <w:rPr>
          <w:rFonts w:ascii="Arial" w:hAnsi="Arial" w:cs="Arial"/>
          <w:sz w:val="22"/>
          <w:szCs w:val="22"/>
        </w:rPr>
        <w:t>.</w:t>
      </w:r>
      <w:r w:rsidR="00BA2D96">
        <w:rPr>
          <w:rFonts w:ascii="Arial" w:hAnsi="Arial" w:cs="Arial"/>
          <w:sz w:val="22"/>
          <w:szCs w:val="22"/>
        </w:rPr>
        <w:t xml:space="preserve"> uri</w:t>
      </w:r>
    </w:p>
    <w:p w:rsidR="00B23B4F" w:rsidRPr="006F0354" w:rsidRDefault="00B23B4F" w:rsidP="00890EAC">
      <w:pPr>
        <w:jc w:val="both"/>
        <w:rPr>
          <w:rFonts w:ascii="Arial" w:hAnsi="Arial" w:cs="Arial"/>
          <w:b/>
          <w:sz w:val="22"/>
          <w:szCs w:val="22"/>
        </w:rPr>
      </w:pPr>
    </w:p>
    <w:p w:rsidR="00896C4D" w:rsidRDefault="00574DE0" w:rsidP="00890EA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Prisotni na seji:</w:t>
      </w:r>
      <w:r w:rsidR="00896C4D">
        <w:rPr>
          <w:rFonts w:ascii="Arial" w:hAnsi="Arial" w:cs="Arial"/>
          <w:b/>
          <w:sz w:val="22"/>
          <w:szCs w:val="22"/>
        </w:rPr>
        <w:t xml:space="preserve"> Majda </w:t>
      </w:r>
      <w:proofErr w:type="spellStart"/>
      <w:r w:rsidR="00896C4D">
        <w:rPr>
          <w:rFonts w:ascii="Arial" w:hAnsi="Arial" w:cs="Arial"/>
          <w:b/>
          <w:sz w:val="22"/>
          <w:szCs w:val="22"/>
        </w:rPr>
        <w:t>Meštrić</w:t>
      </w:r>
      <w:proofErr w:type="spellEnd"/>
      <w:r w:rsidR="00896C4D">
        <w:rPr>
          <w:rFonts w:ascii="Arial" w:hAnsi="Arial" w:cs="Arial"/>
          <w:b/>
          <w:sz w:val="22"/>
          <w:szCs w:val="22"/>
        </w:rPr>
        <w:t>, Stane Žagar, Ciril Zupančič,  Darj</w:t>
      </w:r>
      <w:r w:rsidR="006D0D21">
        <w:rPr>
          <w:rFonts w:ascii="Arial" w:hAnsi="Arial" w:cs="Arial"/>
          <w:b/>
          <w:sz w:val="22"/>
          <w:szCs w:val="22"/>
        </w:rPr>
        <w:t>a Marjanović, Urška Hrovatič,</w:t>
      </w:r>
      <w:r w:rsidR="00896C4D">
        <w:rPr>
          <w:rFonts w:ascii="Arial" w:hAnsi="Arial" w:cs="Arial"/>
          <w:b/>
          <w:sz w:val="22"/>
          <w:szCs w:val="22"/>
        </w:rPr>
        <w:t xml:space="preserve"> Andrej Kastelic</w:t>
      </w:r>
    </w:p>
    <w:p w:rsidR="003A47E7" w:rsidRDefault="003A47E7" w:rsidP="00890EA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Upravičeno odsotni: Tanja Primc</w:t>
      </w:r>
    </w:p>
    <w:p w:rsidR="00896C4D" w:rsidRDefault="00896C4D" w:rsidP="00890EAC">
      <w:pPr>
        <w:jc w:val="both"/>
        <w:rPr>
          <w:rFonts w:ascii="Arial" w:hAnsi="Arial" w:cs="Arial"/>
          <w:b/>
          <w:sz w:val="22"/>
          <w:szCs w:val="22"/>
        </w:rPr>
      </w:pPr>
    </w:p>
    <w:p w:rsidR="00AB557D" w:rsidRDefault="00AB557D" w:rsidP="00890EAC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B23B4F" w:rsidRPr="006F0354" w:rsidRDefault="00B23B4F" w:rsidP="00890EA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6F0354">
        <w:rPr>
          <w:rFonts w:ascii="Arial" w:hAnsi="Arial" w:cs="Arial"/>
          <w:b/>
          <w:sz w:val="22"/>
          <w:szCs w:val="22"/>
        </w:rPr>
        <w:t>DNEVNI RED</w:t>
      </w:r>
      <w:r w:rsidRPr="006F0354">
        <w:rPr>
          <w:rFonts w:ascii="Arial" w:hAnsi="Arial" w:cs="Arial"/>
          <w:sz w:val="22"/>
          <w:szCs w:val="22"/>
        </w:rPr>
        <w:t>:</w:t>
      </w:r>
    </w:p>
    <w:p w:rsidR="00B23B4F" w:rsidRPr="00F16556" w:rsidRDefault="00B23B4F" w:rsidP="00890EAC">
      <w:pPr>
        <w:pStyle w:val="Odstavekseznama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F16556">
        <w:rPr>
          <w:rFonts w:ascii="Arial" w:hAnsi="Arial" w:cs="Arial"/>
          <w:b/>
          <w:sz w:val="22"/>
          <w:szCs w:val="22"/>
        </w:rPr>
        <w:t xml:space="preserve">Ugotovitev prisotnosti ter pregled realizacije sklepov zapisnika 15. seje </w:t>
      </w:r>
    </w:p>
    <w:p w:rsidR="00B23B4F" w:rsidRPr="006F0354" w:rsidRDefault="00B23B4F" w:rsidP="00890EAC">
      <w:pPr>
        <w:pStyle w:val="Odstavekseznama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6F0354">
        <w:rPr>
          <w:rFonts w:ascii="Arial" w:hAnsi="Arial" w:cs="Arial"/>
          <w:b/>
          <w:sz w:val="22"/>
          <w:szCs w:val="22"/>
        </w:rPr>
        <w:t>Finančno poročilo za leto 2021</w:t>
      </w:r>
    </w:p>
    <w:p w:rsidR="00B23B4F" w:rsidRPr="006F0354" w:rsidRDefault="00B23B4F" w:rsidP="00890EAC">
      <w:pPr>
        <w:pStyle w:val="Odstavekseznama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6F0354">
        <w:rPr>
          <w:rFonts w:ascii="Arial" w:hAnsi="Arial" w:cs="Arial"/>
          <w:b/>
          <w:sz w:val="22"/>
          <w:szCs w:val="22"/>
        </w:rPr>
        <w:t xml:space="preserve">Predlog porabe </w:t>
      </w:r>
      <w:r w:rsidR="001E70F2">
        <w:rPr>
          <w:rFonts w:ascii="Arial" w:hAnsi="Arial" w:cs="Arial"/>
          <w:b/>
          <w:sz w:val="22"/>
          <w:szCs w:val="22"/>
        </w:rPr>
        <w:t xml:space="preserve">denarnih sredstev </w:t>
      </w:r>
      <w:r w:rsidRPr="006F0354">
        <w:rPr>
          <w:rFonts w:ascii="Arial" w:hAnsi="Arial" w:cs="Arial"/>
          <w:b/>
          <w:sz w:val="22"/>
          <w:szCs w:val="22"/>
        </w:rPr>
        <w:t xml:space="preserve">za </w:t>
      </w:r>
      <w:r w:rsidR="001E70F2">
        <w:rPr>
          <w:rFonts w:ascii="Arial" w:hAnsi="Arial" w:cs="Arial"/>
          <w:b/>
          <w:sz w:val="22"/>
          <w:szCs w:val="22"/>
        </w:rPr>
        <w:t xml:space="preserve">leto </w:t>
      </w:r>
      <w:r w:rsidRPr="006F0354">
        <w:rPr>
          <w:rFonts w:ascii="Arial" w:hAnsi="Arial" w:cs="Arial"/>
          <w:b/>
          <w:sz w:val="22"/>
          <w:szCs w:val="22"/>
        </w:rPr>
        <w:t>2022</w:t>
      </w:r>
    </w:p>
    <w:p w:rsidR="00B23B4F" w:rsidRPr="006F0354" w:rsidRDefault="00B23B4F" w:rsidP="00890EAC">
      <w:pPr>
        <w:pStyle w:val="Odstavekseznama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6F0354">
        <w:rPr>
          <w:rFonts w:ascii="Arial" w:hAnsi="Arial" w:cs="Arial"/>
          <w:b/>
          <w:sz w:val="22"/>
          <w:szCs w:val="22"/>
        </w:rPr>
        <w:t>Pregled aktivn</w:t>
      </w:r>
      <w:r w:rsidR="001E70F2">
        <w:rPr>
          <w:rFonts w:ascii="Arial" w:hAnsi="Arial" w:cs="Arial"/>
          <w:b/>
          <w:sz w:val="22"/>
          <w:szCs w:val="22"/>
        </w:rPr>
        <w:t>osti in dogajanj od zadnje seje</w:t>
      </w:r>
    </w:p>
    <w:p w:rsidR="00574DE0" w:rsidRDefault="00B23B4F" w:rsidP="00890EAC">
      <w:pPr>
        <w:pStyle w:val="Odstavekseznama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6F0354">
        <w:rPr>
          <w:rFonts w:ascii="Arial" w:hAnsi="Arial" w:cs="Arial"/>
          <w:b/>
          <w:sz w:val="22"/>
          <w:szCs w:val="22"/>
        </w:rPr>
        <w:t>Razno</w:t>
      </w:r>
    </w:p>
    <w:p w:rsidR="00F16556" w:rsidRDefault="00F16556" w:rsidP="00890EAC">
      <w:pPr>
        <w:pStyle w:val="Odstavekseznama"/>
        <w:spacing w:before="100" w:beforeAutospacing="1" w:after="100" w:afterAutospacing="1"/>
        <w:ind w:left="644"/>
        <w:jc w:val="both"/>
        <w:rPr>
          <w:rFonts w:ascii="Arial" w:hAnsi="Arial" w:cs="Arial"/>
          <w:b/>
          <w:sz w:val="22"/>
          <w:szCs w:val="22"/>
        </w:rPr>
      </w:pPr>
    </w:p>
    <w:p w:rsidR="00F16556" w:rsidRPr="00F16556" w:rsidRDefault="00F16556" w:rsidP="00890EAC">
      <w:pPr>
        <w:pStyle w:val="Odstavekseznama"/>
        <w:spacing w:before="100" w:beforeAutospacing="1" w:after="100" w:afterAutospacing="1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Ad1</w:t>
      </w:r>
    </w:p>
    <w:p w:rsidR="003A47E7" w:rsidRDefault="00896C4D" w:rsidP="00890EAC">
      <w:pPr>
        <w:jc w:val="both"/>
        <w:rPr>
          <w:rFonts w:ascii="Arial" w:hAnsi="Arial" w:cs="Arial"/>
          <w:sz w:val="22"/>
          <w:szCs w:val="22"/>
        </w:rPr>
      </w:pPr>
      <w:r w:rsidRPr="006F153F">
        <w:rPr>
          <w:rFonts w:ascii="Arial" w:hAnsi="Arial" w:cs="Arial"/>
          <w:sz w:val="22"/>
          <w:szCs w:val="22"/>
        </w:rPr>
        <w:t xml:space="preserve">Udeležba </w:t>
      </w:r>
      <w:r w:rsidR="00F16556" w:rsidRPr="006F153F">
        <w:rPr>
          <w:rFonts w:ascii="Arial" w:hAnsi="Arial" w:cs="Arial"/>
          <w:sz w:val="22"/>
          <w:szCs w:val="22"/>
        </w:rPr>
        <w:t>članov KS</w:t>
      </w:r>
      <w:r w:rsidR="00F16556">
        <w:rPr>
          <w:rFonts w:ascii="Arial" w:hAnsi="Arial" w:cs="Arial"/>
          <w:sz w:val="22"/>
          <w:szCs w:val="22"/>
        </w:rPr>
        <w:t xml:space="preserve"> </w:t>
      </w:r>
      <w:r w:rsidRPr="00F16556">
        <w:rPr>
          <w:rFonts w:ascii="Arial" w:hAnsi="Arial" w:cs="Arial"/>
          <w:sz w:val="22"/>
          <w:szCs w:val="22"/>
        </w:rPr>
        <w:t xml:space="preserve">na </w:t>
      </w:r>
      <w:r w:rsidR="00A57E66" w:rsidRPr="00F16556">
        <w:rPr>
          <w:rFonts w:ascii="Arial" w:hAnsi="Arial" w:cs="Arial"/>
          <w:sz w:val="22"/>
          <w:szCs w:val="22"/>
        </w:rPr>
        <w:t xml:space="preserve">16. seji </w:t>
      </w:r>
      <w:r w:rsidR="003A47E7">
        <w:rPr>
          <w:rFonts w:ascii="Arial" w:hAnsi="Arial" w:cs="Arial"/>
          <w:sz w:val="22"/>
          <w:szCs w:val="22"/>
        </w:rPr>
        <w:t>je 85,71</w:t>
      </w:r>
      <w:r w:rsidR="006447E6" w:rsidRPr="00F16556">
        <w:rPr>
          <w:rFonts w:ascii="Arial" w:hAnsi="Arial" w:cs="Arial"/>
          <w:sz w:val="22"/>
          <w:szCs w:val="22"/>
        </w:rPr>
        <w:t xml:space="preserve"> %, s čimer je zagotovljena </w:t>
      </w:r>
      <w:r w:rsidR="003A47E7">
        <w:rPr>
          <w:rFonts w:ascii="Arial" w:hAnsi="Arial" w:cs="Arial"/>
          <w:sz w:val="22"/>
          <w:szCs w:val="22"/>
        </w:rPr>
        <w:t>sklepčnost seje.</w:t>
      </w:r>
    </w:p>
    <w:p w:rsidR="00E6552E" w:rsidRPr="00F16556" w:rsidRDefault="006447E6" w:rsidP="00890EAC">
      <w:pPr>
        <w:jc w:val="both"/>
        <w:rPr>
          <w:rFonts w:ascii="Arial" w:hAnsi="Arial" w:cs="Arial"/>
          <w:sz w:val="22"/>
          <w:szCs w:val="22"/>
        </w:rPr>
      </w:pPr>
      <w:r w:rsidRPr="00F16556">
        <w:rPr>
          <w:rFonts w:ascii="Arial" w:hAnsi="Arial" w:cs="Arial"/>
          <w:sz w:val="22"/>
          <w:szCs w:val="22"/>
        </w:rPr>
        <w:t>Pripo</w:t>
      </w:r>
      <w:r w:rsidR="003A47E7">
        <w:rPr>
          <w:rFonts w:ascii="Arial" w:hAnsi="Arial" w:cs="Arial"/>
          <w:sz w:val="22"/>
          <w:szCs w:val="22"/>
        </w:rPr>
        <w:t>mb na zapisnik 15. seje ni</w:t>
      </w:r>
      <w:r w:rsidRPr="00F16556">
        <w:rPr>
          <w:rFonts w:ascii="Arial" w:hAnsi="Arial" w:cs="Arial"/>
          <w:sz w:val="22"/>
          <w:szCs w:val="22"/>
        </w:rPr>
        <w:t>, zato je v celoti sprejet.</w:t>
      </w:r>
    </w:p>
    <w:p w:rsidR="005475BD" w:rsidRDefault="005475BD" w:rsidP="00890EAC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:rsidR="00F16556" w:rsidRDefault="00F16556" w:rsidP="00890EAC">
      <w:pPr>
        <w:pStyle w:val="Odstavekseznama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272185">
        <w:rPr>
          <w:rFonts w:ascii="Arial" w:hAnsi="Arial" w:cs="Arial"/>
          <w:sz w:val="22"/>
          <w:szCs w:val="22"/>
        </w:rPr>
        <w:tab/>
      </w:r>
      <w:r w:rsidR="00272185">
        <w:rPr>
          <w:rFonts w:ascii="Arial" w:hAnsi="Arial" w:cs="Arial"/>
          <w:sz w:val="22"/>
          <w:szCs w:val="22"/>
        </w:rPr>
        <w:tab/>
      </w:r>
      <w:r w:rsidRPr="00F16556">
        <w:rPr>
          <w:rFonts w:ascii="Arial" w:hAnsi="Arial" w:cs="Arial"/>
          <w:b/>
          <w:sz w:val="22"/>
          <w:szCs w:val="22"/>
        </w:rPr>
        <w:t>Ad2</w:t>
      </w:r>
    </w:p>
    <w:p w:rsidR="00890EAC" w:rsidRDefault="006447E6" w:rsidP="00890EAC">
      <w:pPr>
        <w:jc w:val="both"/>
        <w:rPr>
          <w:rFonts w:ascii="Arial" w:hAnsi="Arial" w:cs="Arial"/>
          <w:sz w:val="22"/>
          <w:szCs w:val="22"/>
        </w:rPr>
      </w:pPr>
      <w:r w:rsidRPr="00890EAC">
        <w:rPr>
          <w:rFonts w:ascii="Arial" w:hAnsi="Arial" w:cs="Arial"/>
          <w:b/>
          <w:sz w:val="22"/>
          <w:szCs w:val="22"/>
          <w:u w:val="single"/>
        </w:rPr>
        <w:t>Finančno poročilo</w:t>
      </w:r>
      <w:r w:rsidR="0002508F" w:rsidRPr="00890EA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90EAC" w:rsidRPr="00890EAC">
        <w:rPr>
          <w:rFonts w:ascii="Arial" w:hAnsi="Arial" w:cs="Arial"/>
          <w:b/>
          <w:sz w:val="22"/>
          <w:szCs w:val="22"/>
          <w:u w:val="single"/>
        </w:rPr>
        <w:t>za leto 2021</w:t>
      </w:r>
    </w:p>
    <w:p w:rsidR="00A95414" w:rsidRPr="00272185" w:rsidRDefault="003D21AA" w:rsidP="00890E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 odsotnosti </w:t>
      </w:r>
      <w:r w:rsidR="006447E6" w:rsidRPr="0027218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esne</w:t>
      </w:r>
      <w:r w:rsidR="006F15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29AA">
        <w:rPr>
          <w:rFonts w:ascii="Arial" w:hAnsi="Arial" w:cs="Arial"/>
          <w:sz w:val="22"/>
          <w:szCs w:val="22"/>
        </w:rPr>
        <w:t>Stanešić</w:t>
      </w:r>
      <w:proofErr w:type="spellEnd"/>
      <w:r w:rsidR="006029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(tajnice</w:t>
      </w:r>
      <w:r w:rsidR="006F153F">
        <w:rPr>
          <w:rFonts w:ascii="Arial" w:hAnsi="Arial" w:cs="Arial"/>
          <w:sz w:val="22"/>
          <w:szCs w:val="22"/>
        </w:rPr>
        <w:t>)</w:t>
      </w:r>
      <w:r w:rsidR="0087006E" w:rsidRPr="00272185">
        <w:rPr>
          <w:rFonts w:ascii="Arial" w:hAnsi="Arial" w:cs="Arial"/>
          <w:sz w:val="22"/>
          <w:szCs w:val="22"/>
        </w:rPr>
        <w:t xml:space="preserve"> </w:t>
      </w:r>
      <w:r w:rsidR="00574DE0" w:rsidRPr="00272185">
        <w:rPr>
          <w:rFonts w:ascii="Arial" w:hAnsi="Arial" w:cs="Arial"/>
          <w:sz w:val="22"/>
          <w:szCs w:val="22"/>
        </w:rPr>
        <w:t>poročilo predstavi Majda</w:t>
      </w:r>
      <w:r w:rsidR="00A346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686">
        <w:rPr>
          <w:rFonts w:ascii="Arial" w:hAnsi="Arial" w:cs="Arial"/>
          <w:sz w:val="22"/>
          <w:szCs w:val="22"/>
        </w:rPr>
        <w:t>Meštrić</w:t>
      </w:r>
      <w:proofErr w:type="spellEnd"/>
      <w:r w:rsidR="0087006E" w:rsidRPr="00272185">
        <w:rPr>
          <w:rFonts w:ascii="Arial" w:hAnsi="Arial" w:cs="Arial"/>
          <w:sz w:val="22"/>
          <w:szCs w:val="22"/>
        </w:rPr>
        <w:t>.</w:t>
      </w:r>
    </w:p>
    <w:p w:rsidR="00A95414" w:rsidRPr="00272185" w:rsidRDefault="00A95414" w:rsidP="00890EAC">
      <w:pPr>
        <w:jc w:val="both"/>
        <w:rPr>
          <w:rFonts w:ascii="Arial" w:hAnsi="Arial" w:cs="Arial"/>
          <w:sz w:val="22"/>
          <w:szCs w:val="22"/>
        </w:rPr>
      </w:pPr>
      <w:r w:rsidRPr="00272185">
        <w:rPr>
          <w:rFonts w:ascii="Arial" w:hAnsi="Arial" w:cs="Arial"/>
          <w:sz w:val="22"/>
          <w:szCs w:val="22"/>
        </w:rPr>
        <w:t xml:space="preserve">V </w:t>
      </w:r>
      <w:r w:rsidRPr="00272185">
        <w:rPr>
          <w:rFonts w:ascii="Arial" w:hAnsi="Arial" w:cs="Arial"/>
          <w:b/>
          <w:sz w:val="22"/>
          <w:szCs w:val="22"/>
        </w:rPr>
        <w:t>prihodkih</w:t>
      </w:r>
      <w:r w:rsidR="007E1EBC">
        <w:rPr>
          <w:rFonts w:ascii="Arial" w:hAnsi="Arial" w:cs="Arial"/>
          <w:sz w:val="22"/>
          <w:szCs w:val="22"/>
        </w:rPr>
        <w:t xml:space="preserve"> </w:t>
      </w:r>
      <w:r w:rsidRPr="00272185">
        <w:rPr>
          <w:rFonts w:ascii="Arial" w:hAnsi="Arial" w:cs="Arial"/>
          <w:sz w:val="22"/>
          <w:szCs w:val="22"/>
        </w:rPr>
        <w:t xml:space="preserve"> leta </w:t>
      </w:r>
      <w:r w:rsidR="007E1EBC">
        <w:rPr>
          <w:rFonts w:ascii="Arial" w:hAnsi="Arial" w:cs="Arial"/>
          <w:sz w:val="22"/>
          <w:szCs w:val="22"/>
        </w:rPr>
        <w:t>2021</w:t>
      </w:r>
      <w:r w:rsidRPr="00272185">
        <w:rPr>
          <w:rFonts w:ascii="Arial" w:hAnsi="Arial" w:cs="Arial"/>
          <w:sz w:val="22"/>
          <w:szCs w:val="22"/>
        </w:rPr>
        <w:t xml:space="preserve"> je prispevek</w:t>
      </w:r>
      <w:r w:rsidR="007E1EBC">
        <w:rPr>
          <w:rFonts w:ascii="Arial" w:hAnsi="Arial" w:cs="Arial"/>
          <w:sz w:val="22"/>
          <w:szCs w:val="22"/>
        </w:rPr>
        <w:t xml:space="preserve"> MONM</w:t>
      </w:r>
      <w:r w:rsidRPr="00272185">
        <w:rPr>
          <w:rFonts w:ascii="Arial" w:hAnsi="Arial" w:cs="Arial"/>
          <w:sz w:val="22"/>
          <w:szCs w:val="22"/>
        </w:rPr>
        <w:t xml:space="preserve"> za redno delo znašal 9.256 EUR, MONM nam je vrnila </w:t>
      </w:r>
      <w:r w:rsidR="007E1EBC">
        <w:rPr>
          <w:rFonts w:ascii="Arial" w:hAnsi="Arial" w:cs="Arial"/>
          <w:sz w:val="22"/>
          <w:szCs w:val="22"/>
        </w:rPr>
        <w:t>17.831,15 EUR, krajani</w:t>
      </w:r>
      <w:r w:rsidR="00A742DF">
        <w:rPr>
          <w:rFonts w:ascii="Arial" w:hAnsi="Arial" w:cs="Arial"/>
          <w:sz w:val="22"/>
          <w:szCs w:val="22"/>
        </w:rPr>
        <w:t xml:space="preserve"> Jame so </w:t>
      </w:r>
      <w:r w:rsidRPr="00272185">
        <w:rPr>
          <w:rFonts w:ascii="Arial" w:hAnsi="Arial" w:cs="Arial"/>
          <w:sz w:val="22"/>
          <w:szCs w:val="22"/>
        </w:rPr>
        <w:t>za asfa</w:t>
      </w:r>
      <w:r w:rsidR="00A742DF">
        <w:rPr>
          <w:rFonts w:ascii="Arial" w:hAnsi="Arial" w:cs="Arial"/>
          <w:sz w:val="22"/>
          <w:szCs w:val="22"/>
        </w:rPr>
        <w:t>l</w:t>
      </w:r>
      <w:r w:rsidRPr="00272185">
        <w:rPr>
          <w:rFonts w:ascii="Arial" w:hAnsi="Arial" w:cs="Arial"/>
          <w:sz w:val="22"/>
          <w:szCs w:val="22"/>
        </w:rPr>
        <w:t xml:space="preserve">tiranje ceste </w:t>
      </w:r>
      <w:r w:rsidR="00A742DF">
        <w:rPr>
          <w:rFonts w:ascii="Arial" w:hAnsi="Arial" w:cs="Arial"/>
          <w:sz w:val="22"/>
          <w:szCs w:val="22"/>
        </w:rPr>
        <w:t>prispevali</w:t>
      </w:r>
      <w:r w:rsidRPr="00272185">
        <w:rPr>
          <w:rFonts w:ascii="Arial" w:hAnsi="Arial" w:cs="Arial"/>
          <w:sz w:val="22"/>
          <w:szCs w:val="22"/>
        </w:rPr>
        <w:t xml:space="preserve"> 4.000 EUR, prenos sredstev i</w:t>
      </w:r>
      <w:r w:rsidR="00DD1A64">
        <w:rPr>
          <w:rFonts w:ascii="Arial" w:hAnsi="Arial" w:cs="Arial"/>
          <w:sz w:val="22"/>
          <w:szCs w:val="22"/>
        </w:rPr>
        <w:t xml:space="preserve">z </w:t>
      </w:r>
      <w:r w:rsidR="007A517E">
        <w:rPr>
          <w:rFonts w:ascii="Arial" w:hAnsi="Arial" w:cs="Arial"/>
          <w:sz w:val="22"/>
          <w:szCs w:val="22"/>
        </w:rPr>
        <w:t>leta 2020 (na dan 31.12.2020) znaša</w:t>
      </w:r>
      <w:r w:rsidRPr="00272185">
        <w:rPr>
          <w:rFonts w:ascii="Arial" w:hAnsi="Arial" w:cs="Arial"/>
          <w:sz w:val="22"/>
          <w:szCs w:val="22"/>
        </w:rPr>
        <w:t xml:space="preserve"> 44.178,07</w:t>
      </w:r>
      <w:r w:rsidR="007E1EBC">
        <w:rPr>
          <w:rFonts w:ascii="Arial" w:hAnsi="Arial" w:cs="Arial"/>
          <w:sz w:val="22"/>
          <w:szCs w:val="22"/>
        </w:rPr>
        <w:t xml:space="preserve"> EUR</w:t>
      </w:r>
      <w:r w:rsidRPr="00272185">
        <w:rPr>
          <w:rFonts w:ascii="Arial" w:hAnsi="Arial" w:cs="Arial"/>
          <w:sz w:val="22"/>
          <w:szCs w:val="22"/>
        </w:rPr>
        <w:t>.</w:t>
      </w:r>
    </w:p>
    <w:p w:rsidR="00A95414" w:rsidRPr="00272185" w:rsidRDefault="00A95414" w:rsidP="00890EAC">
      <w:pPr>
        <w:jc w:val="both"/>
        <w:rPr>
          <w:rFonts w:ascii="Arial" w:hAnsi="Arial" w:cs="Arial"/>
          <w:sz w:val="22"/>
          <w:szCs w:val="22"/>
        </w:rPr>
      </w:pPr>
      <w:r w:rsidRPr="00272185">
        <w:rPr>
          <w:rFonts w:ascii="Arial" w:hAnsi="Arial" w:cs="Arial"/>
          <w:sz w:val="22"/>
          <w:szCs w:val="22"/>
        </w:rPr>
        <w:t xml:space="preserve">Glede </w:t>
      </w:r>
      <w:r w:rsidRPr="003A47E7">
        <w:rPr>
          <w:rFonts w:ascii="Arial" w:hAnsi="Arial" w:cs="Arial"/>
          <w:b/>
          <w:sz w:val="22"/>
          <w:szCs w:val="22"/>
        </w:rPr>
        <w:t>odhodkov</w:t>
      </w:r>
      <w:r w:rsidRPr="00272185">
        <w:rPr>
          <w:rFonts w:ascii="Arial" w:hAnsi="Arial" w:cs="Arial"/>
          <w:sz w:val="22"/>
          <w:szCs w:val="22"/>
        </w:rPr>
        <w:t xml:space="preserve"> je bilo v letu 2021 porabljenih</w:t>
      </w:r>
      <w:r w:rsidR="00D122CB">
        <w:rPr>
          <w:rFonts w:ascii="Arial" w:hAnsi="Arial" w:cs="Arial"/>
          <w:sz w:val="22"/>
          <w:szCs w:val="22"/>
        </w:rPr>
        <w:t xml:space="preserve"> 0,95 EUR za Provizij</w:t>
      </w:r>
      <w:r w:rsidR="007E1EBC">
        <w:rPr>
          <w:rFonts w:ascii="Arial" w:hAnsi="Arial" w:cs="Arial"/>
          <w:sz w:val="22"/>
          <w:szCs w:val="22"/>
        </w:rPr>
        <w:t xml:space="preserve">o UJP Novo mesto,  2.846,26 EUR za </w:t>
      </w:r>
      <w:proofErr w:type="spellStart"/>
      <w:r w:rsidR="007E1EBC">
        <w:rPr>
          <w:rFonts w:ascii="Arial" w:hAnsi="Arial" w:cs="Arial"/>
          <w:sz w:val="22"/>
          <w:szCs w:val="22"/>
        </w:rPr>
        <w:t>T</w:t>
      </w:r>
      <w:r w:rsidR="00D122CB">
        <w:rPr>
          <w:rFonts w:ascii="Arial" w:hAnsi="Arial" w:cs="Arial"/>
          <w:sz w:val="22"/>
          <w:szCs w:val="22"/>
        </w:rPr>
        <w:t>omograf</w:t>
      </w:r>
      <w:proofErr w:type="spellEnd"/>
      <w:r w:rsidR="00D122CB">
        <w:rPr>
          <w:rFonts w:ascii="Arial" w:hAnsi="Arial" w:cs="Arial"/>
          <w:sz w:val="22"/>
          <w:szCs w:val="22"/>
        </w:rPr>
        <w:t xml:space="preserve"> -</w:t>
      </w:r>
      <w:r w:rsidRPr="00272185">
        <w:rPr>
          <w:rFonts w:ascii="Arial" w:hAnsi="Arial" w:cs="Arial"/>
          <w:sz w:val="22"/>
          <w:szCs w:val="22"/>
        </w:rPr>
        <w:t xml:space="preserve"> Šum Sekvoj, 167,60</w:t>
      </w:r>
      <w:r w:rsidR="007E1EBC">
        <w:rPr>
          <w:rFonts w:ascii="Arial" w:hAnsi="Arial" w:cs="Arial"/>
          <w:sz w:val="22"/>
          <w:szCs w:val="22"/>
        </w:rPr>
        <w:t xml:space="preserve"> EUR</w:t>
      </w:r>
      <w:r w:rsidRPr="00272185">
        <w:rPr>
          <w:rFonts w:ascii="Arial" w:hAnsi="Arial" w:cs="Arial"/>
          <w:sz w:val="22"/>
          <w:szCs w:val="22"/>
        </w:rPr>
        <w:t xml:space="preserve"> za Pošto Sloveni</w:t>
      </w:r>
      <w:r w:rsidR="009E6038">
        <w:rPr>
          <w:rFonts w:ascii="Arial" w:hAnsi="Arial" w:cs="Arial"/>
          <w:sz w:val="22"/>
          <w:szCs w:val="22"/>
        </w:rPr>
        <w:t>j</w:t>
      </w:r>
      <w:r w:rsidRPr="00272185">
        <w:rPr>
          <w:rFonts w:ascii="Arial" w:hAnsi="Arial" w:cs="Arial"/>
          <w:sz w:val="22"/>
          <w:szCs w:val="22"/>
        </w:rPr>
        <w:t>e, 10.643,58 EUR je bil Komunalni prispevek za Drage, 8.978,2</w:t>
      </w:r>
      <w:r w:rsidR="007E1EBC">
        <w:rPr>
          <w:rFonts w:ascii="Arial" w:hAnsi="Arial" w:cs="Arial"/>
          <w:sz w:val="22"/>
          <w:szCs w:val="22"/>
        </w:rPr>
        <w:t>0 EUR</w:t>
      </w:r>
      <w:r w:rsidRPr="00272185">
        <w:rPr>
          <w:rFonts w:ascii="Arial" w:hAnsi="Arial" w:cs="Arial"/>
          <w:sz w:val="22"/>
          <w:szCs w:val="22"/>
        </w:rPr>
        <w:t xml:space="preserve"> so bile obresti Komunalnega prispevka</w:t>
      </w:r>
      <w:r w:rsidR="00A742DF">
        <w:rPr>
          <w:rFonts w:ascii="Arial" w:hAnsi="Arial" w:cs="Arial"/>
          <w:sz w:val="22"/>
          <w:szCs w:val="22"/>
        </w:rPr>
        <w:t xml:space="preserve"> Drage, 153,45</w:t>
      </w:r>
      <w:r w:rsidR="007E1EBC">
        <w:rPr>
          <w:rFonts w:ascii="Arial" w:hAnsi="Arial" w:cs="Arial"/>
          <w:sz w:val="22"/>
          <w:szCs w:val="22"/>
        </w:rPr>
        <w:t xml:space="preserve"> EUR</w:t>
      </w:r>
      <w:r w:rsidR="00A742DF">
        <w:rPr>
          <w:rFonts w:ascii="Arial" w:hAnsi="Arial" w:cs="Arial"/>
          <w:sz w:val="22"/>
          <w:szCs w:val="22"/>
        </w:rPr>
        <w:t xml:space="preserve"> za</w:t>
      </w:r>
      <w:r w:rsidRPr="00272185">
        <w:rPr>
          <w:rFonts w:ascii="Arial" w:hAnsi="Arial" w:cs="Arial"/>
          <w:sz w:val="22"/>
          <w:szCs w:val="22"/>
        </w:rPr>
        <w:t xml:space="preserve"> GG Novo mesto, 239,54</w:t>
      </w:r>
      <w:r w:rsidR="007E1EBC">
        <w:rPr>
          <w:rFonts w:ascii="Arial" w:hAnsi="Arial" w:cs="Arial"/>
          <w:sz w:val="22"/>
          <w:szCs w:val="22"/>
        </w:rPr>
        <w:t xml:space="preserve"> EUR</w:t>
      </w:r>
      <w:r w:rsidRPr="00272185">
        <w:rPr>
          <w:rFonts w:ascii="Arial" w:hAnsi="Arial" w:cs="Arial"/>
          <w:sz w:val="22"/>
          <w:szCs w:val="22"/>
        </w:rPr>
        <w:t xml:space="preserve"> za Komunalo, DZS, Petrol ter </w:t>
      </w:r>
      <w:r w:rsidR="00A742DF">
        <w:rPr>
          <w:rFonts w:ascii="Arial" w:hAnsi="Arial" w:cs="Arial"/>
          <w:sz w:val="22"/>
          <w:szCs w:val="22"/>
        </w:rPr>
        <w:t xml:space="preserve">16.970,34 EUR </w:t>
      </w:r>
      <w:r w:rsidRPr="00272185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272185">
        <w:rPr>
          <w:rFonts w:ascii="Arial" w:hAnsi="Arial" w:cs="Arial"/>
          <w:sz w:val="22"/>
          <w:szCs w:val="22"/>
        </w:rPr>
        <w:t>Tabakum</w:t>
      </w:r>
      <w:proofErr w:type="spellEnd"/>
      <w:r w:rsidR="007E1EBC">
        <w:rPr>
          <w:rFonts w:ascii="Arial" w:hAnsi="Arial" w:cs="Arial"/>
          <w:sz w:val="22"/>
          <w:szCs w:val="22"/>
        </w:rPr>
        <w:t>,</w:t>
      </w:r>
      <w:r w:rsidRPr="00272185">
        <w:rPr>
          <w:rFonts w:ascii="Arial" w:hAnsi="Arial" w:cs="Arial"/>
          <w:sz w:val="22"/>
          <w:szCs w:val="22"/>
        </w:rPr>
        <w:t xml:space="preserve"> CGP, </w:t>
      </w:r>
      <w:proofErr w:type="spellStart"/>
      <w:r w:rsidRPr="00272185">
        <w:rPr>
          <w:rFonts w:ascii="Arial" w:hAnsi="Arial" w:cs="Arial"/>
          <w:sz w:val="22"/>
          <w:szCs w:val="22"/>
        </w:rPr>
        <w:t>Vsegrad</w:t>
      </w:r>
      <w:proofErr w:type="spellEnd"/>
      <w:r w:rsidRPr="00272185">
        <w:rPr>
          <w:rFonts w:ascii="Arial" w:hAnsi="Arial" w:cs="Arial"/>
          <w:sz w:val="22"/>
          <w:szCs w:val="22"/>
        </w:rPr>
        <w:t>, Radovan, A. Hočevar, M.WHT Marko C., Hrovatič B.</w:t>
      </w:r>
    </w:p>
    <w:p w:rsidR="00A95414" w:rsidRPr="00272185" w:rsidRDefault="00A95414" w:rsidP="00890EAC">
      <w:pPr>
        <w:jc w:val="both"/>
        <w:rPr>
          <w:rFonts w:ascii="Arial" w:hAnsi="Arial" w:cs="Arial"/>
          <w:sz w:val="22"/>
          <w:szCs w:val="22"/>
        </w:rPr>
      </w:pPr>
      <w:r w:rsidRPr="00272185">
        <w:rPr>
          <w:rFonts w:ascii="Arial" w:hAnsi="Arial" w:cs="Arial"/>
          <w:sz w:val="22"/>
          <w:szCs w:val="22"/>
        </w:rPr>
        <w:t>Skupaj prihodki v letu 2021 znašajo 75.945,22 EUR, odhodki 39.999,92 EUR</w:t>
      </w:r>
      <w:r w:rsidR="00272185" w:rsidRPr="00272185">
        <w:rPr>
          <w:rFonts w:ascii="Arial" w:hAnsi="Arial" w:cs="Arial"/>
          <w:sz w:val="22"/>
          <w:szCs w:val="22"/>
        </w:rPr>
        <w:t xml:space="preserve">, </w:t>
      </w:r>
      <w:r w:rsidR="00272185" w:rsidRPr="003A47E7">
        <w:rPr>
          <w:rFonts w:ascii="Arial" w:hAnsi="Arial" w:cs="Arial"/>
          <w:b/>
          <w:sz w:val="22"/>
          <w:szCs w:val="22"/>
        </w:rPr>
        <w:t>saldo</w:t>
      </w:r>
      <w:r w:rsidR="00272185" w:rsidRPr="00272185">
        <w:rPr>
          <w:rFonts w:ascii="Arial" w:hAnsi="Arial" w:cs="Arial"/>
          <w:sz w:val="22"/>
          <w:szCs w:val="22"/>
        </w:rPr>
        <w:t xml:space="preserve"> </w:t>
      </w:r>
      <w:r w:rsidR="00272185" w:rsidRPr="006029AA">
        <w:rPr>
          <w:rFonts w:ascii="Arial" w:hAnsi="Arial" w:cs="Arial"/>
          <w:b/>
          <w:sz w:val="22"/>
          <w:szCs w:val="22"/>
        </w:rPr>
        <w:t>na dan 31.12.202</w:t>
      </w:r>
      <w:r w:rsidR="00272185" w:rsidRPr="00272185">
        <w:rPr>
          <w:rFonts w:ascii="Arial" w:hAnsi="Arial" w:cs="Arial"/>
          <w:sz w:val="22"/>
          <w:szCs w:val="22"/>
        </w:rPr>
        <w:t>1</w:t>
      </w:r>
      <w:r w:rsidR="0016248B">
        <w:rPr>
          <w:rFonts w:ascii="Arial" w:hAnsi="Arial" w:cs="Arial"/>
          <w:sz w:val="22"/>
          <w:szCs w:val="22"/>
        </w:rPr>
        <w:t xml:space="preserve"> je </w:t>
      </w:r>
      <w:r w:rsidR="00272185" w:rsidRPr="0065215D">
        <w:rPr>
          <w:rFonts w:ascii="Arial" w:hAnsi="Arial" w:cs="Arial"/>
          <w:b/>
          <w:sz w:val="22"/>
          <w:szCs w:val="22"/>
          <w:u w:val="single"/>
        </w:rPr>
        <w:t>35.945,30 EUR</w:t>
      </w:r>
      <w:r w:rsidR="0016248B">
        <w:rPr>
          <w:rFonts w:ascii="Arial" w:hAnsi="Arial" w:cs="Arial"/>
          <w:sz w:val="22"/>
          <w:szCs w:val="22"/>
          <w:u w:val="single"/>
        </w:rPr>
        <w:t>.</w:t>
      </w:r>
    </w:p>
    <w:p w:rsidR="00272185" w:rsidRDefault="00272185" w:rsidP="00890EAC">
      <w:pPr>
        <w:pStyle w:val="Odstavekseznam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475BD" w:rsidRDefault="00272185" w:rsidP="00890EAC">
      <w:pPr>
        <w:pStyle w:val="Odstavekseznama"/>
        <w:ind w:left="3552" w:firstLine="69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Ad3</w:t>
      </w:r>
    </w:p>
    <w:p w:rsidR="005A0962" w:rsidRDefault="005A0962" w:rsidP="00890EA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319C8" w:rsidRDefault="005475BD" w:rsidP="00890EAC">
      <w:pPr>
        <w:jc w:val="both"/>
        <w:rPr>
          <w:rFonts w:ascii="Arial" w:hAnsi="Arial" w:cs="Arial"/>
          <w:sz w:val="22"/>
          <w:szCs w:val="22"/>
        </w:rPr>
      </w:pPr>
      <w:r w:rsidRPr="00E8647C">
        <w:rPr>
          <w:rFonts w:ascii="Arial" w:hAnsi="Arial" w:cs="Arial"/>
          <w:b/>
          <w:sz w:val="22"/>
          <w:szCs w:val="22"/>
          <w:u w:val="single"/>
        </w:rPr>
        <w:t xml:space="preserve">Predlog porabe </w:t>
      </w:r>
      <w:r w:rsidR="002654EF">
        <w:rPr>
          <w:rFonts w:ascii="Arial" w:hAnsi="Arial" w:cs="Arial"/>
          <w:b/>
          <w:sz w:val="22"/>
          <w:szCs w:val="22"/>
          <w:u w:val="single"/>
        </w:rPr>
        <w:t xml:space="preserve">denarnih sredstev </w:t>
      </w:r>
      <w:r w:rsidRPr="00E8647C">
        <w:rPr>
          <w:rFonts w:ascii="Arial" w:hAnsi="Arial" w:cs="Arial"/>
          <w:b/>
          <w:sz w:val="22"/>
          <w:szCs w:val="22"/>
          <w:u w:val="single"/>
        </w:rPr>
        <w:t>za</w:t>
      </w:r>
      <w:r w:rsidR="002654EF">
        <w:rPr>
          <w:rFonts w:ascii="Arial" w:hAnsi="Arial" w:cs="Arial"/>
          <w:b/>
          <w:sz w:val="22"/>
          <w:szCs w:val="22"/>
          <w:u w:val="single"/>
        </w:rPr>
        <w:t xml:space="preserve"> leto</w:t>
      </w:r>
      <w:r w:rsidRPr="00E8647C">
        <w:rPr>
          <w:rFonts w:ascii="Arial" w:hAnsi="Arial" w:cs="Arial"/>
          <w:b/>
          <w:sz w:val="22"/>
          <w:szCs w:val="22"/>
          <w:u w:val="single"/>
        </w:rPr>
        <w:t xml:space="preserve"> 2022</w:t>
      </w:r>
    </w:p>
    <w:p w:rsidR="0054006F" w:rsidRDefault="0054006F" w:rsidP="00890E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Vsota predvidenih sredstev za poštni material, izdajo časopisa Šum sekvoj, organizacijo pohoda, izlet ter sofinanciranj</w:t>
      </w:r>
      <w:r w:rsidR="007E1EBC">
        <w:rPr>
          <w:rFonts w:ascii="Arial" w:hAnsi="Arial" w:cs="Arial"/>
          <w:sz w:val="22"/>
          <w:szCs w:val="22"/>
        </w:rPr>
        <w:t>e delovanja društev</w:t>
      </w:r>
      <w:r>
        <w:rPr>
          <w:rFonts w:ascii="Arial" w:hAnsi="Arial" w:cs="Arial"/>
          <w:sz w:val="22"/>
          <w:szCs w:val="22"/>
        </w:rPr>
        <w:t xml:space="preserve"> je ocenjena na </w:t>
      </w:r>
      <w:r w:rsidRPr="0054006F">
        <w:rPr>
          <w:rFonts w:ascii="Arial" w:hAnsi="Arial" w:cs="Arial"/>
          <w:b/>
          <w:sz w:val="22"/>
          <w:szCs w:val="22"/>
        </w:rPr>
        <w:t>10.700 EUR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475BD" w:rsidRDefault="004319C8" w:rsidP="00890E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Predlog porabe </w:t>
      </w:r>
      <w:r w:rsidR="002654EF">
        <w:rPr>
          <w:rFonts w:ascii="Arial" w:hAnsi="Arial" w:cs="Arial"/>
          <w:sz w:val="22"/>
          <w:szCs w:val="22"/>
        </w:rPr>
        <w:t xml:space="preserve">denarnih sredstev </w:t>
      </w:r>
      <w:r w:rsidR="0054006F">
        <w:rPr>
          <w:rFonts w:ascii="Arial" w:hAnsi="Arial" w:cs="Arial"/>
          <w:sz w:val="22"/>
          <w:szCs w:val="22"/>
        </w:rPr>
        <w:t xml:space="preserve">za </w:t>
      </w:r>
      <w:r w:rsidR="0054006F">
        <w:rPr>
          <w:rFonts w:ascii="Arial" w:hAnsi="Arial" w:cs="Arial"/>
          <w:b/>
          <w:sz w:val="22"/>
          <w:szCs w:val="22"/>
        </w:rPr>
        <w:t>urejanje</w:t>
      </w:r>
      <w:r w:rsidR="0054006F" w:rsidRPr="0054006F">
        <w:rPr>
          <w:rFonts w:ascii="Arial" w:hAnsi="Arial" w:cs="Arial"/>
          <w:b/>
          <w:sz w:val="22"/>
          <w:szCs w:val="22"/>
        </w:rPr>
        <w:t xml:space="preserve"> prostora </w:t>
      </w:r>
      <w:r w:rsidR="006029AA" w:rsidRPr="0054006F">
        <w:rPr>
          <w:rFonts w:ascii="Arial" w:hAnsi="Arial" w:cs="Arial"/>
          <w:b/>
          <w:sz w:val="22"/>
          <w:szCs w:val="22"/>
        </w:rPr>
        <w:t>za leto 2022</w:t>
      </w:r>
      <w:r w:rsidR="006029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skupno z</w:t>
      </w:r>
      <w:r w:rsidR="00EB3644">
        <w:rPr>
          <w:rFonts w:ascii="Arial" w:hAnsi="Arial" w:cs="Arial"/>
          <w:sz w:val="22"/>
          <w:szCs w:val="22"/>
        </w:rPr>
        <w:t xml:space="preserve">naša </w:t>
      </w:r>
      <w:r w:rsidR="0087006E" w:rsidRPr="004319C8">
        <w:rPr>
          <w:rFonts w:ascii="Arial" w:hAnsi="Arial" w:cs="Arial"/>
          <w:b/>
          <w:sz w:val="22"/>
          <w:szCs w:val="22"/>
        </w:rPr>
        <w:t>9.560 EUR</w:t>
      </w:r>
      <w:r w:rsidR="0087006E" w:rsidRPr="00272185">
        <w:rPr>
          <w:rFonts w:ascii="Arial" w:hAnsi="Arial" w:cs="Arial"/>
          <w:sz w:val="22"/>
          <w:szCs w:val="22"/>
        </w:rPr>
        <w:t xml:space="preserve"> in sicer 1.350 EUR za Brv </w:t>
      </w:r>
      <w:proofErr w:type="spellStart"/>
      <w:r w:rsidR="0087006E">
        <w:rPr>
          <w:rFonts w:ascii="Arial" w:hAnsi="Arial" w:cs="Arial"/>
          <w:sz w:val="22"/>
          <w:szCs w:val="22"/>
        </w:rPr>
        <w:t>Rajnovšče</w:t>
      </w:r>
      <w:proofErr w:type="spellEnd"/>
      <w:r w:rsidR="0087006E">
        <w:rPr>
          <w:rFonts w:ascii="Arial" w:hAnsi="Arial" w:cs="Arial"/>
          <w:sz w:val="22"/>
          <w:szCs w:val="22"/>
        </w:rPr>
        <w:t xml:space="preserve"> , 1</w:t>
      </w:r>
      <w:r>
        <w:rPr>
          <w:rFonts w:ascii="Arial" w:hAnsi="Arial" w:cs="Arial"/>
          <w:sz w:val="22"/>
          <w:szCs w:val="22"/>
        </w:rPr>
        <w:t>.</w:t>
      </w:r>
      <w:r w:rsidR="0087006E">
        <w:rPr>
          <w:rFonts w:ascii="Arial" w:hAnsi="Arial" w:cs="Arial"/>
          <w:sz w:val="22"/>
          <w:szCs w:val="22"/>
        </w:rPr>
        <w:t>560</w:t>
      </w:r>
      <w:r w:rsidR="00436418">
        <w:rPr>
          <w:rFonts w:ascii="Arial" w:hAnsi="Arial" w:cs="Arial"/>
          <w:sz w:val="22"/>
          <w:szCs w:val="22"/>
        </w:rPr>
        <w:t xml:space="preserve"> EUR</w:t>
      </w:r>
      <w:r w:rsidR="0087006E">
        <w:rPr>
          <w:rFonts w:ascii="Arial" w:hAnsi="Arial" w:cs="Arial"/>
          <w:sz w:val="22"/>
          <w:szCs w:val="22"/>
        </w:rPr>
        <w:t xml:space="preserve"> za Asfalt- parkirišče Ruperč Vrh</w:t>
      </w:r>
      <w:r w:rsidR="007E1EBC">
        <w:rPr>
          <w:rFonts w:ascii="Arial" w:hAnsi="Arial" w:cs="Arial"/>
          <w:sz w:val="22"/>
          <w:szCs w:val="22"/>
        </w:rPr>
        <w:t>, 4.200 EUR za pr</w:t>
      </w:r>
      <w:r w:rsidR="00436418">
        <w:rPr>
          <w:rFonts w:ascii="Arial" w:hAnsi="Arial" w:cs="Arial"/>
          <w:sz w:val="22"/>
          <w:szCs w:val="22"/>
        </w:rPr>
        <w:t>eplastitev dveh delov ceste na Ušivec ter 2.450 EUR za Informacijske table (5x).</w:t>
      </w:r>
    </w:p>
    <w:p w:rsidR="0054006F" w:rsidRDefault="0054006F" w:rsidP="00890E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Predvidena </w:t>
      </w:r>
      <w:r w:rsidRPr="0054006F">
        <w:rPr>
          <w:rFonts w:ascii="Arial" w:hAnsi="Arial" w:cs="Arial"/>
          <w:b/>
          <w:sz w:val="22"/>
          <w:szCs w:val="22"/>
        </w:rPr>
        <w:t>skupna poraba sredstev za leto 2022</w:t>
      </w:r>
      <w:r>
        <w:rPr>
          <w:rFonts w:ascii="Arial" w:hAnsi="Arial" w:cs="Arial"/>
          <w:sz w:val="22"/>
          <w:szCs w:val="22"/>
        </w:rPr>
        <w:t xml:space="preserve"> naj bi znašala </w:t>
      </w:r>
      <w:r w:rsidRPr="0054006F">
        <w:rPr>
          <w:rFonts w:ascii="Arial" w:hAnsi="Arial" w:cs="Arial"/>
          <w:b/>
          <w:sz w:val="22"/>
          <w:szCs w:val="22"/>
        </w:rPr>
        <w:t>20.260 EUR</w:t>
      </w:r>
      <w:r>
        <w:rPr>
          <w:rFonts w:ascii="Arial" w:hAnsi="Arial" w:cs="Arial"/>
          <w:b/>
          <w:sz w:val="22"/>
          <w:szCs w:val="22"/>
        </w:rPr>
        <w:t>.</w:t>
      </w:r>
    </w:p>
    <w:p w:rsidR="0054006F" w:rsidRDefault="0054006F" w:rsidP="0054006F">
      <w:pPr>
        <w:jc w:val="both"/>
        <w:rPr>
          <w:rFonts w:ascii="Arial" w:hAnsi="Arial" w:cs="Arial"/>
          <w:sz w:val="22"/>
          <w:szCs w:val="22"/>
        </w:rPr>
      </w:pPr>
    </w:p>
    <w:p w:rsidR="00AB557D" w:rsidRDefault="00AB557D" w:rsidP="00890EAC">
      <w:pPr>
        <w:pStyle w:val="Odstavekseznama"/>
        <w:ind w:left="3552" w:firstLine="696"/>
        <w:jc w:val="both"/>
        <w:rPr>
          <w:rFonts w:ascii="Arial" w:hAnsi="Arial" w:cs="Arial"/>
          <w:b/>
          <w:sz w:val="22"/>
          <w:szCs w:val="22"/>
        </w:rPr>
      </w:pPr>
    </w:p>
    <w:p w:rsidR="00272185" w:rsidRPr="0002508F" w:rsidRDefault="00272185" w:rsidP="00890EAC">
      <w:pPr>
        <w:pStyle w:val="Odstavekseznama"/>
        <w:ind w:left="3552" w:firstLine="69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Ad4</w:t>
      </w:r>
    </w:p>
    <w:p w:rsidR="004319C8" w:rsidRPr="00E8647C" w:rsidRDefault="005475BD" w:rsidP="00890EA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8647C">
        <w:rPr>
          <w:rFonts w:ascii="Arial" w:hAnsi="Arial" w:cs="Arial"/>
          <w:b/>
          <w:sz w:val="22"/>
          <w:szCs w:val="22"/>
          <w:u w:val="single"/>
        </w:rPr>
        <w:t>Pregled aktivnosti</w:t>
      </w:r>
      <w:r w:rsidR="00303E9A">
        <w:rPr>
          <w:rFonts w:ascii="Arial" w:hAnsi="Arial" w:cs="Arial"/>
          <w:b/>
          <w:sz w:val="22"/>
          <w:szCs w:val="22"/>
          <w:u w:val="single"/>
        </w:rPr>
        <w:t xml:space="preserve"> za leto 2022</w:t>
      </w:r>
    </w:p>
    <w:p w:rsidR="006F0354" w:rsidRPr="00BD5697" w:rsidRDefault="006F0354" w:rsidP="00890EAC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D5697">
        <w:rPr>
          <w:rFonts w:ascii="Arial" w:hAnsi="Arial" w:cs="Arial"/>
          <w:b/>
          <w:sz w:val="22"/>
          <w:szCs w:val="22"/>
        </w:rPr>
        <w:t>Preplastitev dveh delov ceste</w:t>
      </w:r>
      <w:r w:rsidRPr="00BD5697">
        <w:rPr>
          <w:rFonts w:ascii="Arial" w:hAnsi="Arial" w:cs="Arial"/>
          <w:sz w:val="22"/>
          <w:szCs w:val="22"/>
        </w:rPr>
        <w:t xml:space="preserve"> </w:t>
      </w:r>
      <w:r w:rsidR="0065215D">
        <w:rPr>
          <w:rFonts w:ascii="Arial" w:hAnsi="Arial" w:cs="Arial"/>
          <w:b/>
          <w:sz w:val="22"/>
          <w:szCs w:val="22"/>
        </w:rPr>
        <w:t xml:space="preserve">v </w:t>
      </w:r>
      <w:r w:rsidRPr="0065215D">
        <w:rPr>
          <w:rFonts w:ascii="Arial" w:hAnsi="Arial" w:cs="Arial"/>
          <w:b/>
          <w:sz w:val="22"/>
          <w:szCs w:val="22"/>
        </w:rPr>
        <w:t xml:space="preserve">Velikem Podljubnu, rekonstrukcija </w:t>
      </w:r>
      <w:r w:rsidR="00BD5697" w:rsidRPr="0065215D">
        <w:rPr>
          <w:rFonts w:ascii="Arial" w:hAnsi="Arial" w:cs="Arial"/>
          <w:b/>
          <w:sz w:val="22"/>
          <w:szCs w:val="22"/>
        </w:rPr>
        <w:t xml:space="preserve">ceste </w:t>
      </w:r>
      <w:r w:rsidRPr="0065215D">
        <w:rPr>
          <w:rFonts w:ascii="Arial" w:hAnsi="Arial" w:cs="Arial"/>
          <w:b/>
          <w:sz w:val="22"/>
          <w:szCs w:val="22"/>
        </w:rPr>
        <w:t>na Ruperč Vrhu</w:t>
      </w:r>
      <w:r w:rsidR="00FC2C39">
        <w:rPr>
          <w:rFonts w:ascii="Arial" w:hAnsi="Arial" w:cs="Arial"/>
          <w:sz w:val="22"/>
          <w:szCs w:val="22"/>
        </w:rPr>
        <w:t xml:space="preserve"> – financirala MO Novo mesto</w:t>
      </w:r>
      <w:r w:rsidR="00303E9A">
        <w:rPr>
          <w:rFonts w:ascii="Arial" w:hAnsi="Arial" w:cs="Arial"/>
          <w:sz w:val="22"/>
          <w:szCs w:val="22"/>
        </w:rPr>
        <w:t xml:space="preserve"> – izvedeno jeseni 2021</w:t>
      </w:r>
      <w:bookmarkStart w:id="0" w:name="_GoBack"/>
      <w:bookmarkEnd w:id="0"/>
    </w:p>
    <w:p w:rsidR="00BD5697" w:rsidRDefault="006F0354" w:rsidP="00890EAC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D5697">
        <w:rPr>
          <w:rFonts w:ascii="Arial" w:hAnsi="Arial" w:cs="Arial"/>
          <w:sz w:val="22"/>
          <w:szCs w:val="22"/>
        </w:rPr>
        <w:lastRenderedPageBreak/>
        <w:t xml:space="preserve">Izvajajo </w:t>
      </w:r>
      <w:r w:rsidR="00BD5697">
        <w:rPr>
          <w:rFonts w:ascii="Arial" w:hAnsi="Arial" w:cs="Arial"/>
          <w:sz w:val="22"/>
          <w:szCs w:val="22"/>
        </w:rPr>
        <w:t xml:space="preserve">se dela v </w:t>
      </w:r>
      <w:r w:rsidR="007E1EBC">
        <w:rPr>
          <w:rFonts w:ascii="Arial" w:hAnsi="Arial" w:cs="Arial"/>
          <w:sz w:val="22"/>
          <w:szCs w:val="22"/>
        </w:rPr>
        <w:t>z</w:t>
      </w:r>
      <w:r w:rsidR="00BD5697">
        <w:rPr>
          <w:rFonts w:ascii="Arial" w:hAnsi="Arial" w:cs="Arial"/>
          <w:sz w:val="22"/>
          <w:szCs w:val="22"/>
        </w:rPr>
        <w:t xml:space="preserve">vezi </w:t>
      </w:r>
      <w:r w:rsidR="00FC2C39">
        <w:rPr>
          <w:rFonts w:ascii="Arial" w:hAnsi="Arial" w:cs="Arial"/>
          <w:sz w:val="22"/>
          <w:szCs w:val="22"/>
        </w:rPr>
        <w:t xml:space="preserve">z </w:t>
      </w:r>
      <w:r w:rsidR="00BD5697" w:rsidRPr="009C6D60">
        <w:rPr>
          <w:rFonts w:ascii="Arial" w:hAnsi="Arial" w:cs="Arial"/>
          <w:b/>
          <w:sz w:val="22"/>
          <w:szCs w:val="22"/>
        </w:rPr>
        <w:t>optičnim omrežje</w:t>
      </w:r>
      <w:r w:rsidR="007E1EBC">
        <w:rPr>
          <w:rFonts w:ascii="Arial" w:hAnsi="Arial" w:cs="Arial"/>
          <w:b/>
          <w:sz w:val="22"/>
          <w:szCs w:val="22"/>
        </w:rPr>
        <w:t>m</w:t>
      </w:r>
      <w:r w:rsidR="00BD5697">
        <w:rPr>
          <w:rFonts w:ascii="Arial" w:hAnsi="Arial" w:cs="Arial"/>
          <w:sz w:val="22"/>
          <w:szCs w:val="22"/>
        </w:rPr>
        <w:t xml:space="preserve">,  dokončanje del </w:t>
      </w:r>
      <w:r w:rsidR="009C6D60">
        <w:rPr>
          <w:rFonts w:ascii="Arial" w:hAnsi="Arial" w:cs="Arial"/>
          <w:sz w:val="22"/>
          <w:szCs w:val="22"/>
        </w:rPr>
        <w:t xml:space="preserve">je predvideno </w:t>
      </w:r>
      <w:r w:rsidR="00BD5697">
        <w:rPr>
          <w:rFonts w:ascii="Arial" w:hAnsi="Arial" w:cs="Arial"/>
          <w:sz w:val="22"/>
          <w:szCs w:val="22"/>
        </w:rPr>
        <w:t xml:space="preserve">do </w:t>
      </w:r>
      <w:r w:rsidRPr="00BD5697">
        <w:rPr>
          <w:rFonts w:ascii="Arial" w:hAnsi="Arial" w:cs="Arial"/>
          <w:sz w:val="22"/>
          <w:szCs w:val="22"/>
        </w:rPr>
        <w:t xml:space="preserve"> jeseni</w:t>
      </w:r>
      <w:r w:rsidR="009C6D60">
        <w:rPr>
          <w:rFonts w:ascii="Arial" w:hAnsi="Arial" w:cs="Arial"/>
          <w:sz w:val="22"/>
          <w:szCs w:val="22"/>
        </w:rPr>
        <w:t xml:space="preserve"> letošnjega leta</w:t>
      </w:r>
      <w:r w:rsidRPr="00BD5697">
        <w:rPr>
          <w:rFonts w:ascii="Arial" w:hAnsi="Arial" w:cs="Arial"/>
          <w:sz w:val="22"/>
          <w:szCs w:val="22"/>
        </w:rPr>
        <w:t>,</w:t>
      </w:r>
      <w:r w:rsidR="009C6D60">
        <w:rPr>
          <w:rFonts w:ascii="Arial" w:hAnsi="Arial" w:cs="Arial"/>
          <w:sz w:val="22"/>
          <w:szCs w:val="22"/>
        </w:rPr>
        <w:t xml:space="preserve"> kjer bo vključene  tudi </w:t>
      </w:r>
      <w:proofErr w:type="spellStart"/>
      <w:r w:rsidRPr="00BD5697">
        <w:rPr>
          <w:rFonts w:ascii="Arial" w:hAnsi="Arial" w:cs="Arial"/>
          <w:sz w:val="22"/>
          <w:szCs w:val="22"/>
        </w:rPr>
        <w:t>Ljuben</w:t>
      </w:r>
      <w:proofErr w:type="spellEnd"/>
      <w:r w:rsidR="00FC2C39">
        <w:rPr>
          <w:rFonts w:ascii="Arial" w:hAnsi="Arial" w:cs="Arial"/>
          <w:sz w:val="22"/>
          <w:szCs w:val="22"/>
        </w:rPr>
        <w:t xml:space="preserve"> (KS Birčna vas in KS Uršna sela)</w:t>
      </w:r>
      <w:r w:rsidRPr="00BD5697">
        <w:rPr>
          <w:rFonts w:ascii="Arial" w:hAnsi="Arial" w:cs="Arial"/>
          <w:sz w:val="22"/>
          <w:szCs w:val="22"/>
        </w:rPr>
        <w:t xml:space="preserve"> in Jama</w:t>
      </w:r>
      <w:r w:rsidR="00FC2C39">
        <w:rPr>
          <w:rFonts w:ascii="Arial" w:hAnsi="Arial" w:cs="Arial"/>
          <w:sz w:val="22"/>
          <w:szCs w:val="22"/>
        </w:rPr>
        <w:t>, kar še ni izvedeno</w:t>
      </w:r>
      <w:r w:rsidRPr="00BD5697">
        <w:rPr>
          <w:rFonts w:ascii="Arial" w:hAnsi="Arial" w:cs="Arial"/>
          <w:sz w:val="22"/>
          <w:szCs w:val="22"/>
        </w:rPr>
        <w:t>.</w:t>
      </w:r>
    </w:p>
    <w:p w:rsidR="00BD5697" w:rsidRPr="00656EF5" w:rsidRDefault="006F0354" w:rsidP="00890EAC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D5697">
        <w:rPr>
          <w:rFonts w:ascii="Arial" w:hAnsi="Arial" w:cs="Arial"/>
          <w:b/>
          <w:sz w:val="22"/>
          <w:szCs w:val="22"/>
        </w:rPr>
        <w:t xml:space="preserve">Projekt kanalizacije in razsvetljave na Vrhu pri </w:t>
      </w:r>
      <w:proofErr w:type="spellStart"/>
      <w:r w:rsidRPr="00BD5697">
        <w:rPr>
          <w:rFonts w:ascii="Arial" w:hAnsi="Arial" w:cs="Arial"/>
          <w:b/>
          <w:sz w:val="22"/>
          <w:szCs w:val="22"/>
        </w:rPr>
        <w:t>Ljubnu</w:t>
      </w:r>
      <w:proofErr w:type="spellEnd"/>
      <w:r w:rsidR="00FC2C39">
        <w:rPr>
          <w:rFonts w:ascii="Arial" w:hAnsi="Arial" w:cs="Arial"/>
          <w:sz w:val="22"/>
          <w:szCs w:val="22"/>
        </w:rPr>
        <w:t xml:space="preserve">. Predstavniki MO Novo mesto, </w:t>
      </w:r>
      <w:proofErr w:type="spellStart"/>
      <w:r w:rsidR="00FC2C39">
        <w:rPr>
          <w:rFonts w:ascii="Arial" w:hAnsi="Arial" w:cs="Arial"/>
          <w:sz w:val="22"/>
          <w:szCs w:val="22"/>
        </w:rPr>
        <w:t>momunale</w:t>
      </w:r>
      <w:proofErr w:type="spellEnd"/>
      <w:r w:rsidR="00FC2C39">
        <w:rPr>
          <w:rFonts w:ascii="Arial" w:hAnsi="Arial" w:cs="Arial"/>
          <w:sz w:val="22"/>
          <w:szCs w:val="22"/>
        </w:rPr>
        <w:t xml:space="preserve"> in projektant so pripravili </w:t>
      </w:r>
      <w:r w:rsidRPr="00BD5697">
        <w:rPr>
          <w:rFonts w:ascii="Arial" w:hAnsi="Arial" w:cs="Arial"/>
          <w:sz w:val="22"/>
          <w:szCs w:val="22"/>
        </w:rPr>
        <w:t>razgrnitev</w:t>
      </w:r>
      <w:r w:rsidR="005019BF">
        <w:rPr>
          <w:rFonts w:ascii="Arial" w:hAnsi="Arial" w:cs="Arial"/>
          <w:sz w:val="22"/>
          <w:szCs w:val="22"/>
        </w:rPr>
        <w:t xml:space="preserve"> projekta </w:t>
      </w:r>
      <w:r w:rsidR="004E52AF" w:rsidRPr="00BD5697">
        <w:rPr>
          <w:rFonts w:ascii="Arial" w:hAnsi="Arial" w:cs="Arial"/>
          <w:sz w:val="22"/>
          <w:szCs w:val="22"/>
        </w:rPr>
        <w:t xml:space="preserve">v sredo, </w:t>
      </w:r>
      <w:r w:rsidR="009C6D60">
        <w:rPr>
          <w:rFonts w:ascii="Arial" w:hAnsi="Arial" w:cs="Arial"/>
          <w:sz w:val="22"/>
          <w:szCs w:val="22"/>
        </w:rPr>
        <w:t>23</w:t>
      </w:r>
      <w:r w:rsidRPr="00BD5697">
        <w:rPr>
          <w:rFonts w:ascii="Arial" w:hAnsi="Arial" w:cs="Arial"/>
          <w:sz w:val="22"/>
          <w:szCs w:val="22"/>
        </w:rPr>
        <w:t>.</w:t>
      </w:r>
      <w:r w:rsidR="009C6D60">
        <w:rPr>
          <w:rFonts w:ascii="Arial" w:hAnsi="Arial" w:cs="Arial"/>
          <w:sz w:val="22"/>
          <w:szCs w:val="22"/>
        </w:rPr>
        <w:t>0</w:t>
      </w:r>
      <w:r w:rsidR="00FC2C39">
        <w:rPr>
          <w:rFonts w:ascii="Arial" w:hAnsi="Arial" w:cs="Arial"/>
          <w:sz w:val="22"/>
          <w:szCs w:val="22"/>
        </w:rPr>
        <w:t>2.</w:t>
      </w:r>
      <w:r w:rsidR="004E52AF" w:rsidRPr="00BD5697">
        <w:rPr>
          <w:rFonts w:ascii="Arial" w:hAnsi="Arial" w:cs="Arial"/>
          <w:sz w:val="22"/>
          <w:szCs w:val="22"/>
        </w:rPr>
        <w:t>2022 v Malem Podljubnu</w:t>
      </w:r>
      <w:r w:rsidR="00FC2C39">
        <w:rPr>
          <w:rFonts w:ascii="Arial" w:hAnsi="Arial" w:cs="Arial"/>
          <w:sz w:val="22"/>
          <w:szCs w:val="22"/>
        </w:rPr>
        <w:t>. KS je zastopal</w:t>
      </w:r>
      <w:r w:rsidR="009C6D60">
        <w:rPr>
          <w:rFonts w:ascii="Arial" w:hAnsi="Arial" w:cs="Arial"/>
          <w:sz w:val="22"/>
          <w:szCs w:val="22"/>
        </w:rPr>
        <w:t xml:space="preserve"> C</w:t>
      </w:r>
      <w:r w:rsidR="000E04B6" w:rsidRPr="00BD5697">
        <w:rPr>
          <w:rFonts w:ascii="Arial" w:hAnsi="Arial" w:cs="Arial"/>
          <w:sz w:val="22"/>
          <w:szCs w:val="22"/>
        </w:rPr>
        <w:t>ir</w:t>
      </w:r>
      <w:r w:rsidR="006F153F">
        <w:rPr>
          <w:rFonts w:ascii="Arial" w:hAnsi="Arial" w:cs="Arial"/>
          <w:sz w:val="22"/>
          <w:szCs w:val="22"/>
        </w:rPr>
        <w:t>il</w:t>
      </w:r>
      <w:r w:rsidR="009C6D60">
        <w:rPr>
          <w:rFonts w:ascii="Arial" w:hAnsi="Arial" w:cs="Arial"/>
          <w:sz w:val="22"/>
          <w:szCs w:val="22"/>
        </w:rPr>
        <w:t xml:space="preserve"> </w:t>
      </w:r>
      <w:r w:rsidR="00A34686">
        <w:rPr>
          <w:rFonts w:ascii="Arial" w:hAnsi="Arial" w:cs="Arial"/>
          <w:sz w:val="22"/>
          <w:szCs w:val="22"/>
        </w:rPr>
        <w:t>Zupančič</w:t>
      </w:r>
      <w:r w:rsidR="00FC2C39">
        <w:rPr>
          <w:rFonts w:ascii="Arial" w:hAnsi="Arial" w:cs="Arial"/>
          <w:sz w:val="22"/>
          <w:szCs w:val="22"/>
        </w:rPr>
        <w:t>.</w:t>
      </w:r>
      <w:r w:rsidR="006F153F">
        <w:rPr>
          <w:rFonts w:ascii="Arial" w:hAnsi="Arial" w:cs="Arial"/>
          <w:sz w:val="22"/>
          <w:szCs w:val="22"/>
        </w:rPr>
        <w:t xml:space="preserve"> Z</w:t>
      </w:r>
      <w:r w:rsidR="009C6D60">
        <w:rPr>
          <w:rFonts w:ascii="Arial" w:hAnsi="Arial" w:cs="Arial"/>
          <w:sz w:val="22"/>
          <w:szCs w:val="22"/>
        </w:rPr>
        <w:t xml:space="preserve"> deli </w:t>
      </w:r>
      <w:r w:rsidR="00FC2C39">
        <w:rPr>
          <w:rFonts w:ascii="Arial" w:hAnsi="Arial" w:cs="Arial"/>
          <w:sz w:val="22"/>
          <w:szCs w:val="22"/>
        </w:rPr>
        <w:t xml:space="preserve">naj </w:t>
      </w:r>
      <w:r w:rsidR="009C6D60">
        <w:rPr>
          <w:rFonts w:ascii="Arial" w:hAnsi="Arial" w:cs="Arial"/>
          <w:sz w:val="22"/>
          <w:szCs w:val="22"/>
        </w:rPr>
        <w:t>bi začeli septembra oziroma konec poletja</w:t>
      </w:r>
      <w:r w:rsidR="00B01655">
        <w:rPr>
          <w:rFonts w:ascii="Arial" w:hAnsi="Arial" w:cs="Arial"/>
          <w:sz w:val="22"/>
          <w:szCs w:val="22"/>
        </w:rPr>
        <w:t xml:space="preserve"> letošnjega leta</w:t>
      </w:r>
      <w:r w:rsidR="009C6D60">
        <w:rPr>
          <w:rFonts w:ascii="Arial" w:hAnsi="Arial" w:cs="Arial"/>
          <w:sz w:val="22"/>
          <w:szCs w:val="22"/>
        </w:rPr>
        <w:t xml:space="preserve">, poleg omenjenih del je v </w:t>
      </w:r>
      <w:r w:rsidR="006F153F">
        <w:rPr>
          <w:rFonts w:ascii="Arial" w:hAnsi="Arial" w:cs="Arial"/>
          <w:sz w:val="22"/>
          <w:szCs w:val="22"/>
        </w:rPr>
        <w:t xml:space="preserve">planu </w:t>
      </w:r>
      <w:r w:rsidR="00BF41D7">
        <w:rPr>
          <w:rFonts w:ascii="Arial" w:hAnsi="Arial" w:cs="Arial"/>
          <w:sz w:val="22"/>
          <w:szCs w:val="22"/>
        </w:rPr>
        <w:t xml:space="preserve">tudi </w:t>
      </w:r>
      <w:r w:rsidR="006F153F">
        <w:rPr>
          <w:rFonts w:ascii="Arial" w:hAnsi="Arial" w:cs="Arial"/>
          <w:sz w:val="22"/>
          <w:szCs w:val="22"/>
        </w:rPr>
        <w:t>izgradnja avtobusnega</w:t>
      </w:r>
      <w:r w:rsidR="00656EF5">
        <w:rPr>
          <w:rFonts w:ascii="Arial" w:hAnsi="Arial" w:cs="Arial"/>
          <w:sz w:val="22"/>
          <w:szCs w:val="22"/>
        </w:rPr>
        <w:t xml:space="preserve"> postajališč</w:t>
      </w:r>
      <w:r w:rsidR="006F153F">
        <w:rPr>
          <w:rFonts w:ascii="Arial" w:hAnsi="Arial" w:cs="Arial"/>
          <w:sz w:val="22"/>
          <w:szCs w:val="22"/>
        </w:rPr>
        <w:t>a</w:t>
      </w:r>
      <w:r w:rsidR="00656EF5">
        <w:rPr>
          <w:rFonts w:ascii="Arial" w:hAnsi="Arial" w:cs="Arial"/>
          <w:sz w:val="22"/>
          <w:szCs w:val="22"/>
        </w:rPr>
        <w:t xml:space="preserve">, </w:t>
      </w:r>
      <w:r w:rsidR="00BF41D7">
        <w:rPr>
          <w:rFonts w:ascii="Arial" w:hAnsi="Arial" w:cs="Arial"/>
          <w:sz w:val="22"/>
          <w:szCs w:val="22"/>
        </w:rPr>
        <w:t>problem</w:t>
      </w:r>
      <w:r w:rsidR="00656EF5">
        <w:rPr>
          <w:rFonts w:ascii="Arial" w:hAnsi="Arial" w:cs="Arial"/>
          <w:sz w:val="22"/>
          <w:szCs w:val="22"/>
        </w:rPr>
        <w:t xml:space="preserve"> je </w:t>
      </w:r>
      <w:r w:rsidR="006F153F">
        <w:rPr>
          <w:rFonts w:ascii="Arial" w:hAnsi="Arial" w:cs="Arial"/>
          <w:sz w:val="22"/>
          <w:szCs w:val="22"/>
        </w:rPr>
        <w:t xml:space="preserve">le </w:t>
      </w:r>
      <w:r w:rsidR="00656EF5">
        <w:rPr>
          <w:rFonts w:ascii="Arial" w:hAnsi="Arial" w:cs="Arial"/>
          <w:sz w:val="22"/>
          <w:szCs w:val="22"/>
        </w:rPr>
        <w:t xml:space="preserve">v </w:t>
      </w:r>
      <w:r w:rsidR="006F153F">
        <w:rPr>
          <w:rFonts w:ascii="Arial" w:hAnsi="Arial" w:cs="Arial"/>
          <w:sz w:val="22"/>
          <w:szCs w:val="22"/>
        </w:rPr>
        <w:t>zvezi z mestom postavitve postajališča</w:t>
      </w:r>
      <w:r w:rsidR="00656EF5">
        <w:rPr>
          <w:rFonts w:ascii="Arial" w:hAnsi="Arial" w:cs="Arial"/>
          <w:sz w:val="22"/>
          <w:szCs w:val="22"/>
        </w:rPr>
        <w:t xml:space="preserve">, namesto grbin na cesti je Ciril </w:t>
      </w:r>
      <w:r w:rsidR="00C54B3F">
        <w:rPr>
          <w:rFonts w:ascii="Arial" w:hAnsi="Arial" w:cs="Arial"/>
          <w:sz w:val="22"/>
          <w:szCs w:val="22"/>
        </w:rPr>
        <w:t xml:space="preserve">Zupančič </w:t>
      </w:r>
      <w:r w:rsidR="00656EF5">
        <w:rPr>
          <w:rFonts w:ascii="Arial" w:hAnsi="Arial" w:cs="Arial"/>
          <w:sz w:val="22"/>
          <w:szCs w:val="22"/>
        </w:rPr>
        <w:t>predlagal omejitev hitrosti na 30 km/h</w:t>
      </w:r>
      <w:r w:rsidR="006F153F">
        <w:rPr>
          <w:rFonts w:ascii="Arial" w:hAnsi="Arial" w:cs="Arial"/>
          <w:sz w:val="22"/>
          <w:szCs w:val="22"/>
        </w:rPr>
        <w:t>.</w:t>
      </w:r>
    </w:p>
    <w:p w:rsidR="00BD5697" w:rsidRPr="00656EF5" w:rsidRDefault="00BD5697" w:rsidP="00890EA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D7B9A" w:rsidRDefault="006F0354" w:rsidP="00890EAC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D5697">
        <w:rPr>
          <w:rFonts w:ascii="Arial" w:hAnsi="Arial" w:cs="Arial"/>
          <w:sz w:val="22"/>
          <w:szCs w:val="22"/>
        </w:rPr>
        <w:t xml:space="preserve">Oddana </w:t>
      </w:r>
      <w:r w:rsidR="00656EF5">
        <w:rPr>
          <w:rFonts w:ascii="Arial" w:hAnsi="Arial" w:cs="Arial"/>
          <w:sz w:val="22"/>
          <w:szCs w:val="22"/>
        </w:rPr>
        <w:t xml:space="preserve">je bila </w:t>
      </w:r>
      <w:r w:rsidRPr="00BD5697">
        <w:rPr>
          <w:rFonts w:ascii="Arial" w:hAnsi="Arial" w:cs="Arial"/>
          <w:sz w:val="22"/>
          <w:szCs w:val="22"/>
        </w:rPr>
        <w:t xml:space="preserve">vloga za </w:t>
      </w:r>
      <w:r w:rsidRPr="00BD5697">
        <w:rPr>
          <w:rFonts w:ascii="Arial" w:hAnsi="Arial" w:cs="Arial"/>
          <w:b/>
          <w:sz w:val="22"/>
          <w:szCs w:val="22"/>
        </w:rPr>
        <w:t>projekte za sofinanciranje</w:t>
      </w:r>
      <w:r w:rsidRPr="00BD5697">
        <w:rPr>
          <w:rFonts w:ascii="Arial" w:hAnsi="Arial" w:cs="Arial"/>
          <w:sz w:val="22"/>
          <w:szCs w:val="22"/>
        </w:rPr>
        <w:t xml:space="preserve">: </w:t>
      </w:r>
      <w:r w:rsidRPr="002D7BA6">
        <w:rPr>
          <w:rFonts w:ascii="Arial" w:hAnsi="Arial" w:cs="Arial"/>
          <w:b/>
          <w:sz w:val="22"/>
          <w:szCs w:val="22"/>
        </w:rPr>
        <w:t>Ušivec</w:t>
      </w:r>
      <w:r w:rsidRPr="00BD5697">
        <w:rPr>
          <w:rFonts w:ascii="Arial" w:hAnsi="Arial" w:cs="Arial"/>
          <w:sz w:val="22"/>
          <w:szCs w:val="22"/>
        </w:rPr>
        <w:t xml:space="preserve">, </w:t>
      </w:r>
      <w:r w:rsidRPr="002D7BA6">
        <w:rPr>
          <w:rFonts w:ascii="Arial" w:hAnsi="Arial" w:cs="Arial"/>
          <w:b/>
          <w:sz w:val="22"/>
          <w:szCs w:val="22"/>
        </w:rPr>
        <w:t>Ruperč Vrh</w:t>
      </w:r>
      <w:r w:rsidR="000E04B6" w:rsidRPr="002D7BA6">
        <w:rPr>
          <w:rFonts w:ascii="Arial" w:hAnsi="Arial" w:cs="Arial"/>
          <w:b/>
          <w:sz w:val="22"/>
          <w:szCs w:val="22"/>
        </w:rPr>
        <w:t xml:space="preserve"> </w:t>
      </w:r>
      <w:r w:rsidR="00FC2C39">
        <w:rPr>
          <w:rFonts w:ascii="Arial" w:hAnsi="Arial" w:cs="Arial"/>
          <w:b/>
          <w:sz w:val="22"/>
          <w:szCs w:val="22"/>
        </w:rPr>
        <w:t>–</w:t>
      </w:r>
      <w:r w:rsidR="000E04B6" w:rsidRPr="002D7BA6">
        <w:rPr>
          <w:rFonts w:ascii="Arial" w:hAnsi="Arial" w:cs="Arial"/>
          <w:b/>
          <w:sz w:val="22"/>
          <w:szCs w:val="22"/>
        </w:rPr>
        <w:t>asfaltiranje</w:t>
      </w:r>
      <w:r w:rsidR="00FC2C39">
        <w:rPr>
          <w:rFonts w:ascii="Arial" w:hAnsi="Arial" w:cs="Arial"/>
          <w:b/>
          <w:sz w:val="22"/>
          <w:szCs w:val="22"/>
        </w:rPr>
        <w:t>. Razpis za b</w:t>
      </w:r>
      <w:r w:rsidRPr="002D7BA6">
        <w:rPr>
          <w:rFonts w:ascii="Arial" w:hAnsi="Arial" w:cs="Arial"/>
          <w:b/>
          <w:sz w:val="22"/>
          <w:szCs w:val="22"/>
        </w:rPr>
        <w:t xml:space="preserve">rv </w:t>
      </w:r>
      <w:proofErr w:type="spellStart"/>
      <w:r w:rsidRPr="002D7BA6">
        <w:rPr>
          <w:rFonts w:ascii="Arial" w:hAnsi="Arial" w:cs="Arial"/>
          <w:b/>
          <w:sz w:val="22"/>
          <w:szCs w:val="22"/>
        </w:rPr>
        <w:t>Rajnovšče</w:t>
      </w:r>
      <w:proofErr w:type="spellEnd"/>
      <w:r w:rsidR="00FC2C39">
        <w:rPr>
          <w:rFonts w:ascii="Arial" w:hAnsi="Arial" w:cs="Arial"/>
          <w:sz w:val="22"/>
          <w:szCs w:val="22"/>
        </w:rPr>
        <w:t xml:space="preserve"> </w:t>
      </w:r>
      <w:r w:rsidRPr="00BD5697">
        <w:rPr>
          <w:rFonts w:ascii="Arial" w:hAnsi="Arial" w:cs="Arial"/>
          <w:sz w:val="22"/>
          <w:szCs w:val="22"/>
        </w:rPr>
        <w:t xml:space="preserve">izvedemo sami. </w:t>
      </w:r>
      <w:r w:rsidR="004319C8">
        <w:rPr>
          <w:rFonts w:ascii="Arial" w:hAnsi="Arial" w:cs="Arial"/>
          <w:sz w:val="22"/>
          <w:szCs w:val="22"/>
        </w:rPr>
        <w:t xml:space="preserve">Sredstva so </w:t>
      </w:r>
      <w:r w:rsidR="00BF41D7">
        <w:rPr>
          <w:rFonts w:ascii="Arial" w:hAnsi="Arial" w:cs="Arial"/>
          <w:sz w:val="22"/>
          <w:szCs w:val="22"/>
        </w:rPr>
        <w:t>o</w:t>
      </w:r>
      <w:r w:rsidR="004319C8">
        <w:rPr>
          <w:rFonts w:ascii="Arial" w:hAnsi="Arial" w:cs="Arial"/>
          <w:sz w:val="22"/>
          <w:szCs w:val="22"/>
        </w:rPr>
        <w:t>dobrena</w:t>
      </w:r>
      <w:r w:rsidR="009B43D3">
        <w:rPr>
          <w:rFonts w:ascii="Arial" w:hAnsi="Arial" w:cs="Arial"/>
          <w:sz w:val="22"/>
          <w:szCs w:val="22"/>
        </w:rPr>
        <w:t>, izdana je bila</w:t>
      </w:r>
      <w:r w:rsidR="009E6038">
        <w:rPr>
          <w:rFonts w:ascii="Arial" w:hAnsi="Arial" w:cs="Arial"/>
          <w:sz w:val="22"/>
          <w:szCs w:val="22"/>
        </w:rPr>
        <w:t xml:space="preserve"> odločba</w:t>
      </w:r>
      <w:r w:rsidRPr="00BD5697">
        <w:rPr>
          <w:rFonts w:ascii="Arial" w:hAnsi="Arial" w:cs="Arial"/>
          <w:sz w:val="22"/>
          <w:szCs w:val="22"/>
        </w:rPr>
        <w:t xml:space="preserve"> o odobritvi sredstev.</w:t>
      </w:r>
    </w:p>
    <w:p w:rsidR="007D7B9A" w:rsidRPr="007D7B9A" w:rsidRDefault="007D7B9A" w:rsidP="00890EAC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:rsidR="002D7BA6" w:rsidRDefault="006F0354" w:rsidP="00890EAC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D7B9A">
        <w:rPr>
          <w:rFonts w:ascii="Arial" w:hAnsi="Arial" w:cs="Arial"/>
          <w:sz w:val="22"/>
          <w:szCs w:val="22"/>
        </w:rPr>
        <w:t xml:space="preserve">Predlog </w:t>
      </w:r>
      <w:r w:rsidRPr="007D7B9A">
        <w:rPr>
          <w:rFonts w:ascii="Arial" w:hAnsi="Arial" w:cs="Arial"/>
          <w:b/>
          <w:sz w:val="22"/>
          <w:szCs w:val="22"/>
        </w:rPr>
        <w:t xml:space="preserve">za </w:t>
      </w:r>
      <w:r w:rsidR="00656EF5" w:rsidRPr="007D7B9A">
        <w:rPr>
          <w:rFonts w:ascii="Arial" w:hAnsi="Arial" w:cs="Arial"/>
          <w:b/>
          <w:sz w:val="22"/>
          <w:szCs w:val="22"/>
        </w:rPr>
        <w:t>izgra</w:t>
      </w:r>
      <w:r w:rsidR="004366FD">
        <w:rPr>
          <w:rFonts w:ascii="Arial" w:hAnsi="Arial" w:cs="Arial"/>
          <w:b/>
          <w:sz w:val="22"/>
          <w:szCs w:val="22"/>
        </w:rPr>
        <w:t>d</w:t>
      </w:r>
      <w:r w:rsidR="00656EF5" w:rsidRPr="007D7B9A">
        <w:rPr>
          <w:rFonts w:ascii="Arial" w:hAnsi="Arial" w:cs="Arial"/>
          <w:b/>
          <w:sz w:val="22"/>
          <w:szCs w:val="22"/>
        </w:rPr>
        <w:t xml:space="preserve">njo brvi v </w:t>
      </w:r>
      <w:proofErr w:type="spellStart"/>
      <w:r w:rsidR="00656EF5" w:rsidRPr="007D7B9A">
        <w:rPr>
          <w:rFonts w:ascii="Arial" w:hAnsi="Arial" w:cs="Arial"/>
          <w:b/>
          <w:sz w:val="22"/>
          <w:szCs w:val="22"/>
        </w:rPr>
        <w:t>Rajnovščah</w:t>
      </w:r>
      <w:proofErr w:type="spellEnd"/>
      <w:r w:rsidR="00EA4C9F">
        <w:rPr>
          <w:rFonts w:ascii="Arial" w:hAnsi="Arial" w:cs="Arial"/>
          <w:sz w:val="22"/>
          <w:szCs w:val="22"/>
        </w:rPr>
        <w:t xml:space="preserve"> -</w:t>
      </w:r>
      <w:r w:rsidR="007D7B9A">
        <w:rPr>
          <w:rFonts w:ascii="Arial" w:hAnsi="Arial" w:cs="Arial"/>
          <w:sz w:val="22"/>
          <w:szCs w:val="22"/>
        </w:rPr>
        <w:t xml:space="preserve"> Tanji</w:t>
      </w:r>
      <w:r w:rsidR="003A47E7" w:rsidRPr="007D7B9A">
        <w:rPr>
          <w:rFonts w:ascii="Arial" w:hAnsi="Arial" w:cs="Arial"/>
          <w:sz w:val="22"/>
          <w:szCs w:val="22"/>
        </w:rPr>
        <w:t xml:space="preserve"> </w:t>
      </w:r>
      <w:r w:rsidR="00C54B3F">
        <w:rPr>
          <w:rFonts w:ascii="Arial" w:hAnsi="Arial" w:cs="Arial"/>
          <w:sz w:val="22"/>
          <w:szCs w:val="22"/>
        </w:rPr>
        <w:t xml:space="preserve">Primc </w:t>
      </w:r>
      <w:r w:rsidR="007D7B9A">
        <w:rPr>
          <w:rFonts w:ascii="Arial" w:hAnsi="Arial" w:cs="Arial"/>
          <w:sz w:val="22"/>
          <w:szCs w:val="22"/>
        </w:rPr>
        <w:t xml:space="preserve">se kot pomoč priključi še </w:t>
      </w:r>
      <w:r w:rsidRPr="007D7B9A">
        <w:rPr>
          <w:rFonts w:ascii="Arial" w:hAnsi="Arial" w:cs="Arial"/>
          <w:sz w:val="22"/>
          <w:szCs w:val="22"/>
        </w:rPr>
        <w:t xml:space="preserve"> Andrej</w:t>
      </w:r>
      <w:r w:rsidR="00C54B3F">
        <w:rPr>
          <w:rFonts w:ascii="Arial" w:hAnsi="Arial" w:cs="Arial"/>
          <w:sz w:val="22"/>
          <w:szCs w:val="22"/>
        </w:rPr>
        <w:t xml:space="preserve"> Kastelic</w:t>
      </w:r>
      <w:r w:rsidR="007D7B9A">
        <w:rPr>
          <w:rFonts w:ascii="Arial" w:hAnsi="Arial" w:cs="Arial"/>
          <w:sz w:val="22"/>
          <w:szCs w:val="22"/>
        </w:rPr>
        <w:t xml:space="preserve">, oba </w:t>
      </w:r>
      <w:r w:rsidR="003A47E7" w:rsidRPr="007D7B9A">
        <w:rPr>
          <w:rFonts w:ascii="Arial" w:hAnsi="Arial" w:cs="Arial"/>
          <w:sz w:val="22"/>
          <w:szCs w:val="22"/>
        </w:rPr>
        <w:t xml:space="preserve">sta zadolžena za </w:t>
      </w:r>
      <w:r w:rsidRPr="007D7B9A">
        <w:rPr>
          <w:rFonts w:ascii="Arial" w:hAnsi="Arial" w:cs="Arial"/>
          <w:sz w:val="22"/>
          <w:szCs w:val="22"/>
        </w:rPr>
        <w:t>i</w:t>
      </w:r>
      <w:r w:rsidR="007D7B9A">
        <w:rPr>
          <w:rFonts w:ascii="Arial" w:hAnsi="Arial" w:cs="Arial"/>
          <w:sz w:val="22"/>
          <w:szCs w:val="22"/>
        </w:rPr>
        <w:t>zvedbo del</w:t>
      </w:r>
      <w:r w:rsidR="00656EF5" w:rsidRPr="007D7B9A">
        <w:rPr>
          <w:rFonts w:ascii="Arial" w:hAnsi="Arial" w:cs="Arial"/>
          <w:sz w:val="22"/>
          <w:szCs w:val="22"/>
        </w:rPr>
        <w:t xml:space="preserve">. </w:t>
      </w:r>
      <w:r w:rsidR="00EA4C9F">
        <w:rPr>
          <w:rFonts w:ascii="Arial" w:hAnsi="Arial" w:cs="Arial"/>
          <w:sz w:val="22"/>
          <w:szCs w:val="22"/>
        </w:rPr>
        <w:t>P</w:t>
      </w:r>
      <w:r w:rsidR="006F153F">
        <w:rPr>
          <w:rFonts w:ascii="Arial" w:hAnsi="Arial" w:cs="Arial"/>
          <w:sz w:val="22"/>
          <w:szCs w:val="22"/>
        </w:rPr>
        <w:t>ridobljene</w:t>
      </w:r>
      <w:r w:rsidR="004319C8">
        <w:rPr>
          <w:rFonts w:ascii="Arial" w:hAnsi="Arial" w:cs="Arial"/>
          <w:sz w:val="22"/>
          <w:szCs w:val="22"/>
        </w:rPr>
        <w:t xml:space="preserve"> </w:t>
      </w:r>
      <w:r w:rsidR="00EA4C9F">
        <w:rPr>
          <w:rFonts w:ascii="Arial" w:hAnsi="Arial" w:cs="Arial"/>
          <w:sz w:val="22"/>
          <w:szCs w:val="22"/>
        </w:rPr>
        <w:t xml:space="preserve">so bile </w:t>
      </w:r>
      <w:r w:rsidR="00605528">
        <w:rPr>
          <w:rFonts w:ascii="Arial" w:hAnsi="Arial" w:cs="Arial"/>
          <w:sz w:val="22"/>
          <w:szCs w:val="22"/>
        </w:rPr>
        <w:t>tri ponudbe, n</w:t>
      </w:r>
      <w:r w:rsidR="00656EF5" w:rsidRPr="007D7B9A">
        <w:rPr>
          <w:rFonts w:ascii="Arial" w:hAnsi="Arial" w:cs="Arial"/>
          <w:sz w:val="22"/>
          <w:szCs w:val="22"/>
        </w:rPr>
        <w:t xml:space="preserve">ajboljši ponudnik </w:t>
      </w:r>
      <w:r w:rsidR="00662D7D">
        <w:rPr>
          <w:rFonts w:ascii="Arial" w:hAnsi="Arial" w:cs="Arial"/>
          <w:sz w:val="22"/>
          <w:szCs w:val="22"/>
        </w:rPr>
        <w:t xml:space="preserve">je z </w:t>
      </w:r>
      <w:r w:rsidR="00656EF5" w:rsidRPr="007D7B9A">
        <w:rPr>
          <w:rFonts w:ascii="Arial" w:hAnsi="Arial" w:cs="Arial"/>
          <w:sz w:val="22"/>
          <w:szCs w:val="22"/>
        </w:rPr>
        <w:t>Dolž</w:t>
      </w:r>
      <w:r w:rsidR="00662D7D">
        <w:rPr>
          <w:rFonts w:ascii="Arial" w:hAnsi="Arial" w:cs="Arial"/>
          <w:sz w:val="22"/>
          <w:szCs w:val="22"/>
        </w:rPr>
        <w:t>a</w:t>
      </w:r>
      <w:r w:rsidR="00656EF5" w:rsidRPr="007D7B9A">
        <w:rPr>
          <w:rFonts w:ascii="Arial" w:hAnsi="Arial" w:cs="Arial"/>
          <w:sz w:val="22"/>
          <w:szCs w:val="22"/>
        </w:rPr>
        <w:t>- Krovstvo</w:t>
      </w:r>
      <w:r w:rsidR="00662D7D">
        <w:rPr>
          <w:rFonts w:ascii="Arial" w:hAnsi="Arial" w:cs="Arial"/>
          <w:sz w:val="22"/>
          <w:szCs w:val="22"/>
        </w:rPr>
        <w:t xml:space="preserve"> </w:t>
      </w:r>
      <w:r w:rsidR="00605528">
        <w:rPr>
          <w:rFonts w:ascii="Arial" w:hAnsi="Arial" w:cs="Arial"/>
          <w:sz w:val="22"/>
          <w:szCs w:val="22"/>
        </w:rPr>
        <w:t xml:space="preserve">in Tesarstvo Turk Jernej </w:t>
      </w:r>
      <w:proofErr w:type="spellStart"/>
      <w:r w:rsidR="00605528">
        <w:rPr>
          <w:rFonts w:ascii="Arial" w:hAnsi="Arial" w:cs="Arial"/>
          <w:sz w:val="22"/>
          <w:szCs w:val="22"/>
        </w:rPr>
        <w:t>s.p</w:t>
      </w:r>
      <w:proofErr w:type="spellEnd"/>
      <w:r w:rsidR="00605528">
        <w:rPr>
          <w:rFonts w:ascii="Arial" w:hAnsi="Arial" w:cs="Arial"/>
          <w:sz w:val="22"/>
          <w:szCs w:val="22"/>
        </w:rPr>
        <w:t>.</w:t>
      </w:r>
      <w:r w:rsidR="00BF41D7">
        <w:rPr>
          <w:rFonts w:ascii="Arial" w:hAnsi="Arial" w:cs="Arial"/>
          <w:sz w:val="22"/>
          <w:szCs w:val="22"/>
        </w:rPr>
        <w:t>. P</w:t>
      </w:r>
      <w:r w:rsidR="007D7B9A">
        <w:rPr>
          <w:rFonts w:ascii="Arial" w:hAnsi="Arial" w:cs="Arial"/>
          <w:sz w:val="22"/>
          <w:szCs w:val="22"/>
        </w:rPr>
        <w:t>redvideni stroški i</w:t>
      </w:r>
      <w:r w:rsidR="00EA4C9F">
        <w:rPr>
          <w:rFonts w:ascii="Arial" w:hAnsi="Arial" w:cs="Arial"/>
          <w:sz w:val="22"/>
          <w:szCs w:val="22"/>
        </w:rPr>
        <w:t>zgr</w:t>
      </w:r>
      <w:r w:rsidR="00E9149E">
        <w:rPr>
          <w:rFonts w:ascii="Arial" w:hAnsi="Arial" w:cs="Arial"/>
          <w:sz w:val="22"/>
          <w:szCs w:val="22"/>
        </w:rPr>
        <w:t>adnje brvi znašajo 4.500</w:t>
      </w:r>
      <w:r w:rsidR="00BF41D7">
        <w:rPr>
          <w:rFonts w:ascii="Arial" w:hAnsi="Arial" w:cs="Arial"/>
          <w:sz w:val="22"/>
          <w:szCs w:val="22"/>
        </w:rPr>
        <w:t xml:space="preserve"> EUR. I</w:t>
      </w:r>
      <w:r w:rsidR="00EA4C9F">
        <w:rPr>
          <w:rFonts w:ascii="Arial" w:hAnsi="Arial" w:cs="Arial"/>
          <w:sz w:val="22"/>
          <w:szCs w:val="22"/>
        </w:rPr>
        <w:t>zdan bo razpis na pobudo krajevne skupnosti.</w:t>
      </w:r>
    </w:p>
    <w:p w:rsidR="002D7BA6" w:rsidRPr="002D7BA6" w:rsidRDefault="002D7BA6" w:rsidP="00890EAC">
      <w:pPr>
        <w:pStyle w:val="Odstavekseznama"/>
        <w:jc w:val="both"/>
        <w:rPr>
          <w:rFonts w:ascii="Arial" w:hAnsi="Arial" w:cs="Arial"/>
          <w:b/>
          <w:sz w:val="22"/>
          <w:szCs w:val="22"/>
        </w:rPr>
      </w:pPr>
    </w:p>
    <w:p w:rsidR="004319C8" w:rsidRDefault="004E52AF" w:rsidP="00890EAC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D7BA6">
        <w:rPr>
          <w:rFonts w:ascii="Arial" w:hAnsi="Arial" w:cs="Arial"/>
          <w:b/>
          <w:sz w:val="22"/>
          <w:szCs w:val="22"/>
        </w:rPr>
        <w:t>Javna r</w:t>
      </w:r>
      <w:r w:rsidR="002D7BA6" w:rsidRPr="002D7BA6">
        <w:rPr>
          <w:rFonts w:ascii="Arial" w:hAnsi="Arial" w:cs="Arial"/>
          <w:b/>
          <w:sz w:val="22"/>
          <w:szCs w:val="22"/>
        </w:rPr>
        <w:t>azsvetljava Birčna vas</w:t>
      </w:r>
      <w:r w:rsidRPr="002D7BA6">
        <w:rPr>
          <w:rFonts w:ascii="Arial" w:hAnsi="Arial" w:cs="Arial"/>
          <w:sz w:val="22"/>
          <w:szCs w:val="22"/>
        </w:rPr>
        <w:t xml:space="preserve">, </w:t>
      </w:r>
      <w:r w:rsidRPr="002D7BA6">
        <w:rPr>
          <w:rFonts w:ascii="Arial" w:hAnsi="Arial" w:cs="Arial"/>
          <w:b/>
          <w:sz w:val="22"/>
          <w:szCs w:val="22"/>
        </w:rPr>
        <w:t>Ruperč Vrh</w:t>
      </w:r>
      <w:r w:rsidRPr="002D7BA6">
        <w:rPr>
          <w:rFonts w:ascii="Arial" w:hAnsi="Arial" w:cs="Arial"/>
          <w:sz w:val="22"/>
          <w:szCs w:val="22"/>
        </w:rPr>
        <w:t xml:space="preserve"> – potekajo dogovori na MO</w:t>
      </w:r>
      <w:r w:rsidR="00BF41D7">
        <w:rPr>
          <w:rFonts w:ascii="Arial" w:hAnsi="Arial" w:cs="Arial"/>
          <w:sz w:val="22"/>
          <w:szCs w:val="22"/>
        </w:rPr>
        <w:t>NM</w:t>
      </w:r>
      <w:r w:rsidRPr="002D7BA6">
        <w:rPr>
          <w:rFonts w:ascii="Arial" w:hAnsi="Arial" w:cs="Arial"/>
          <w:sz w:val="22"/>
          <w:szCs w:val="22"/>
        </w:rPr>
        <w:t>, ko bo dogovorjeno, bodo sporočili</w:t>
      </w:r>
      <w:r w:rsidR="000E04B6" w:rsidRPr="002D7BA6">
        <w:rPr>
          <w:rFonts w:ascii="Arial" w:hAnsi="Arial" w:cs="Arial"/>
          <w:sz w:val="22"/>
          <w:szCs w:val="22"/>
        </w:rPr>
        <w:t xml:space="preserve">, </w:t>
      </w:r>
      <w:r w:rsidR="002D7BA6" w:rsidRPr="002D7BA6">
        <w:rPr>
          <w:rFonts w:ascii="Arial" w:hAnsi="Arial" w:cs="Arial"/>
          <w:sz w:val="22"/>
          <w:szCs w:val="22"/>
        </w:rPr>
        <w:t xml:space="preserve">potrebno bo </w:t>
      </w:r>
      <w:r w:rsidR="000E04B6" w:rsidRPr="002D7BA6">
        <w:rPr>
          <w:rFonts w:ascii="Arial" w:hAnsi="Arial" w:cs="Arial"/>
          <w:sz w:val="22"/>
          <w:szCs w:val="22"/>
        </w:rPr>
        <w:t xml:space="preserve">sofinanciranje </w:t>
      </w:r>
      <w:r w:rsidR="004319C8">
        <w:rPr>
          <w:rFonts w:ascii="Arial" w:hAnsi="Arial" w:cs="Arial"/>
          <w:sz w:val="22"/>
          <w:szCs w:val="22"/>
        </w:rPr>
        <w:t>tudi</w:t>
      </w:r>
      <w:r w:rsidR="006F153F">
        <w:rPr>
          <w:rFonts w:ascii="Arial" w:hAnsi="Arial" w:cs="Arial"/>
          <w:sz w:val="22"/>
          <w:szCs w:val="22"/>
        </w:rPr>
        <w:t xml:space="preserve"> s strani KS.</w:t>
      </w:r>
      <w:r w:rsidR="00447D84">
        <w:rPr>
          <w:rFonts w:ascii="Arial" w:hAnsi="Arial" w:cs="Arial"/>
          <w:sz w:val="22"/>
          <w:szCs w:val="22"/>
        </w:rPr>
        <w:t xml:space="preserve"> Dodatno se predlaga še postavitev dveh luči v Velikem Podljubnu.</w:t>
      </w:r>
    </w:p>
    <w:p w:rsidR="004319C8" w:rsidRPr="00447D84" w:rsidRDefault="004319C8" w:rsidP="00447D84">
      <w:pPr>
        <w:jc w:val="both"/>
        <w:rPr>
          <w:rFonts w:ascii="Arial" w:hAnsi="Arial" w:cs="Arial"/>
          <w:b/>
          <w:sz w:val="22"/>
          <w:szCs w:val="22"/>
        </w:rPr>
      </w:pPr>
    </w:p>
    <w:p w:rsidR="00FF14D3" w:rsidRDefault="00FF14D3" w:rsidP="00890EAC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319C8">
        <w:rPr>
          <w:rFonts w:ascii="Arial" w:hAnsi="Arial" w:cs="Arial"/>
          <w:b/>
          <w:sz w:val="22"/>
          <w:szCs w:val="22"/>
        </w:rPr>
        <w:t>Informacijske table</w:t>
      </w:r>
      <w:r w:rsidR="006F0434">
        <w:rPr>
          <w:rFonts w:ascii="Arial" w:hAnsi="Arial" w:cs="Arial"/>
          <w:sz w:val="22"/>
          <w:szCs w:val="22"/>
        </w:rPr>
        <w:t xml:space="preserve"> </w:t>
      </w:r>
      <w:r w:rsidR="004319C8">
        <w:rPr>
          <w:rFonts w:ascii="Arial" w:hAnsi="Arial" w:cs="Arial"/>
          <w:sz w:val="22"/>
          <w:szCs w:val="22"/>
        </w:rPr>
        <w:t xml:space="preserve">so </w:t>
      </w:r>
      <w:r w:rsidRPr="004319C8">
        <w:rPr>
          <w:rFonts w:ascii="Arial" w:hAnsi="Arial" w:cs="Arial"/>
          <w:sz w:val="22"/>
          <w:szCs w:val="22"/>
        </w:rPr>
        <w:t xml:space="preserve">v delu. Pripravljena karta </w:t>
      </w:r>
      <w:r w:rsidR="004319C8">
        <w:rPr>
          <w:rFonts w:ascii="Arial" w:hAnsi="Arial" w:cs="Arial"/>
          <w:sz w:val="22"/>
          <w:szCs w:val="22"/>
        </w:rPr>
        <w:t xml:space="preserve">je </w:t>
      </w:r>
      <w:r w:rsidRPr="004319C8">
        <w:rPr>
          <w:rFonts w:ascii="Arial" w:hAnsi="Arial" w:cs="Arial"/>
          <w:sz w:val="22"/>
          <w:szCs w:val="22"/>
        </w:rPr>
        <w:t>v digitalni izvedbi za 5 tabel, kot je bilo že pojasnjeno. Dogovor sofinanciranja s strani župnije</w:t>
      </w:r>
      <w:r w:rsidR="00FC2C39">
        <w:rPr>
          <w:rFonts w:ascii="Arial" w:hAnsi="Arial" w:cs="Arial"/>
          <w:sz w:val="22"/>
          <w:szCs w:val="22"/>
        </w:rPr>
        <w:t xml:space="preserve"> Šmihel</w:t>
      </w:r>
      <w:r w:rsidRPr="004319C8">
        <w:rPr>
          <w:rFonts w:ascii="Arial" w:hAnsi="Arial" w:cs="Arial"/>
          <w:sz w:val="22"/>
          <w:szCs w:val="22"/>
        </w:rPr>
        <w:t>. Tekst pripravi Urška, Z</w:t>
      </w:r>
      <w:r w:rsidR="00AB2726">
        <w:rPr>
          <w:rFonts w:ascii="Arial" w:hAnsi="Arial" w:cs="Arial"/>
          <w:sz w:val="22"/>
          <w:szCs w:val="22"/>
        </w:rPr>
        <w:t xml:space="preserve">a AP Majda, Kotarjeva prepadna </w:t>
      </w:r>
      <w:r w:rsidR="00C54B3F">
        <w:rPr>
          <w:rFonts w:ascii="Arial" w:hAnsi="Arial" w:cs="Arial"/>
          <w:sz w:val="22"/>
          <w:szCs w:val="22"/>
        </w:rPr>
        <w:t>–</w:t>
      </w:r>
      <w:r w:rsidRPr="004319C8">
        <w:rPr>
          <w:rFonts w:ascii="Arial" w:hAnsi="Arial" w:cs="Arial"/>
          <w:sz w:val="22"/>
          <w:szCs w:val="22"/>
        </w:rPr>
        <w:t xml:space="preserve"> Majda</w:t>
      </w:r>
      <w:r w:rsidR="00C54B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B3F">
        <w:rPr>
          <w:rFonts w:ascii="Arial" w:hAnsi="Arial" w:cs="Arial"/>
          <w:sz w:val="22"/>
          <w:szCs w:val="22"/>
        </w:rPr>
        <w:t>Meštrić</w:t>
      </w:r>
      <w:proofErr w:type="spellEnd"/>
      <w:r w:rsidRPr="004319C8">
        <w:rPr>
          <w:rFonts w:ascii="Arial" w:hAnsi="Arial" w:cs="Arial"/>
          <w:sz w:val="22"/>
          <w:szCs w:val="22"/>
        </w:rPr>
        <w:t>, Tanja</w:t>
      </w:r>
      <w:r w:rsidR="00C54B3F">
        <w:rPr>
          <w:rFonts w:ascii="Arial" w:hAnsi="Arial" w:cs="Arial"/>
          <w:sz w:val="22"/>
          <w:szCs w:val="22"/>
        </w:rPr>
        <w:t xml:space="preserve"> Primc</w:t>
      </w:r>
      <w:r w:rsidRPr="004319C8">
        <w:rPr>
          <w:rFonts w:ascii="Arial" w:hAnsi="Arial" w:cs="Arial"/>
          <w:sz w:val="22"/>
          <w:szCs w:val="22"/>
        </w:rPr>
        <w:t>, Andrej</w:t>
      </w:r>
      <w:r w:rsidR="00C54B3F">
        <w:rPr>
          <w:rFonts w:ascii="Arial" w:hAnsi="Arial" w:cs="Arial"/>
          <w:sz w:val="22"/>
          <w:szCs w:val="22"/>
        </w:rPr>
        <w:t xml:space="preserve"> Kastelic</w:t>
      </w:r>
      <w:r w:rsidR="000E04B6" w:rsidRPr="004319C8">
        <w:rPr>
          <w:rFonts w:ascii="Arial" w:hAnsi="Arial" w:cs="Arial"/>
          <w:sz w:val="22"/>
          <w:szCs w:val="22"/>
        </w:rPr>
        <w:t>. Obrazložitev: QR koda, povezava na spletno st</w:t>
      </w:r>
      <w:r w:rsidR="00E9149E">
        <w:rPr>
          <w:rFonts w:ascii="Arial" w:hAnsi="Arial" w:cs="Arial"/>
          <w:sz w:val="22"/>
          <w:szCs w:val="22"/>
        </w:rPr>
        <w:t xml:space="preserve">ran KS Birčna vas, </w:t>
      </w:r>
      <w:r w:rsidR="00665787" w:rsidRPr="004319C8">
        <w:rPr>
          <w:rFonts w:ascii="Arial" w:hAnsi="Arial" w:cs="Arial"/>
          <w:sz w:val="22"/>
          <w:szCs w:val="22"/>
        </w:rPr>
        <w:t xml:space="preserve"> primer </w:t>
      </w:r>
      <w:r w:rsidR="00E9149E">
        <w:rPr>
          <w:rFonts w:ascii="Arial" w:hAnsi="Arial" w:cs="Arial"/>
          <w:sz w:val="22"/>
          <w:szCs w:val="22"/>
        </w:rPr>
        <w:t xml:space="preserve">je </w:t>
      </w:r>
      <w:r w:rsidR="00665787" w:rsidRPr="004319C8">
        <w:rPr>
          <w:rFonts w:ascii="Arial" w:hAnsi="Arial" w:cs="Arial"/>
          <w:sz w:val="22"/>
          <w:szCs w:val="22"/>
        </w:rPr>
        <w:t>natisnjen</w:t>
      </w:r>
      <w:r w:rsidR="00E9149E">
        <w:rPr>
          <w:rFonts w:ascii="Arial" w:hAnsi="Arial" w:cs="Arial"/>
          <w:sz w:val="22"/>
          <w:szCs w:val="22"/>
        </w:rPr>
        <w:t>.</w:t>
      </w:r>
    </w:p>
    <w:p w:rsidR="004319C8" w:rsidRPr="004319C8" w:rsidRDefault="004319C8" w:rsidP="00890EAC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:rsidR="00C0347F" w:rsidRDefault="004319C8" w:rsidP="00C0347F">
      <w:pPr>
        <w:pStyle w:val="Odstavekseznama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319C8">
        <w:rPr>
          <w:rFonts w:ascii="Arial" w:hAnsi="Arial" w:cs="Arial"/>
          <w:b/>
          <w:sz w:val="22"/>
          <w:szCs w:val="22"/>
        </w:rPr>
        <w:t>Ad5</w:t>
      </w:r>
    </w:p>
    <w:p w:rsidR="0059706F" w:rsidRDefault="0059706F" w:rsidP="00C0347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0347F" w:rsidRPr="00AB557D" w:rsidRDefault="004319C8" w:rsidP="00890EAC">
      <w:pPr>
        <w:jc w:val="both"/>
        <w:rPr>
          <w:rFonts w:ascii="Arial" w:hAnsi="Arial" w:cs="Arial"/>
          <w:b/>
          <w:sz w:val="22"/>
          <w:szCs w:val="22"/>
        </w:rPr>
      </w:pPr>
      <w:r w:rsidRPr="00C0347F">
        <w:rPr>
          <w:rFonts w:ascii="Arial" w:hAnsi="Arial" w:cs="Arial"/>
          <w:b/>
          <w:sz w:val="22"/>
          <w:szCs w:val="22"/>
          <w:u w:val="single"/>
        </w:rPr>
        <w:t>Razno</w:t>
      </w:r>
    </w:p>
    <w:p w:rsidR="004E52AF" w:rsidRPr="00FC2C39" w:rsidRDefault="004E52AF" w:rsidP="00FC2C39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C2C39">
        <w:rPr>
          <w:rFonts w:ascii="Arial" w:hAnsi="Arial" w:cs="Arial"/>
          <w:b/>
          <w:sz w:val="22"/>
          <w:szCs w:val="22"/>
        </w:rPr>
        <w:t>Komunala</w:t>
      </w:r>
      <w:r w:rsidR="007D497F" w:rsidRPr="00FC2C39">
        <w:rPr>
          <w:rFonts w:ascii="Arial" w:hAnsi="Arial" w:cs="Arial"/>
          <w:sz w:val="22"/>
          <w:szCs w:val="22"/>
        </w:rPr>
        <w:t>,</w:t>
      </w:r>
      <w:r w:rsidR="004B7642" w:rsidRPr="00FC2C39">
        <w:rPr>
          <w:rFonts w:ascii="Arial" w:hAnsi="Arial" w:cs="Arial"/>
          <w:sz w:val="22"/>
          <w:szCs w:val="22"/>
        </w:rPr>
        <w:t xml:space="preserve"> dela glede obljubljenih kontejnerjev za smeti se</w:t>
      </w:r>
      <w:r w:rsidR="00AE2F8B" w:rsidRPr="00FC2C39">
        <w:rPr>
          <w:rFonts w:ascii="Arial" w:hAnsi="Arial" w:cs="Arial"/>
          <w:sz w:val="22"/>
          <w:szCs w:val="22"/>
        </w:rPr>
        <w:t xml:space="preserve"> problem vleče</w:t>
      </w:r>
      <w:r w:rsidR="004B7642" w:rsidRPr="00FC2C39">
        <w:rPr>
          <w:rFonts w:ascii="Arial" w:hAnsi="Arial" w:cs="Arial"/>
          <w:sz w:val="22"/>
          <w:szCs w:val="22"/>
        </w:rPr>
        <w:t xml:space="preserve"> že leto in pol, odgovor s strani komunale je, da se čaka na</w:t>
      </w:r>
      <w:r w:rsidR="007D497F" w:rsidRPr="00FC2C39">
        <w:rPr>
          <w:rFonts w:ascii="Arial" w:hAnsi="Arial" w:cs="Arial"/>
          <w:sz w:val="22"/>
          <w:szCs w:val="22"/>
        </w:rPr>
        <w:t xml:space="preserve"> odobritev</w:t>
      </w:r>
      <w:r w:rsidR="004B7642" w:rsidRPr="00FC2C39">
        <w:rPr>
          <w:rFonts w:ascii="Arial" w:hAnsi="Arial" w:cs="Arial"/>
          <w:sz w:val="22"/>
          <w:szCs w:val="22"/>
        </w:rPr>
        <w:t xml:space="preserve"> </w:t>
      </w:r>
      <w:r w:rsidR="00FC2C39" w:rsidRPr="00FC2C39">
        <w:rPr>
          <w:rFonts w:ascii="Arial" w:hAnsi="Arial" w:cs="Arial"/>
          <w:sz w:val="22"/>
          <w:szCs w:val="22"/>
        </w:rPr>
        <w:t>financ</w:t>
      </w:r>
      <w:r w:rsidR="004B7642" w:rsidRPr="00FC2C39">
        <w:rPr>
          <w:rFonts w:ascii="Arial" w:hAnsi="Arial" w:cs="Arial"/>
          <w:sz w:val="22"/>
          <w:szCs w:val="22"/>
        </w:rPr>
        <w:t xml:space="preserve"> </w:t>
      </w:r>
      <w:r w:rsidRPr="00FC2C39">
        <w:rPr>
          <w:rFonts w:ascii="Arial" w:hAnsi="Arial" w:cs="Arial"/>
          <w:sz w:val="22"/>
          <w:szCs w:val="22"/>
        </w:rPr>
        <w:t>(</w:t>
      </w:r>
      <w:r w:rsidR="004B7642" w:rsidRPr="00FC2C39">
        <w:rPr>
          <w:rFonts w:ascii="Arial" w:hAnsi="Arial" w:cs="Arial"/>
          <w:sz w:val="22"/>
          <w:szCs w:val="22"/>
        </w:rPr>
        <w:t xml:space="preserve">predvidena </w:t>
      </w:r>
      <w:r w:rsidRPr="00FC2C39">
        <w:rPr>
          <w:rFonts w:ascii="Arial" w:hAnsi="Arial" w:cs="Arial"/>
          <w:sz w:val="22"/>
          <w:szCs w:val="22"/>
        </w:rPr>
        <w:t>še letos spomladi)</w:t>
      </w:r>
      <w:r w:rsidR="00AB2726" w:rsidRPr="00FC2C39">
        <w:rPr>
          <w:rFonts w:ascii="Arial" w:hAnsi="Arial" w:cs="Arial"/>
          <w:sz w:val="22"/>
          <w:szCs w:val="22"/>
        </w:rPr>
        <w:t>.</w:t>
      </w:r>
    </w:p>
    <w:p w:rsidR="0009141D" w:rsidRPr="00FC2C39" w:rsidRDefault="0009141D" w:rsidP="00FC2C39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C2C39">
        <w:rPr>
          <w:rFonts w:ascii="Arial" w:hAnsi="Arial" w:cs="Arial"/>
          <w:b/>
          <w:sz w:val="22"/>
          <w:szCs w:val="22"/>
        </w:rPr>
        <w:t>Pobuda za prireditev konec marca</w:t>
      </w:r>
      <w:r w:rsidR="00574DE0" w:rsidRPr="00FC2C39">
        <w:rPr>
          <w:rFonts w:ascii="Arial" w:hAnsi="Arial" w:cs="Arial"/>
          <w:sz w:val="22"/>
          <w:szCs w:val="22"/>
        </w:rPr>
        <w:t xml:space="preserve"> </w:t>
      </w:r>
      <w:r w:rsidR="007C3076" w:rsidRPr="00FC2C39">
        <w:rPr>
          <w:rFonts w:ascii="Arial" w:hAnsi="Arial" w:cs="Arial"/>
          <w:sz w:val="22"/>
          <w:szCs w:val="22"/>
        </w:rPr>
        <w:t>–</w:t>
      </w:r>
      <w:r w:rsidR="00574DE0" w:rsidRPr="00FC2C39">
        <w:rPr>
          <w:rFonts w:ascii="Arial" w:hAnsi="Arial" w:cs="Arial"/>
          <w:sz w:val="22"/>
          <w:szCs w:val="22"/>
        </w:rPr>
        <w:t xml:space="preserve"> </w:t>
      </w:r>
      <w:r w:rsidR="007C3076" w:rsidRPr="00FC2C39">
        <w:rPr>
          <w:rFonts w:ascii="Arial" w:hAnsi="Arial" w:cs="Arial"/>
          <w:sz w:val="22"/>
          <w:szCs w:val="22"/>
        </w:rPr>
        <w:t xml:space="preserve">Mira </w:t>
      </w:r>
      <w:r w:rsidR="00BF41D7" w:rsidRPr="00FC2C39">
        <w:rPr>
          <w:rFonts w:ascii="Arial" w:hAnsi="Arial" w:cs="Arial"/>
          <w:sz w:val="22"/>
          <w:szCs w:val="22"/>
        </w:rPr>
        <w:t>Rus je predlagala dekleta</w:t>
      </w:r>
      <w:r w:rsidR="0005506C" w:rsidRPr="00FC2C39">
        <w:rPr>
          <w:rFonts w:ascii="Arial" w:hAnsi="Arial" w:cs="Arial"/>
          <w:sz w:val="22"/>
          <w:szCs w:val="22"/>
        </w:rPr>
        <w:t xml:space="preserve"> preko rdečega križa, ki so kot prostovoljke v šoli, da bi lahko nastopile v sklopu prireditve ter, da bi</w:t>
      </w:r>
      <w:r w:rsidR="00AB2726" w:rsidRPr="00FC2C39">
        <w:rPr>
          <w:rFonts w:ascii="Arial" w:hAnsi="Arial" w:cs="Arial"/>
          <w:sz w:val="22"/>
          <w:szCs w:val="22"/>
        </w:rPr>
        <w:t xml:space="preserve"> se</w:t>
      </w:r>
      <w:r w:rsidR="0005506C" w:rsidRPr="00FC2C39">
        <w:rPr>
          <w:rFonts w:ascii="Arial" w:hAnsi="Arial" w:cs="Arial"/>
          <w:sz w:val="22"/>
          <w:szCs w:val="22"/>
        </w:rPr>
        <w:t xml:space="preserve"> pobrali prostovoljn</w:t>
      </w:r>
      <w:r w:rsidR="004F1A26" w:rsidRPr="00FC2C39">
        <w:rPr>
          <w:rFonts w:ascii="Arial" w:hAnsi="Arial" w:cs="Arial"/>
          <w:sz w:val="22"/>
          <w:szCs w:val="22"/>
        </w:rPr>
        <w:t>i prispevki</w:t>
      </w:r>
      <w:r w:rsidR="0005506C" w:rsidRPr="00FC2C39">
        <w:rPr>
          <w:rFonts w:ascii="Arial" w:hAnsi="Arial" w:cs="Arial"/>
          <w:sz w:val="22"/>
          <w:szCs w:val="22"/>
        </w:rPr>
        <w:t xml:space="preserve"> za </w:t>
      </w:r>
      <w:r w:rsidR="00BF41D7" w:rsidRPr="00FC2C39">
        <w:rPr>
          <w:rFonts w:ascii="Arial" w:hAnsi="Arial" w:cs="Arial"/>
          <w:sz w:val="22"/>
          <w:szCs w:val="22"/>
        </w:rPr>
        <w:t xml:space="preserve">pomoč žrtvam </w:t>
      </w:r>
      <w:r w:rsidR="0005506C" w:rsidRPr="00FC2C39">
        <w:rPr>
          <w:rFonts w:ascii="Arial" w:hAnsi="Arial" w:cs="Arial"/>
          <w:sz w:val="22"/>
          <w:szCs w:val="22"/>
        </w:rPr>
        <w:t>vojn</w:t>
      </w:r>
      <w:r w:rsidR="00BF41D7" w:rsidRPr="00FC2C39">
        <w:rPr>
          <w:rFonts w:ascii="Arial" w:hAnsi="Arial" w:cs="Arial"/>
          <w:sz w:val="22"/>
          <w:szCs w:val="22"/>
        </w:rPr>
        <w:t>e</w:t>
      </w:r>
      <w:r w:rsidR="0005506C" w:rsidRPr="00FC2C39">
        <w:rPr>
          <w:rFonts w:ascii="Arial" w:hAnsi="Arial" w:cs="Arial"/>
          <w:sz w:val="22"/>
          <w:szCs w:val="22"/>
        </w:rPr>
        <w:t xml:space="preserve"> v Ukrajini.</w:t>
      </w:r>
    </w:p>
    <w:p w:rsidR="0005506C" w:rsidRPr="00FC2C39" w:rsidRDefault="0005506C" w:rsidP="00FC2C39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C2C39">
        <w:rPr>
          <w:rFonts w:ascii="Arial" w:hAnsi="Arial" w:cs="Arial"/>
          <w:sz w:val="22"/>
          <w:szCs w:val="22"/>
        </w:rPr>
        <w:t>Darja</w:t>
      </w:r>
      <w:r w:rsidR="009547BD" w:rsidRPr="00FC2C39">
        <w:rPr>
          <w:rFonts w:ascii="Arial" w:hAnsi="Arial" w:cs="Arial"/>
          <w:sz w:val="22"/>
          <w:szCs w:val="22"/>
        </w:rPr>
        <w:t xml:space="preserve"> Marjanović</w:t>
      </w:r>
      <w:r w:rsidRPr="00FC2C39">
        <w:rPr>
          <w:rFonts w:ascii="Arial" w:hAnsi="Arial" w:cs="Arial"/>
          <w:sz w:val="22"/>
          <w:szCs w:val="22"/>
        </w:rPr>
        <w:t xml:space="preserve"> predlaga, da bi se prireditev izvedla </w:t>
      </w:r>
      <w:r w:rsidR="009547BD" w:rsidRPr="00FC2C39">
        <w:rPr>
          <w:rFonts w:ascii="Arial" w:hAnsi="Arial" w:cs="Arial"/>
          <w:sz w:val="22"/>
          <w:szCs w:val="22"/>
        </w:rPr>
        <w:t xml:space="preserve">v soboto, </w:t>
      </w:r>
      <w:r w:rsidRPr="00FC2C39">
        <w:rPr>
          <w:rFonts w:ascii="Arial" w:hAnsi="Arial" w:cs="Arial"/>
          <w:sz w:val="22"/>
          <w:szCs w:val="22"/>
        </w:rPr>
        <w:t xml:space="preserve">26.03.2022, </w:t>
      </w:r>
      <w:r w:rsidR="004D5CB0" w:rsidRPr="00FC2C39">
        <w:rPr>
          <w:rFonts w:ascii="Arial" w:hAnsi="Arial" w:cs="Arial"/>
          <w:sz w:val="22"/>
          <w:szCs w:val="22"/>
        </w:rPr>
        <w:t xml:space="preserve">prireditev bi vsebovala </w:t>
      </w:r>
      <w:r w:rsidRPr="00FC2C39">
        <w:rPr>
          <w:rFonts w:ascii="Arial" w:hAnsi="Arial" w:cs="Arial"/>
          <w:sz w:val="22"/>
          <w:szCs w:val="22"/>
        </w:rPr>
        <w:t>nastopajoče tako mlade  kot stare</w:t>
      </w:r>
      <w:r w:rsidR="00BF41D7" w:rsidRPr="00FC2C39">
        <w:rPr>
          <w:rFonts w:ascii="Arial" w:hAnsi="Arial" w:cs="Arial"/>
          <w:sz w:val="22"/>
          <w:szCs w:val="22"/>
        </w:rPr>
        <w:t>,</w:t>
      </w:r>
      <w:r w:rsidRPr="00FC2C39">
        <w:rPr>
          <w:rFonts w:ascii="Arial" w:hAnsi="Arial" w:cs="Arial"/>
          <w:sz w:val="22"/>
          <w:szCs w:val="22"/>
        </w:rPr>
        <w:t xml:space="preserve"> </w:t>
      </w:r>
      <w:r w:rsidR="004F1A26" w:rsidRPr="00FC2C39">
        <w:rPr>
          <w:rFonts w:ascii="Arial" w:hAnsi="Arial" w:cs="Arial"/>
          <w:sz w:val="22"/>
          <w:szCs w:val="22"/>
        </w:rPr>
        <w:t>z različnimi vsebinami, Majda</w:t>
      </w:r>
      <w:r w:rsidR="009547BD" w:rsidRPr="00FC2C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7BD" w:rsidRPr="00FC2C39">
        <w:rPr>
          <w:rFonts w:ascii="Arial" w:hAnsi="Arial" w:cs="Arial"/>
          <w:sz w:val="22"/>
          <w:szCs w:val="22"/>
        </w:rPr>
        <w:t>Meštrić</w:t>
      </w:r>
      <w:proofErr w:type="spellEnd"/>
      <w:r w:rsidR="004F1A26" w:rsidRPr="00FC2C39">
        <w:rPr>
          <w:rFonts w:ascii="Arial" w:hAnsi="Arial" w:cs="Arial"/>
          <w:sz w:val="22"/>
          <w:szCs w:val="22"/>
        </w:rPr>
        <w:t xml:space="preserve"> pripomni, da bi  prireditev pote</w:t>
      </w:r>
      <w:r w:rsidR="00AB2726" w:rsidRPr="00FC2C39">
        <w:rPr>
          <w:rFonts w:ascii="Arial" w:hAnsi="Arial" w:cs="Arial"/>
          <w:sz w:val="22"/>
          <w:szCs w:val="22"/>
        </w:rPr>
        <w:t>kala pod</w:t>
      </w:r>
      <w:r w:rsidR="004F1A26" w:rsidRPr="00FC2C39">
        <w:rPr>
          <w:rFonts w:ascii="Arial" w:hAnsi="Arial" w:cs="Arial"/>
          <w:sz w:val="22"/>
          <w:szCs w:val="22"/>
        </w:rPr>
        <w:t xml:space="preserve"> imenom</w:t>
      </w:r>
      <w:r w:rsidRPr="00FC2C39">
        <w:rPr>
          <w:rFonts w:ascii="Arial" w:hAnsi="Arial" w:cs="Arial"/>
          <w:sz w:val="22"/>
          <w:szCs w:val="22"/>
        </w:rPr>
        <w:t xml:space="preserve"> </w:t>
      </w:r>
      <w:r w:rsidR="004F1A26" w:rsidRPr="00FC2C39">
        <w:rPr>
          <w:rFonts w:ascii="Arial" w:hAnsi="Arial" w:cs="Arial"/>
          <w:sz w:val="22"/>
          <w:szCs w:val="22"/>
        </w:rPr>
        <w:t>P</w:t>
      </w:r>
      <w:r w:rsidRPr="00FC2C39">
        <w:rPr>
          <w:rFonts w:ascii="Arial" w:hAnsi="Arial" w:cs="Arial"/>
          <w:sz w:val="22"/>
          <w:szCs w:val="22"/>
        </w:rPr>
        <w:t>ozdrav pomladi.</w:t>
      </w:r>
    </w:p>
    <w:p w:rsidR="00574DE0" w:rsidRPr="00FC2C39" w:rsidRDefault="00574DE0" w:rsidP="00FC2C39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C2C39">
        <w:rPr>
          <w:rFonts w:ascii="Arial" w:hAnsi="Arial" w:cs="Arial"/>
          <w:b/>
          <w:sz w:val="22"/>
          <w:szCs w:val="22"/>
        </w:rPr>
        <w:t>Poziv SOUD</w:t>
      </w:r>
      <w:r w:rsidRPr="00FC2C39">
        <w:rPr>
          <w:rFonts w:ascii="Arial" w:hAnsi="Arial" w:cs="Arial"/>
          <w:sz w:val="22"/>
          <w:szCs w:val="22"/>
        </w:rPr>
        <w:t xml:space="preserve"> za lokacije merjenja hitrosti</w:t>
      </w:r>
      <w:r w:rsidR="0005506C" w:rsidRPr="00FC2C39">
        <w:rPr>
          <w:rFonts w:ascii="Arial" w:hAnsi="Arial" w:cs="Arial"/>
          <w:sz w:val="22"/>
          <w:szCs w:val="22"/>
        </w:rPr>
        <w:t xml:space="preserve"> na različnih lokacijah, predlagajo se lokacije</w:t>
      </w:r>
      <w:r w:rsidR="005A6591" w:rsidRPr="00FC2C39">
        <w:rPr>
          <w:rFonts w:ascii="Arial" w:hAnsi="Arial" w:cs="Arial"/>
          <w:sz w:val="22"/>
          <w:szCs w:val="22"/>
        </w:rPr>
        <w:t xml:space="preserve"> </w:t>
      </w:r>
      <w:r w:rsidR="00A932F0" w:rsidRPr="00FC2C39">
        <w:rPr>
          <w:rFonts w:ascii="Arial" w:hAnsi="Arial" w:cs="Arial"/>
          <w:sz w:val="22"/>
          <w:szCs w:val="22"/>
        </w:rPr>
        <w:t xml:space="preserve"> na </w:t>
      </w:r>
      <w:r w:rsidR="00C44A4D" w:rsidRPr="00FC2C39">
        <w:rPr>
          <w:rFonts w:ascii="Arial" w:hAnsi="Arial" w:cs="Arial"/>
          <w:sz w:val="22"/>
          <w:szCs w:val="22"/>
        </w:rPr>
        <w:t xml:space="preserve">cestah Jama-Lakovnice, </w:t>
      </w:r>
      <w:r w:rsidR="00A932F0" w:rsidRPr="00FC2C39">
        <w:rPr>
          <w:rFonts w:ascii="Arial" w:hAnsi="Arial" w:cs="Arial"/>
          <w:sz w:val="22"/>
          <w:szCs w:val="22"/>
        </w:rPr>
        <w:t>Birčna vas,</w:t>
      </w:r>
      <w:r w:rsidR="001F5E15" w:rsidRPr="00FC2C39">
        <w:rPr>
          <w:rFonts w:ascii="Arial" w:hAnsi="Arial" w:cs="Arial"/>
          <w:sz w:val="22"/>
          <w:szCs w:val="22"/>
        </w:rPr>
        <w:t xml:space="preserve"> Stranska vas,</w:t>
      </w:r>
      <w:r w:rsidR="00A932F0" w:rsidRPr="00FC2C39">
        <w:rPr>
          <w:rFonts w:ascii="Arial" w:hAnsi="Arial" w:cs="Arial"/>
          <w:sz w:val="22"/>
          <w:szCs w:val="22"/>
        </w:rPr>
        <w:t xml:space="preserve"> </w:t>
      </w:r>
      <w:r w:rsidR="001F5E15" w:rsidRPr="00FC2C39">
        <w:rPr>
          <w:rFonts w:ascii="Arial" w:hAnsi="Arial" w:cs="Arial"/>
          <w:sz w:val="22"/>
          <w:szCs w:val="22"/>
        </w:rPr>
        <w:t xml:space="preserve">Ruperč Vrh, </w:t>
      </w:r>
      <w:r w:rsidR="00C44A4D" w:rsidRPr="00FC2C39">
        <w:rPr>
          <w:rFonts w:ascii="Arial" w:hAnsi="Arial" w:cs="Arial"/>
          <w:sz w:val="22"/>
          <w:szCs w:val="22"/>
        </w:rPr>
        <w:t>Mali Podljuben</w:t>
      </w:r>
      <w:r w:rsidR="001F5E15" w:rsidRPr="00FC2C39">
        <w:rPr>
          <w:rFonts w:ascii="Arial" w:hAnsi="Arial" w:cs="Arial"/>
          <w:sz w:val="22"/>
          <w:szCs w:val="22"/>
        </w:rPr>
        <w:t xml:space="preserve"> ter Vrh pri </w:t>
      </w:r>
      <w:proofErr w:type="spellStart"/>
      <w:r w:rsidR="001F5E15" w:rsidRPr="00FC2C39">
        <w:rPr>
          <w:rFonts w:ascii="Arial" w:hAnsi="Arial" w:cs="Arial"/>
          <w:sz w:val="22"/>
          <w:szCs w:val="22"/>
        </w:rPr>
        <w:t>Ljubnu</w:t>
      </w:r>
      <w:proofErr w:type="spellEnd"/>
      <w:r w:rsidR="00A932F0" w:rsidRPr="00FC2C39">
        <w:rPr>
          <w:rFonts w:ascii="Arial" w:hAnsi="Arial" w:cs="Arial"/>
          <w:sz w:val="22"/>
          <w:szCs w:val="22"/>
        </w:rPr>
        <w:t>.</w:t>
      </w:r>
    </w:p>
    <w:p w:rsidR="00665787" w:rsidRPr="00FC2C39" w:rsidRDefault="004F1A26" w:rsidP="00FC2C39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C2C39">
        <w:rPr>
          <w:rFonts w:ascii="Arial" w:hAnsi="Arial" w:cs="Arial"/>
          <w:b/>
          <w:sz w:val="22"/>
          <w:szCs w:val="22"/>
        </w:rPr>
        <w:t>ŠP Drage</w:t>
      </w:r>
      <w:r w:rsidRPr="00FC2C39">
        <w:rPr>
          <w:rFonts w:ascii="Arial" w:hAnsi="Arial" w:cs="Arial"/>
          <w:sz w:val="22"/>
          <w:szCs w:val="22"/>
        </w:rPr>
        <w:t xml:space="preserve"> -</w:t>
      </w:r>
      <w:r w:rsidR="00665787" w:rsidRPr="00FC2C39">
        <w:rPr>
          <w:rFonts w:ascii="Arial" w:hAnsi="Arial" w:cs="Arial"/>
          <w:sz w:val="22"/>
          <w:szCs w:val="22"/>
        </w:rPr>
        <w:t xml:space="preserve"> v postopk</w:t>
      </w:r>
      <w:r w:rsidR="0018762D" w:rsidRPr="00FC2C39">
        <w:rPr>
          <w:rFonts w:ascii="Arial" w:hAnsi="Arial" w:cs="Arial"/>
          <w:sz w:val="22"/>
          <w:szCs w:val="22"/>
        </w:rPr>
        <w:t>u urejanja pravnih zadev na MO</w:t>
      </w:r>
      <w:r w:rsidR="00BF41D7" w:rsidRPr="00FC2C39">
        <w:rPr>
          <w:rFonts w:ascii="Arial" w:hAnsi="Arial" w:cs="Arial"/>
          <w:sz w:val="22"/>
          <w:szCs w:val="22"/>
        </w:rPr>
        <w:t>NM</w:t>
      </w:r>
      <w:r w:rsidR="0018762D" w:rsidRPr="00FC2C39">
        <w:rPr>
          <w:rFonts w:ascii="Arial" w:hAnsi="Arial" w:cs="Arial"/>
          <w:sz w:val="22"/>
          <w:szCs w:val="22"/>
        </w:rPr>
        <w:t xml:space="preserve"> -</w:t>
      </w:r>
      <w:r w:rsidR="00665787" w:rsidRPr="00FC2C39">
        <w:rPr>
          <w:rFonts w:ascii="Arial" w:hAnsi="Arial" w:cs="Arial"/>
          <w:sz w:val="22"/>
          <w:szCs w:val="22"/>
        </w:rPr>
        <w:t xml:space="preserve"> občinska odve</w:t>
      </w:r>
      <w:r w:rsidR="0018762D" w:rsidRPr="00FC2C39">
        <w:rPr>
          <w:rFonts w:ascii="Arial" w:hAnsi="Arial" w:cs="Arial"/>
          <w:sz w:val="22"/>
          <w:szCs w:val="22"/>
        </w:rPr>
        <w:t>tnica Jana Bolta Saje, obresti -</w:t>
      </w:r>
      <w:r w:rsidR="00665787" w:rsidRPr="00FC2C39">
        <w:rPr>
          <w:rFonts w:ascii="Arial" w:hAnsi="Arial" w:cs="Arial"/>
          <w:sz w:val="22"/>
          <w:szCs w:val="22"/>
        </w:rPr>
        <w:t xml:space="preserve"> vračilo </w:t>
      </w:r>
      <w:r w:rsidR="00A932F0" w:rsidRPr="00FC2C39">
        <w:rPr>
          <w:rFonts w:ascii="Arial" w:hAnsi="Arial" w:cs="Arial"/>
          <w:sz w:val="22"/>
          <w:szCs w:val="22"/>
        </w:rPr>
        <w:t xml:space="preserve">je </w:t>
      </w:r>
      <w:r w:rsidR="00665787" w:rsidRPr="00FC2C39">
        <w:rPr>
          <w:rFonts w:ascii="Arial" w:hAnsi="Arial" w:cs="Arial"/>
          <w:sz w:val="22"/>
          <w:szCs w:val="22"/>
        </w:rPr>
        <w:t>potrjeno</w:t>
      </w:r>
      <w:r w:rsidRPr="00FC2C39">
        <w:rPr>
          <w:rFonts w:ascii="Arial" w:hAnsi="Arial" w:cs="Arial"/>
          <w:sz w:val="22"/>
          <w:szCs w:val="22"/>
        </w:rPr>
        <w:t>.</w:t>
      </w:r>
    </w:p>
    <w:p w:rsidR="00665787" w:rsidRPr="00FC2C39" w:rsidRDefault="00665787" w:rsidP="00FC2C39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C2C39">
        <w:rPr>
          <w:rFonts w:ascii="Arial" w:hAnsi="Arial" w:cs="Arial"/>
          <w:b/>
          <w:sz w:val="22"/>
          <w:szCs w:val="22"/>
        </w:rPr>
        <w:t>Prošnja LD Padež</w:t>
      </w:r>
      <w:r w:rsidR="00C44A4D" w:rsidRPr="00FC2C39">
        <w:rPr>
          <w:rFonts w:ascii="Arial" w:hAnsi="Arial" w:cs="Arial"/>
          <w:sz w:val="22"/>
          <w:szCs w:val="22"/>
        </w:rPr>
        <w:t xml:space="preserve"> za subvencijo, </w:t>
      </w:r>
      <w:r w:rsidRPr="00FC2C39">
        <w:rPr>
          <w:rFonts w:ascii="Arial" w:hAnsi="Arial" w:cs="Arial"/>
          <w:sz w:val="22"/>
          <w:szCs w:val="22"/>
        </w:rPr>
        <w:t>plačilo r</w:t>
      </w:r>
      <w:r w:rsidR="00C44A4D" w:rsidRPr="00FC2C39">
        <w:rPr>
          <w:rFonts w:ascii="Arial" w:hAnsi="Arial" w:cs="Arial"/>
          <w:sz w:val="22"/>
          <w:szCs w:val="22"/>
        </w:rPr>
        <w:t>ačuna, določi</w:t>
      </w:r>
      <w:r w:rsidRPr="00FC2C39">
        <w:rPr>
          <w:rFonts w:ascii="Arial" w:hAnsi="Arial" w:cs="Arial"/>
          <w:sz w:val="22"/>
          <w:szCs w:val="22"/>
        </w:rPr>
        <w:t xml:space="preserve"> </w:t>
      </w:r>
      <w:r w:rsidR="00C44A4D" w:rsidRPr="00FC2C39">
        <w:rPr>
          <w:rFonts w:ascii="Arial" w:hAnsi="Arial" w:cs="Arial"/>
          <w:sz w:val="22"/>
          <w:szCs w:val="22"/>
        </w:rPr>
        <w:t xml:space="preserve">se </w:t>
      </w:r>
      <w:r w:rsidRPr="00FC2C39">
        <w:rPr>
          <w:rFonts w:ascii="Arial" w:hAnsi="Arial" w:cs="Arial"/>
          <w:sz w:val="22"/>
          <w:szCs w:val="22"/>
        </w:rPr>
        <w:t>znesek</w:t>
      </w:r>
      <w:r w:rsidR="005C0675" w:rsidRPr="00FC2C39">
        <w:rPr>
          <w:rFonts w:ascii="Arial" w:hAnsi="Arial" w:cs="Arial"/>
          <w:sz w:val="22"/>
          <w:szCs w:val="22"/>
        </w:rPr>
        <w:t xml:space="preserve"> </w:t>
      </w:r>
      <w:r w:rsidR="00C44A4D" w:rsidRPr="00FC2C39">
        <w:rPr>
          <w:rFonts w:ascii="Arial" w:hAnsi="Arial" w:cs="Arial"/>
          <w:sz w:val="22"/>
          <w:szCs w:val="22"/>
        </w:rPr>
        <w:t>v višini 300 EUR plus DDV kot je bilo predhodno že dogovorjeno.</w:t>
      </w:r>
    </w:p>
    <w:p w:rsidR="004F1A26" w:rsidRDefault="004F1A26" w:rsidP="00890EAC">
      <w:pPr>
        <w:jc w:val="both"/>
        <w:rPr>
          <w:rFonts w:ascii="Arial" w:hAnsi="Arial" w:cs="Arial"/>
          <w:sz w:val="22"/>
          <w:szCs w:val="22"/>
        </w:rPr>
      </w:pPr>
    </w:p>
    <w:p w:rsidR="00402EE5" w:rsidRDefault="00402EE5" w:rsidP="00890EAC">
      <w:pPr>
        <w:jc w:val="both"/>
        <w:rPr>
          <w:rFonts w:ascii="Arial" w:hAnsi="Arial" w:cs="Arial"/>
          <w:sz w:val="22"/>
          <w:szCs w:val="22"/>
        </w:rPr>
      </w:pPr>
    </w:p>
    <w:p w:rsidR="004F1A26" w:rsidRDefault="004F1A26" w:rsidP="00890EAC">
      <w:pPr>
        <w:jc w:val="both"/>
        <w:rPr>
          <w:rFonts w:ascii="Arial" w:hAnsi="Arial" w:cs="Arial"/>
          <w:sz w:val="22"/>
          <w:szCs w:val="22"/>
        </w:rPr>
      </w:pPr>
    </w:p>
    <w:p w:rsidR="004F1A26" w:rsidRDefault="004F1A26" w:rsidP="00890E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Zapisal: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Predsednica Sveta KS Birčna vas</w:t>
      </w:r>
    </w:p>
    <w:p w:rsidR="004F1A26" w:rsidRPr="004F1A26" w:rsidRDefault="004F1A26" w:rsidP="00890E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Kastelic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Majda </w:t>
      </w:r>
      <w:proofErr w:type="spellStart"/>
      <w:r>
        <w:rPr>
          <w:rFonts w:ascii="Arial" w:hAnsi="Arial" w:cs="Arial"/>
          <w:sz w:val="22"/>
          <w:szCs w:val="22"/>
        </w:rPr>
        <w:t>Meštri</w:t>
      </w:r>
      <w:r w:rsidR="00A35267">
        <w:rPr>
          <w:rFonts w:ascii="Arial" w:hAnsi="Arial" w:cs="Arial"/>
          <w:sz w:val="22"/>
          <w:szCs w:val="22"/>
        </w:rPr>
        <w:t>ć</w:t>
      </w:r>
      <w:proofErr w:type="spellEnd"/>
    </w:p>
    <w:sectPr w:rsidR="004F1A26" w:rsidRPr="004F1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82D34"/>
    <w:multiLevelType w:val="hybridMultilevel"/>
    <w:tmpl w:val="A7387C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A576B"/>
    <w:multiLevelType w:val="hybridMultilevel"/>
    <w:tmpl w:val="D31C5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B6AFC"/>
    <w:multiLevelType w:val="hybridMultilevel"/>
    <w:tmpl w:val="1CD80ED4"/>
    <w:lvl w:ilvl="0" w:tplc="46AC999C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05582A"/>
    <w:multiLevelType w:val="hybridMultilevel"/>
    <w:tmpl w:val="1BB0B5DA"/>
    <w:lvl w:ilvl="0" w:tplc="0424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7D5297D"/>
    <w:multiLevelType w:val="hybridMultilevel"/>
    <w:tmpl w:val="B6CE906E"/>
    <w:lvl w:ilvl="0" w:tplc="68D2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238F0"/>
    <w:multiLevelType w:val="hybridMultilevel"/>
    <w:tmpl w:val="A21C7B76"/>
    <w:lvl w:ilvl="0" w:tplc="68D2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80CBA"/>
    <w:multiLevelType w:val="hybridMultilevel"/>
    <w:tmpl w:val="ECC4B872"/>
    <w:lvl w:ilvl="0" w:tplc="B6E61794">
      <w:start w:val="1"/>
      <w:numFmt w:val="decimal"/>
      <w:pStyle w:val="Naslov1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84BB2"/>
    <w:multiLevelType w:val="hybridMultilevel"/>
    <w:tmpl w:val="7C4AA84A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E06739D"/>
    <w:multiLevelType w:val="hybridMultilevel"/>
    <w:tmpl w:val="60C836BA"/>
    <w:lvl w:ilvl="0" w:tplc="4572A156">
      <w:start w:val="1"/>
      <w:numFmt w:val="decimal"/>
      <w:pStyle w:val="Naslov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4F"/>
    <w:rsid w:val="00006E0B"/>
    <w:rsid w:val="0002508F"/>
    <w:rsid w:val="0005506C"/>
    <w:rsid w:val="0009141D"/>
    <w:rsid w:val="000D7A0A"/>
    <w:rsid w:val="000E04B6"/>
    <w:rsid w:val="00141E28"/>
    <w:rsid w:val="0014537D"/>
    <w:rsid w:val="0016248B"/>
    <w:rsid w:val="0018762D"/>
    <w:rsid w:val="001E70F2"/>
    <w:rsid w:val="001F5E15"/>
    <w:rsid w:val="002654EF"/>
    <w:rsid w:val="00272185"/>
    <w:rsid w:val="002A6F26"/>
    <w:rsid w:val="002D7BA6"/>
    <w:rsid w:val="00303E9A"/>
    <w:rsid w:val="0031173A"/>
    <w:rsid w:val="003505C8"/>
    <w:rsid w:val="003A47E7"/>
    <w:rsid w:val="003D21AA"/>
    <w:rsid w:val="00402EE5"/>
    <w:rsid w:val="004319C8"/>
    <w:rsid w:val="004322C1"/>
    <w:rsid w:val="00436418"/>
    <w:rsid w:val="004366FD"/>
    <w:rsid w:val="00447D84"/>
    <w:rsid w:val="00452FB9"/>
    <w:rsid w:val="004B7642"/>
    <w:rsid w:val="004D5CB0"/>
    <w:rsid w:val="004E52AF"/>
    <w:rsid w:val="004F1A26"/>
    <w:rsid w:val="005019BF"/>
    <w:rsid w:val="0054006F"/>
    <w:rsid w:val="005475BD"/>
    <w:rsid w:val="00547816"/>
    <w:rsid w:val="00574DE0"/>
    <w:rsid w:val="00591116"/>
    <w:rsid w:val="0059706F"/>
    <w:rsid w:val="005A0962"/>
    <w:rsid w:val="005A6591"/>
    <w:rsid w:val="005C0675"/>
    <w:rsid w:val="005E1D77"/>
    <w:rsid w:val="006029AA"/>
    <w:rsid w:val="00605528"/>
    <w:rsid w:val="006447E6"/>
    <w:rsid w:val="0065215D"/>
    <w:rsid w:val="00656EF5"/>
    <w:rsid w:val="00662D7D"/>
    <w:rsid w:val="00665787"/>
    <w:rsid w:val="006660EC"/>
    <w:rsid w:val="006D0D21"/>
    <w:rsid w:val="006E500D"/>
    <w:rsid w:val="006F0354"/>
    <w:rsid w:val="006F0434"/>
    <w:rsid w:val="006F153F"/>
    <w:rsid w:val="007A063C"/>
    <w:rsid w:val="007A517E"/>
    <w:rsid w:val="007A7DDD"/>
    <w:rsid w:val="007B13F2"/>
    <w:rsid w:val="007C3076"/>
    <w:rsid w:val="007D0DC5"/>
    <w:rsid w:val="007D4537"/>
    <w:rsid w:val="007D497F"/>
    <w:rsid w:val="007D7B9A"/>
    <w:rsid w:val="007E1EBC"/>
    <w:rsid w:val="00810E88"/>
    <w:rsid w:val="00855F77"/>
    <w:rsid w:val="0087006E"/>
    <w:rsid w:val="00890EAC"/>
    <w:rsid w:val="00896C4D"/>
    <w:rsid w:val="00942F9E"/>
    <w:rsid w:val="009547BD"/>
    <w:rsid w:val="009B43D3"/>
    <w:rsid w:val="009C6D60"/>
    <w:rsid w:val="009E6038"/>
    <w:rsid w:val="00A34686"/>
    <w:rsid w:val="00A35267"/>
    <w:rsid w:val="00A57E66"/>
    <w:rsid w:val="00A742DF"/>
    <w:rsid w:val="00A932F0"/>
    <w:rsid w:val="00A94611"/>
    <w:rsid w:val="00A95414"/>
    <w:rsid w:val="00AB2726"/>
    <w:rsid w:val="00AB557D"/>
    <w:rsid w:val="00AE2F8B"/>
    <w:rsid w:val="00B01655"/>
    <w:rsid w:val="00B23B4F"/>
    <w:rsid w:val="00B51637"/>
    <w:rsid w:val="00BA2D96"/>
    <w:rsid w:val="00BD5697"/>
    <w:rsid w:val="00BF41D7"/>
    <w:rsid w:val="00C0347F"/>
    <w:rsid w:val="00C2455C"/>
    <w:rsid w:val="00C37426"/>
    <w:rsid w:val="00C44A4D"/>
    <w:rsid w:val="00C54B3F"/>
    <w:rsid w:val="00CC54CA"/>
    <w:rsid w:val="00D122CB"/>
    <w:rsid w:val="00D22603"/>
    <w:rsid w:val="00DD1A64"/>
    <w:rsid w:val="00DF105D"/>
    <w:rsid w:val="00DF4E1A"/>
    <w:rsid w:val="00E6552E"/>
    <w:rsid w:val="00E8647C"/>
    <w:rsid w:val="00E86D09"/>
    <w:rsid w:val="00E9149E"/>
    <w:rsid w:val="00EA4C9F"/>
    <w:rsid w:val="00EB3644"/>
    <w:rsid w:val="00F11AAB"/>
    <w:rsid w:val="00F16556"/>
    <w:rsid w:val="00F8038C"/>
    <w:rsid w:val="00FC2C39"/>
    <w:rsid w:val="00FC2CE9"/>
    <w:rsid w:val="00FD4749"/>
    <w:rsid w:val="00F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CD69F-72E3-41AB-BBCA-4F0EFBCC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3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0DC5"/>
    <w:pPr>
      <w:keepNext/>
      <w:keepLines/>
      <w:numPr>
        <w:numId w:val="1"/>
      </w:numPr>
      <w:spacing w:before="480" w:after="240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7D0DC5"/>
    <w:pPr>
      <w:keepNext/>
      <w:keepLines/>
      <w:numPr>
        <w:numId w:val="2"/>
      </w:numPr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D0DC5"/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7D0DC5"/>
    <w:rPr>
      <w:rFonts w:ascii="Arial" w:eastAsiaTheme="majorEastAsia" w:hAnsi="Arial" w:cstheme="majorBidi"/>
      <w:b/>
      <w:sz w:val="26"/>
      <w:szCs w:val="26"/>
    </w:rPr>
  </w:style>
  <w:style w:type="paragraph" w:styleId="Odstavekseznama">
    <w:name w:val="List Paragraph"/>
    <w:basedOn w:val="Navaden"/>
    <w:uiPriority w:val="34"/>
    <w:qFormat/>
    <w:rsid w:val="00B23B4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75B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75BD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3</cp:revision>
  <cp:lastPrinted>2022-03-04T15:09:00Z</cp:lastPrinted>
  <dcterms:created xsi:type="dcterms:W3CDTF">2022-03-09T17:11:00Z</dcterms:created>
  <dcterms:modified xsi:type="dcterms:W3CDTF">2022-03-14T09:15:00Z</dcterms:modified>
</cp:coreProperties>
</file>