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AE965" w14:textId="77777777" w:rsidR="008B7FDD" w:rsidRPr="009554A5" w:rsidRDefault="008B7FDD" w:rsidP="001748F2">
      <w:pPr>
        <w:jc w:val="both"/>
        <w:rPr>
          <w:rFonts w:ascii="Tahoma" w:hAnsi="Tahoma" w:cs="Tahoma"/>
        </w:rPr>
      </w:pPr>
    </w:p>
    <w:p w14:paraId="0188B6E4" w14:textId="77777777" w:rsidR="004C0BDE" w:rsidRDefault="008B7FDD" w:rsidP="009554A5">
      <w:pPr>
        <w:jc w:val="center"/>
        <w:rPr>
          <w:rFonts w:ascii="Tahoma" w:hAnsi="Tahoma" w:cs="Tahoma"/>
          <w:b/>
        </w:rPr>
      </w:pPr>
      <w:r w:rsidRPr="009554A5">
        <w:rPr>
          <w:rFonts w:ascii="Tahoma" w:hAnsi="Tahoma" w:cs="Tahoma"/>
          <w:b/>
        </w:rPr>
        <w:t xml:space="preserve">NAVODILA </w:t>
      </w:r>
      <w:r w:rsidR="004C0BDE">
        <w:rPr>
          <w:rFonts w:ascii="Tahoma" w:hAnsi="Tahoma" w:cs="Tahoma"/>
          <w:b/>
        </w:rPr>
        <w:t>ZA PRIPRAVO KANDIDATUR ZA</w:t>
      </w:r>
      <w:r w:rsidRPr="009554A5">
        <w:rPr>
          <w:rFonts w:ascii="Tahoma" w:hAnsi="Tahoma" w:cs="Tahoma"/>
          <w:b/>
        </w:rPr>
        <w:t xml:space="preserve"> VOLIT</w:t>
      </w:r>
      <w:r w:rsidR="004C0BDE">
        <w:rPr>
          <w:rFonts w:ascii="Tahoma" w:hAnsi="Tahoma" w:cs="Tahoma"/>
          <w:b/>
        </w:rPr>
        <w:t>VE</w:t>
      </w:r>
      <w:r w:rsidRPr="009554A5">
        <w:rPr>
          <w:rFonts w:ascii="Tahoma" w:hAnsi="Tahoma" w:cs="Tahoma"/>
          <w:b/>
        </w:rPr>
        <w:t xml:space="preserve"> </w:t>
      </w:r>
    </w:p>
    <w:p w14:paraId="74DCEB38" w14:textId="77777777" w:rsidR="008B7FDD" w:rsidRDefault="008B7FDD" w:rsidP="009554A5">
      <w:pPr>
        <w:jc w:val="center"/>
        <w:rPr>
          <w:rFonts w:ascii="Tahoma" w:hAnsi="Tahoma" w:cs="Tahoma"/>
          <w:b/>
        </w:rPr>
      </w:pPr>
      <w:r w:rsidRPr="009554A5">
        <w:rPr>
          <w:rFonts w:ascii="Tahoma" w:hAnsi="Tahoma" w:cs="Tahoma"/>
          <w:b/>
        </w:rPr>
        <w:t>V SVETE KRAJEVNIH SKUPNOSTI</w:t>
      </w:r>
      <w:r w:rsidR="004C0BDE">
        <w:rPr>
          <w:rFonts w:ascii="Tahoma" w:hAnsi="Tahoma" w:cs="Tahoma"/>
          <w:b/>
        </w:rPr>
        <w:t xml:space="preserve"> </w:t>
      </w:r>
      <w:r w:rsidRPr="009554A5">
        <w:rPr>
          <w:rFonts w:ascii="Tahoma" w:hAnsi="Tahoma" w:cs="Tahoma"/>
          <w:b/>
        </w:rPr>
        <w:t>MESTNE OBČINE NOVO MESTO</w:t>
      </w:r>
    </w:p>
    <w:p w14:paraId="5A38AB7E" w14:textId="1CEAA62A" w:rsidR="004C0BDE" w:rsidRDefault="004C0BDE" w:rsidP="004C0BDE">
      <w:pPr>
        <w:spacing w:before="24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Datum: </w:t>
      </w:r>
      <w:r w:rsidR="00A01153">
        <w:rPr>
          <w:rFonts w:ascii="Tahoma" w:hAnsi="Tahoma" w:cs="Tahoma"/>
        </w:rPr>
        <w:t>5</w:t>
      </w:r>
      <w:r>
        <w:rPr>
          <w:rFonts w:ascii="Tahoma" w:hAnsi="Tahoma" w:cs="Tahoma"/>
        </w:rPr>
        <w:t>.9.20</w:t>
      </w:r>
      <w:r w:rsidR="00A01153">
        <w:rPr>
          <w:rFonts w:ascii="Tahoma" w:hAnsi="Tahoma" w:cs="Tahoma"/>
        </w:rPr>
        <w:t>22</w:t>
      </w:r>
    </w:p>
    <w:p w14:paraId="4B17F895" w14:textId="77777777" w:rsidR="008B7FDD" w:rsidRPr="009554A5" w:rsidRDefault="008B7FDD" w:rsidP="001748F2">
      <w:pPr>
        <w:jc w:val="both"/>
        <w:rPr>
          <w:rFonts w:ascii="Tahoma" w:hAnsi="Tahoma" w:cs="Tahoma"/>
        </w:rPr>
      </w:pPr>
    </w:p>
    <w:p w14:paraId="71A856F9" w14:textId="292B1F84" w:rsidR="008B7FDD" w:rsidRPr="00C052CC" w:rsidRDefault="008B7FDD" w:rsidP="001748F2">
      <w:pPr>
        <w:jc w:val="both"/>
        <w:rPr>
          <w:rFonts w:ascii="Tahoma" w:hAnsi="Tahoma" w:cs="Tahoma"/>
        </w:rPr>
      </w:pPr>
      <w:r w:rsidRPr="00C052CC">
        <w:rPr>
          <w:rFonts w:ascii="Tahoma" w:hAnsi="Tahoma" w:cs="Tahoma"/>
        </w:rPr>
        <w:t xml:space="preserve">Redne lokalne volitve župana, članov občinskega sveta in članov svetov krajevnih skupnosti bodo </w:t>
      </w:r>
      <w:r w:rsidR="00A01153" w:rsidRPr="00C052CC">
        <w:rPr>
          <w:rFonts w:ascii="Tahoma" w:hAnsi="Tahoma" w:cs="Tahoma"/>
        </w:rPr>
        <w:t>20</w:t>
      </w:r>
      <w:r w:rsidRPr="00C052CC">
        <w:rPr>
          <w:rFonts w:ascii="Tahoma" w:hAnsi="Tahoma" w:cs="Tahoma"/>
        </w:rPr>
        <w:t>. novembra 20</w:t>
      </w:r>
      <w:r w:rsidR="00A01153" w:rsidRPr="00C052CC">
        <w:rPr>
          <w:rFonts w:ascii="Tahoma" w:hAnsi="Tahoma" w:cs="Tahoma"/>
        </w:rPr>
        <w:t>22</w:t>
      </w:r>
      <w:r w:rsidRPr="00C052CC">
        <w:rPr>
          <w:rFonts w:ascii="Tahoma" w:hAnsi="Tahoma" w:cs="Tahoma"/>
        </w:rPr>
        <w:t xml:space="preserve">. </w:t>
      </w:r>
    </w:p>
    <w:p w14:paraId="621D8F68" w14:textId="4204A936" w:rsidR="008B7FDD" w:rsidRPr="00C052CC" w:rsidRDefault="008B7FDD" w:rsidP="001748F2">
      <w:pPr>
        <w:jc w:val="both"/>
        <w:rPr>
          <w:rFonts w:ascii="Tahoma" w:hAnsi="Tahoma" w:cs="Tahoma"/>
        </w:rPr>
      </w:pPr>
      <w:r w:rsidRPr="00C052CC">
        <w:rPr>
          <w:rFonts w:ascii="Tahoma" w:hAnsi="Tahoma" w:cs="Tahoma"/>
        </w:rPr>
        <w:t xml:space="preserve">Roki za zakonsko predpisana volilna opravila začnejo teči </w:t>
      </w:r>
      <w:r w:rsidR="00A01153" w:rsidRPr="00C052CC">
        <w:rPr>
          <w:rFonts w:ascii="Tahoma" w:hAnsi="Tahoma" w:cs="Tahoma"/>
        </w:rPr>
        <w:t>5</w:t>
      </w:r>
      <w:r w:rsidRPr="00C052CC">
        <w:rPr>
          <w:rFonts w:ascii="Tahoma" w:hAnsi="Tahoma" w:cs="Tahoma"/>
        </w:rPr>
        <w:t>. septembra 20</w:t>
      </w:r>
      <w:r w:rsidR="00A01153" w:rsidRPr="00C052CC">
        <w:rPr>
          <w:rFonts w:ascii="Tahoma" w:hAnsi="Tahoma" w:cs="Tahoma"/>
        </w:rPr>
        <w:t>22</w:t>
      </w:r>
      <w:r w:rsidRPr="00C052CC">
        <w:rPr>
          <w:rFonts w:ascii="Tahoma" w:hAnsi="Tahoma" w:cs="Tahoma"/>
        </w:rPr>
        <w:t>.</w:t>
      </w:r>
    </w:p>
    <w:p w14:paraId="231379DA" w14:textId="0779F357" w:rsidR="008B7FDD" w:rsidRPr="00C052CC" w:rsidRDefault="008B7FDD" w:rsidP="001748F2">
      <w:pPr>
        <w:jc w:val="both"/>
        <w:rPr>
          <w:rFonts w:ascii="Tahoma" w:hAnsi="Tahoma" w:cs="Tahoma"/>
        </w:rPr>
      </w:pPr>
      <w:r w:rsidRPr="00C052CC">
        <w:rPr>
          <w:rFonts w:ascii="Tahoma" w:hAnsi="Tahoma" w:cs="Tahoma"/>
        </w:rPr>
        <w:t xml:space="preserve">Kandidature je treba vložiti najkasneje do </w:t>
      </w:r>
      <w:r w:rsidR="008807E7" w:rsidRPr="00C052CC">
        <w:rPr>
          <w:rFonts w:ascii="Tahoma" w:hAnsi="Tahoma" w:cs="Tahoma"/>
        </w:rPr>
        <w:t>20</w:t>
      </w:r>
      <w:r w:rsidRPr="00C052CC">
        <w:rPr>
          <w:rFonts w:ascii="Tahoma" w:hAnsi="Tahoma" w:cs="Tahoma"/>
        </w:rPr>
        <w:t>.</w:t>
      </w:r>
      <w:r w:rsidR="000B47F6" w:rsidRPr="00C052CC">
        <w:rPr>
          <w:rFonts w:ascii="Tahoma" w:hAnsi="Tahoma" w:cs="Tahoma"/>
        </w:rPr>
        <w:t xml:space="preserve"> oktobra </w:t>
      </w:r>
      <w:r w:rsidRPr="00C052CC">
        <w:rPr>
          <w:rFonts w:ascii="Tahoma" w:hAnsi="Tahoma" w:cs="Tahoma"/>
        </w:rPr>
        <w:t>20</w:t>
      </w:r>
      <w:r w:rsidR="00A01153" w:rsidRPr="00C052CC">
        <w:rPr>
          <w:rFonts w:ascii="Tahoma" w:hAnsi="Tahoma" w:cs="Tahoma"/>
        </w:rPr>
        <w:t>22</w:t>
      </w:r>
      <w:r w:rsidRPr="00C052CC">
        <w:rPr>
          <w:rFonts w:ascii="Tahoma" w:hAnsi="Tahoma" w:cs="Tahoma"/>
        </w:rPr>
        <w:t xml:space="preserve"> do 19.00 ure pri Občinski volilni komisiji Mestne občine Novo mesto na naslovu Seidlova cesta 1, Novo mesto. </w:t>
      </w:r>
    </w:p>
    <w:p w14:paraId="3D365758" w14:textId="66686484" w:rsidR="008B7FDD" w:rsidRPr="00C052CC" w:rsidRDefault="008B7FDD" w:rsidP="001748F2">
      <w:pPr>
        <w:jc w:val="both"/>
        <w:rPr>
          <w:rFonts w:ascii="Tahoma" w:hAnsi="Tahoma" w:cs="Tahoma"/>
        </w:rPr>
      </w:pPr>
      <w:r w:rsidRPr="00C052CC">
        <w:rPr>
          <w:rFonts w:ascii="Tahoma" w:hAnsi="Tahoma" w:cs="Tahoma"/>
        </w:rPr>
        <w:t>Opozarjamo, da mora do navedene ure Občinska volilna komisi</w:t>
      </w:r>
      <w:r w:rsidR="00A14163" w:rsidRPr="00C052CC">
        <w:rPr>
          <w:rFonts w:ascii="Tahoma" w:hAnsi="Tahoma" w:cs="Tahoma"/>
        </w:rPr>
        <w:t>ja kandidature dejansko prejeti. O</w:t>
      </w:r>
      <w:r w:rsidRPr="00C052CC">
        <w:rPr>
          <w:rFonts w:ascii="Tahoma" w:hAnsi="Tahoma" w:cs="Tahoma"/>
        </w:rPr>
        <w:t>ddaja na pošti navedenega dne se šteje k</w:t>
      </w:r>
      <w:r w:rsidR="005955B3" w:rsidRPr="00C052CC">
        <w:rPr>
          <w:rFonts w:ascii="Tahoma" w:hAnsi="Tahoma" w:cs="Tahoma"/>
        </w:rPr>
        <w:t>ot prepozna in s tem neveljavna</w:t>
      </w:r>
      <w:r w:rsidRPr="00C052CC">
        <w:rPr>
          <w:rFonts w:ascii="Tahoma" w:hAnsi="Tahoma" w:cs="Tahoma"/>
        </w:rPr>
        <w:t xml:space="preserve">. Priporočamo, da svoje predloge </w:t>
      </w:r>
      <w:r w:rsidR="001748F2" w:rsidRPr="00C052CC">
        <w:rPr>
          <w:rFonts w:ascii="Tahoma" w:hAnsi="Tahoma" w:cs="Tahoma"/>
        </w:rPr>
        <w:t xml:space="preserve">vložite pri </w:t>
      </w:r>
      <w:r w:rsidR="000B47F6" w:rsidRPr="00C052CC">
        <w:rPr>
          <w:rFonts w:ascii="Tahoma" w:hAnsi="Tahoma" w:cs="Tahoma"/>
        </w:rPr>
        <w:t>o</w:t>
      </w:r>
      <w:r w:rsidRPr="00C052CC">
        <w:rPr>
          <w:rFonts w:ascii="Tahoma" w:hAnsi="Tahoma" w:cs="Tahoma"/>
        </w:rPr>
        <w:t xml:space="preserve">bčinski volilni komisiji </w:t>
      </w:r>
      <w:r w:rsidR="00A01153" w:rsidRPr="00C052CC">
        <w:rPr>
          <w:rFonts w:ascii="Tahoma" w:hAnsi="Tahoma" w:cs="Tahoma"/>
        </w:rPr>
        <w:t xml:space="preserve">v času uradnih ur </w:t>
      </w:r>
      <w:r w:rsidRPr="00C052CC">
        <w:rPr>
          <w:rFonts w:ascii="Tahoma" w:hAnsi="Tahoma" w:cs="Tahoma"/>
        </w:rPr>
        <w:t>še pred navedenim datumom.</w:t>
      </w:r>
    </w:p>
    <w:p w14:paraId="68C198D1" w14:textId="77777777" w:rsidR="008B7FDD" w:rsidRPr="009554A5" w:rsidRDefault="008B7FDD" w:rsidP="001748F2">
      <w:pPr>
        <w:jc w:val="both"/>
        <w:rPr>
          <w:rFonts w:ascii="Tahoma" w:hAnsi="Tahoma" w:cs="Tahoma"/>
        </w:rPr>
      </w:pPr>
    </w:p>
    <w:p w14:paraId="66107F90" w14:textId="77777777" w:rsidR="008B7FDD" w:rsidRPr="00364261" w:rsidRDefault="008B7FDD" w:rsidP="001748F2">
      <w:pPr>
        <w:jc w:val="both"/>
        <w:rPr>
          <w:rFonts w:ascii="Tahoma" w:hAnsi="Tahoma" w:cs="Tahoma"/>
          <w:b/>
        </w:rPr>
      </w:pPr>
      <w:r w:rsidRPr="00364261">
        <w:rPr>
          <w:rFonts w:ascii="Tahoma" w:hAnsi="Tahoma" w:cs="Tahoma"/>
          <w:b/>
        </w:rPr>
        <w:t>NAČIN</w:t>
      </w:r>
      <w:r w:rsidR="009554A5" w:rsidRPr="00364261">
        <w:rPr>
          <w:rFonts w:ascii="Tahoma" w:hAnsi="Tahoma" w:cs="Tahoma"/>
          <w:b/>
        </w:rPr>
        <w:t>A</w:t>
      </w:r>
      <w:r w:rsidRPr="00364261">
        <w:rPr>
          <w:rFonts w:ascii="Tahoma" w:hAnsi="Tahoma" w:cs="Tahoma"/>
          <w:b/>
        </w:rPr>
        <w:t xml:space="preserve"> KANDIDIRANJA</w:t>
      </w:r>
    </w:p>
    <w:p w14:paraId="21FA97E6" w14:textId="77777777" w:rsidR="008B7FDD" w:rsidRPr="009554A5" w:rsidRDefault="008B7FDD" w:rsidP="001748F2">
      <w:pPr>
        <w:jc w:val="both"/>
        <w:rPr>
          <w:rFonts w:ascii="Tahoma" w:hAnsi="Tahoma" w:cs="Tahoma"/>
        </w:rPr>
      </w:pPr>
      <w:r w:rsidRPr="009554A5">
        <w:rPr>
          <w:rFonts w:ascii="Tahoma" w:hAnsi="Tahoma" w:cs="Tahoma"/>
        </w:rPr>
        <w:t>V skladu z Zakonom o lokalnih volitvah sta možna dva načina kandidiranja v svete krajevnih skupnosti, in sicer:</w:t>
      </w:r>
    </w:p>
    <w:p w14:paraId="25A20B34" w14:textId="77777777" w:rsidR="008B7FDD" w:rsidRPr="009554A5" w:rsidRDefault="001748F2" w:rsidP="004C0BDE">
      <w:pPr>
        <w:spacing w:before="0"/>
        <w:jc w:val="both"/>
        <w:rPr>
          <w:rFonts w:ascii="Tahoma" w:hAnsi="Tahoma" w:cs="Tahoma"/>
        </w:rPr>
      </w:pPr>
      <w:r w:rsidRPr="009554A5">
        <w:rPr>
          <w:rFonts w:ascii="Tahoma" w:hAnsi="Tahoma" w:cs="Tahoma"/>
        </w:rPr>
        <w:t xml:space="preserve">- preko političnih strank, </w:t>
      </w:r>
    </w:p>
    <w:p w14:paraId="549489A7" w14:textId="77777777" w:rsidR="008B7FDD" w:rsidRPr="009554A5" w:rsidRDefault="008B7FDD" w:rsidP="004C0BDE">
      <w:pPr>
        <w:spacing w:before="0"/>
        <w:jc w:val="both"/>
        <w:rPr>
          <w:rFonts w:ascii="Tahoma" w:hAnsi="Tahoma" w:cs="Tahoma"/>
        </w:rPr>
      </w:pPr>
      <w:r w:rsidRPr="009554A5">
        <w:rPr>
          <w:rFonts w:ascii="Tahoma" w:hAnsi="Tahoma" w:cs="Tahoma"/>
        </w:rPr>
        <w:t>- s podpisi volivcev.</w:t>
      </w:r>
    </w:p>
    <w:p w14:paraId="6171BB9C" w14:textId="77777777" w:rsidR="000B47F6" w:rsidRPr="009554A5" w:rsidRDefault="000B47F6" w:rsidP="001748F2">
      <w:pPr>
        <w:jc w:val="both"/>
        <w:rPr>
          <w:rFonts w:ascii="Tahoma" w:hAnsi="Tahoma" w:cs="Tahoma"/>
        </w:rPr>
      </w:pPr>
    </w:p>
    <w:p w14:paraId="633737BF" w14:textId="77777777" w:rsidR="008B7FDD" w:rsidRPr="009554A5" w:rsidRDefault="009554A5" w:rsidP="001748F2">
      <w:pPr>
        <w:jc w:val="both"/>
        <w:rPr>
          <w:rFonts w:ascii="Tahoma" w:hAnsi="Tahoma" w:cs="Tahoma"/>
          <w:b/>
        </w:rPr>
      </w:pPr>
      <w:r w:rsidRPr="009554A5">
        <w:rPr>
          <w:rFonts w:ascii="Tahoma" w:hAnsi="Tahoma" w:cs="Tahoma"/>
          <w:b/>
        </w:rPr>
        <w:t>Kandidiranje p</w:t>
      </w:r>
      <w:r>
        <w:rPr>
          <w:rFonts w:ascii="Tahoma" w:hAnsi="Tahoma" w:cs="Tahoma"/>
          <w:b/>
        </w:rPr>
        <w:t>reko političnih strank</w:t>
      </w:r>
    </w:p>
    <w:p w14:paraId="58627FB0" w14:textId="77777777" w:rsidR="008B7FDD" w:rsidRPr="009554A5" w:rsidRDefault="008B7FDD" w:rsidP="001748F2">
      <w:pPr>
        <w:jc w:val="both"/>
        <w:rPr>
          <w:rFonts w:ascii="Tahoma" w:hAnsi="Tahoma" w:cs="Tahoma"/>
        </w:rPr>
      </w:pPr>
      <w:r w:rsidRPr="009554A5">
        <w:rPr>
          <w:rFonts w:ascii="Tahoma" w:hAnsi="Tahoma" w:cs="Tahoma"/>
        </w:rPr>
        <w:t xml:space="preserve">Politična stranka določi kandidate po postopku, določenem z njenimi pravili ter v skladu z določili Zakona o lokalnih volitvah. Pri določanju kandidatov smejo sodelovati samo člani stranke, ki imajo volilno pravico in stalno prebivališče v Mestni občini Novo mesto. Kandidate določijo s tajnim glasovanjem. V posamezni volilni enoti lahko politična stranka predlaga največ toliko kandidatov, kolikor članov sveta se voli v volilni enoti. </w:t>
      </w:r>
      <w:r w:rsidR="005955B3">
        <w:rPr>
          <w:rFonts w:ascii="Tahoma" w:hAnsi="Tahoma" w:cs="Tahoma"/>
        </w:rPr>
        <w:t>Kandidati morajo imeti volilno pravico in stalno prebivališče v volilni enoti, za katero se vlaga kandidatura.</w:t>
      </w:r>
      <w:r w:rsidR="004C0BDE">
        <w:rPr>
          <w:rFonts w:ascii="Tahoma" w:hAnsi="Tahoma" w:cs="Tahoma"/>
        </w:rPr>
        <w:t xml:space="preserve"> </w:t>
      </w:r>
    </w:p>
    <w:p w14:paraId="55C972F4" w14:textId="77777777" w:rsidR="008B7FDD" w:rsidRPr="009554A5" w:rsidRDefault="008B7FDD" w:rsidP="001748F2">
      <w:pPr>
        <w:jc w:val="both"/>
        <w:rPr>
          <w:rFonts w:ascii="Tahoma" w:hAnsi="Tahoma" w:cs="Tahoma"/>
        </w:rPr>
      </w:pPr>
      <w:r w:rsidRPr="009554A5">
        <w:rPr>
          <w:rFonts w:ascii="Tahoma" w:hAnsi="Tahoma" w:cs="Tahoma"/>
        </w:rPr>
        <w:t>Ob vložitvi kandidature mora politična stranka kandidaturi priložiti</w:t>
      </w:r>
      <w:r w:rsidR="001748F2" w:rsidRPr="009554A5">
        <w:rPr>
          <w:rFonts w:ascii="Tahoma" w:hAnsi="Tahoma" w:cs="Tahoma"/>
        </w:rPr>
        <w:t xml:space="preserve">: </w:t>
      </w:r>
    </w:p>
    <w:p w14:paraId="2C4BE9B0" w14:textId="77777777" w:rsidR="005955B3" w:rsidRPr="005955B3" w:rsidRDefault="005955B3" w:rsidP="005955B3">
      <w:pPr>
        <w:spacing w:before="0" w:after="0"/>
        <w:jc w:val="both"/>
        <w:rPr>
          <w:rFonts w:ascii="Tahoma" w:hAnsi="Tahoma" w:cs="Tahoma"/>
        </w:rPr>
      </w:pPr>
      <w:r w:rsidRPr="005955B3">
        <w:rPr>
          <w:rFonts w:ascii="Tahoma" w:hAnsi="Tahoma" w:cs="Tahoma"/>
        </w:rPr>
        <w:t>•</w:t>
      </w:r>
      <w:r w:rsidRPr="005955B3">
        <w:rPr>
          <w:rFonts w:ascii="Tahoma" w:hAnsi="Tahoma" w:cs="Tahoma"/>
        </w:rPr>
        <w:tab/>
        <w:t xml:space="preserve">soglasja vseh kandidatov, </w:t>
      </w:r>
    </w:p>
    <w:p w14:paraId="7750BFC1" w14:textId="77777777" w:rsidR="005955B3" w:rsidRPr="005955B3" w:rsidRDefault="005955B3" w:rsidP="005955B3">
      <w:pPr>
        <w:spacing w:before="0" w:after="0"/>
        <w:jc w:val="both"/>
        <w:rPr>
          <w:rFonts w:ascii="Tahoma" w:hAnsi="Tahoma" w:cs="Tahoma"/>
        </w:rPr>
      </w:pPr>
      <w:r w:rsidRPr="005955B3">
        <w:rPr>
          <w:rFonts w:ascii="Tahoma" w:hAnsi="Tahoma" w:cs="Tahoma"/>
        </w:rPr>
        <w:t>•</w:t>
      </w:r>
      <w:r w:rsidRPr="005955B3">
        <w:rPr>
          <w:rFonts w:ascii="Tahoma" w:hAnsi="Tahoma" w:cs="Tahoma"/>
        </w:rPr>
        <w:tab/>
        <w:t xml:space="preserve">pravila politične stranke, po katerih je potekal postopek določitve kandidatov, </w:t>
      </w:r>
    </w:p>
    <w:p w14:paraId="6FD93F81" w14:textId="77777777" w:rsidR="005955B3" w:rsidRPr="005955B3" w:rsidRDefault="005955B3" w:rsidP="005955B3">
      <w:pPr>
        <w:spacing w:before="0" w:after="0"/>
        <w:jc w:val="both"/>
        <w:rPr>
          <w:rFonts w:ascii="Tahoma" w:hAnsi="Tahoma" w:cs="Tahoma"/>
        </w:rPr>
      </w:pPr>
      <w:r w:rsidRPr="005955B3">
        <w:rPr>
          <w:rFonts w:ascii="Tahoma" w:hAnsi="Tahoma" w:cs="Tahoma"/>
        </w:rPr>
        <w:t>•</w:t>
      </w:r>
      <w:r w:rsidRPr="005955B3">
        <w:rPr>
          <w:rFonts w:ascii="Tahoma" w:hAnsi="Tahoma" w:cs="Tahoma"/>
        </w:rPr>
        <w:tab/>
        <w:t xml:space="preserve">zapisnik o delu organa politične stranke, ki je določil kandidaturo, </w:t>
      </w:r>
    </w:p>
    <w:p w14:paraId="7C662362" w14:textId="77777777" w:rsidR="008B7FDD" w:rsidRPr="009554A5" w:rsidRDefault="005955B3" w:rsidP="005955B3">
      <w:pPr>
        <w:spacing w:before="0" w:after="0"/>
        <w:jc w:val="both"/>
        <w:rPr>
          <w:rFonts w:ascii="Tahoma" w:hAnsi="Tahoma" w:cs="Tahoma"/>
        </w:rPr>
      </w:pPr>
      <w:r w:rsidRPr="005955B3">
        <w:rPr>
          <w:rFonts w:ascii="Tahoma" w:hAnsi="Tahoma" w:cs="Tahoma"/>
        </w:rPr>
        <w:t>•</w:t>
      </w:r>
      <w:r w:rsidRPr="005955B3">
        <w:rPr>
          <w:rFonts w:ascii="Tahoma" w:hAnsi="Tahoma" w:cs="Tahoma"/>
        </w:rPr>
        <w:tab/>
        <w:t>seznam članov stranke, ki so določili kandidaturo</w:t>
      </w:r>
      <w:r>
        <w:rPr>
          <w:rFonts w:ascii="Tahoma" w:hAnsi="Tahoma" w:cs="Tahoma"/>
        </w:rPr>
        <w:t>.</w:t>
      </w:r>
    </w:p>
    <w:p w14:paraId="7568599D" w14:textId="77777777" w:rsidR="005955B3" w:rsidRDefault="005955B3" w:rsidP="001748F2">
      <w:pPr>
        <w:jc w:val="both"/>
        <w:rPr>
          <w:rFonts w:ascii="Tahoma" w:hAnsi="Tahoma" w:cs="Tahoma"/>
          <w:b/>
        </w:rPr>
      </w:pPr>
    </w:p>
    <w:p w14:paraId="3F42D558" w14:textId="77777777" w:rsidR="008B7FDD" w:rsidRPr="009554A5" w:rsidRDefault="009554A5" w:rsidP="001748F2">
      <w:pPr>
        <w:jc w:val="both"/>
        <w:rPr>
          <w:rFonts w:ascii="Tahoma" w:hAnsi="Tahoma" w:cs="Tahoma"/>
          <w:b/>
        </w:rPr>
      </w:pPr>
      <w:r w:rsidRPr="009554A5">
        <w:rPr>
          <w:rFonts w:ascii="Tahoma" w:hAnsi="Tahoma" w:cs="Tahoma"/>
          <w:b/>
        </w:rPr>
        <w:t>Kandidiranje s podpisi volivcev</w:t>
      </w:r>
    </w:p>
    <w:p w14:paraId="4B39CE7F" w14:textId="0327F823" w:rsidR="0073352A" w:rsidRDefault="008B7FDD" w:rsidP="00D14783">
      <w:pPr>
        <w:jc w:val="both"/>
        <w:rPr>
          <w:rFonts w:ascii="Tahoma" w:hAnsi="Tahoma" w:cs="Tahoma"/>
        </w:rPr>
      </w:pPr>
      <w:r w:rsidRPr="009554A5">
        <w:rPr>
          <w:rFonts w:ascii="Tahoma" w:hAnsi="Tahoma" w:cs="Tahoma"/>
        </w:rPr>
        <w:t xml:space="preserve">Kandidate za člane sveta krajevne skupnosti v posamezni volilni enoti lahko določi s podpisovanjem skupina najmanj desetih volivcev. </w:t>
      </w:r>
    </w:p>
    <w:p w14:paraId="13A1DCD7" w14:textId="362B1A85" w:rsidR="00D14783" w:rsidRPr="00C052CC" w:rsidRDefault="0073352A" w:rsidP="00D1478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Kandidati morajo imeti volilno pravico in stalno prebivališče v volilni enoti, za katero se vlaga kandidatura.</w:t>
      </w:r>
      <w:r w:rsidRPr="0073352A">
        <w:rPr>
          <w:rFonts w:ascii="Tahoma" w:hAnsi="Tahoma" w:cs="Tahoma"/>
        </w:rPr>
        <w:t xml:space="preserve"> </w:t>
      </w:r>
      <w:r w:rsidRPr="009554A5">
        <w:rPr>
          <w:rFonts w:ascii="Tahoma" w:hAnsi="Tahoma" w:cs="Tahoma"/>
        </w:rPr>
        <w:t xml:space="preserve">Podpisi se predložijo na seznamu, ki vsebuje naslednje osebne podatke podpisnikov: </w:t>
      </w:r>
      <w:r w:rsidRPr="00C052CC">
        <w:rPr>
          <w:rFonts w:ascii="Tahoma" w:hAnsi="Tahoma" w:cs="Tahoma"/>
        </w:rPr>
        <w:t>ime in priimek, rojstni datum in naslov stalnega prebivališča, če so podpisniki državljani druge države članice EU pa naslov začasnega prebivališča, če nimajo stalnega prebivališča v RS.</w:t>
      </w:r>
      <w:r w:rsidR="00D14783" w:rsidRPr="00C052CC">
        <w:rPr>
          <w:rFonts w:ascii="Tahoma" w:hAnsi="Tahoma" w:cs="Tahoma"/>
        </w:rPr>
        <w:t xml:space="preserve"> Priporočamo, da zaradi morebitne neveljavnosti katerega izmed podpisov zberete nekaj podpisov več, kot je predpisano. </w:t>
      </w:r>
    </w:p>
    <w:p w14:paraId="5DBE5399" w14:textId="43A1EDC3" w:rsidR="0073352A" w:rsidRDefault="0073352A" w:rsidP="001748F2">
      <w:pPr>
        <w:jc w:val="both"/>
        <w:rPr>
          <w:rFonts w:ascii="Tahoma" w:hAnsi="Tahoma" w:cs="Tahoma"/>
        </w:rPr>
      </w:pPr>
    </w:p>
    <w:p w14:paraId="54DD4E8E" w14:textId="77777777" w:rsidR="0073352A" w:rsidRDefault="0073352A" w:rsidP="001748F2">
      <w:pPr>
        <w:jc w:val="both"/>
        <w:rPr>
          <w:rFonts w:ascii="Tahoma" w:hAnsi="Tahoma" w:cs="Tahoma"/>
        </w:rPr>
      </w:pPr>
    </w:p>
    <w:p w14:paraId="01FF6DCF" w14:textId="3070091E" w:rsidR="008B7FDD" w:rsidRPr="009554A5" w:rsidRDefault="004C0BDE" w:rsidP="001748F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V</w:t>
      </w:r>
      <w:r w:rsidR="008B7FDD" w:rsidRPr="009554A5">
        <w:rPr>
          <w:rFonts w:ascii="Tahoma" w:hAnsi="Tahoma" w:cs="Tahoma"/>
        </w:rPr>
        <w:t xml:space="preserve">saka skupina volivcev </w:t>
      </w:r>
      <w:r>
        <w:rPr>
          <w:rFonts w:ascii="Tahoma" w:hAnsi="Tahoma" w:cs="Tahoma"/>
        </w:rPr>
        <w:t xml:space="preserve">lahko </w:t>
      </w:r>
      <w:r w:rsidR="008B7FDD" w:rsidRPr="009554A5">
        <w:rPr>
          <w:rFonts w:ascii="Tahoma" w:hAnsi="Tahoma" w:cs="Tahoma"/>
        </w:rPr>
        <w:t>določi največ toliko kandidatov, kolikor članov sveta se voli v posamezni volilni enoti.</w:t>
      </w:r>
      <w:r w:rsidR="005955B3">
        <w:rPr>
          <w:rFonts w:ascii="Tahoma" w:hAnsi="Tahoma" w:cs="Tahoma"/>
        </w:rPr>
        <w:t xml:space="preserve"> </w:t>
      </w:r>
    </w:p>
    <w:p w14:paraId="0EAF9A6E" w14:textId="77777777" w:rsidR="00A01153" w:rsidRPr="009554A5" w:rsidRDefault="00A01153" w:rsidP="00A01153">
      <w:pPr>
        <w:jc w:val="both"/>
        <w:rPr>
          <w:rFonts w:ascii="Tahoma" w:hAnsi="Tahoma" w:cs="Tahoma"/>
        </w:rPr>
      </w:pPr>
      <w:r w:rsidRPr="009554A5">
        <w:rPr>
          <w:rFonts w:ascii="Tahoma" w:hAnsi="Tahoma" w:cs="Tahoma"/>
        </w:rPr>
        <w:t>Posamezni volivec lahko s podpisom da podporo samo enemu predlogu kandidatov ali eni listi kandidatov za svet krajevne skupnosti.</w:t>
      </w:r>
    </w:p>
    <w:p w14:paraId="2C25A8C2" w14:textId="50E17AC6" w:rsidR="008B7FDD" w:rsidRPr="00C052CC" w:rsidRDefault="008B7FDD" w:rsidP="001748F2">
      <w:pPr>
        <w:jc w:val="both"/>
        <w:rPr>
          <w:rFonts w:ascii="Tahoma" w:hAnsi="Tahoma" w:cs="Tahoma"/>
        </w:rPr>
      </w:pPr>
      <w:r w:rsidRPr="00C052CC">
        <w:rPr>
          <w:rFonts w:ascii="Tahoma" w:hAnsi="Tahoma" w:cs="Tahoma"/>
        </w:rPr>
        <w:t>Če je predlagatelj kandidature skupina volivcev, se kot ime predlagatelja navede ime in priimek enega i</w:t>
      </w:r>
      <w:r w:rsidR="006D3DDF" w:rsidRPr="00C052CC">
        <w:rPr>
          <w:rFonts w:ascii="Tahoma" w:hAnsi="Tahoma" w:cs="Tahoma"/>
        </w:rPr>
        <w:t>zmed teh volivcev – podpisnikov</w:t>
      </w:r>
      <w:r w:rsidRPr="00C052CC">
        <w:rPr>
          <w:rFonts w:ascii="Tahoma" w:hAnsi="Tahoma" w:cs="Tahoma"/>
        </w:rPr>
        <w:t xml:space="preserve"> z dodatkom »in skupina volivcev«.</w:t>
      </w:r>
      <w:r w:rsidR="008C00D3" w:rsidRPr="00C052CC">
        <w:rPr>
          <w:rFonts w:ascii="Tahoma" w:hAnsi="Tahoma" w:cs="Tahoma"/>
        </w:rPr>
        <w:t xml:space="preserve"> Ime predlagatelja se šteje tudi za ime liste, če volivci niso določili druge imena liste. </w:t>
      </w:r>
    </w:p>
    <w:p w14:paraId="3BC7E9D4" w14:textId="77777777" w:rsidR="008B7FDD" w:rsidRPr="009554A5" w:rsidRDefault="008B7FDD" w:rsidP="001748F2">
      <w:pPr>
        <w:jc w:val="both"/>
        <w:rPr>
          <w:rFonts w:ascii="Tahoma" w:hAnsi="Tahoma" w:cs="Tahoma"/>
        </w:rPr>
      </w:pPr>
      <w:r w:rsidRPr="009554A5">
        <w:rPr>
          <w:rFonts w:ascii="Tahoma" w:hAnsi="Tahoma" w:cs="Tahoma"/>
        </w:rPr>
        <w:t>Kandidaturi oziroma listi kandidatov morajo biti priložena pisna soglasja kandidatov</w:t>
      </w:r>
      <w:r w:rsidR="006D3DDF" w:rsidRPr="009554A5">
        <w:rPr>
          <w:rFonts w:ascii="Tahoma" w:hAnsi="Tahoma" w:cs="Tahoma"/>
        </w:rPr>
        <w:t xml:space="preserve">. </w:t>
      </w:r>
    </w:p>
    <w:p w14:paraId="7F622B33" w14:textId="38F786F8" w:rsidR="003E60AE" w:rsidRDefault="003E60AE" w:rsidP="001748F2">
      <w:pPr>
        <w:jc w:val="both"/>
        <w:rPr>
          <w:rFonts w:ascii="Tahoma" w:hAnsi="Tahoma" w:cs="Tahoma"/>
        </w:rPr>
      </w:pPr>
    </w:p>
    <w:p w14:paraId="742044C7" w14:textId="77777777" w:rsidR="008B7FDD" w:rsidRPr="005955B3" w:rsidRDefault="005955B3" w:rsidP="001748F2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SKUPNA DOLOČILA</w:t>
      </w:r>
    </w:p>
    <w:p w14:paraId="0C8C741E" w14:textId="77777777" w:rsidR="008B7FDD" w:rsidRPr="009554A5" w:rsidRDefault="008B7FDD" w:rsidP="001748F2">
      <w:pPr>
        <w:jc w:val="both"/>
        <w:rPr>
          <w:rFonts w:ascii="Tahoma" w:hAnsi="Tahoma" w:cs="Tahoma"/>
        </w:rPr>
      </w:pPr>
      <w:r w:rsidRPr="009554A5">
        <w:rPr>
          <w:rFonts w:ascii="Tahoma" w:hAnsi="Tahoma" w:cs="Tahoma"/>
        </w:rPr>
        <w:t>Vsakdo lahko kandidira samo v eni volilni enoti in samo na eni listi kandidatov. Za vsako</w:t>
      </w:r>
      <w:r w:rsidR="003E60AE" w:rsidRPr="009554A5">
        <w:rPr>
          <w:rFonts w:ascii="Tahoma" w:hAnsi="Tahoma" w:cs="Tahoma"/>
        </w:rPr>
        <w:t xml:space="preserve"> </w:t>
      </w:r>
      <w:r w:rsidRPr="009554A5">
        <w:rPr>
          <w:rFonts w:ascii="Tahoma" w:hAnsi="Tahoma" w:cs="Tahoma"/>
        </w:rPr>
        <w:t>kandidaturo je potrebno pisno soglasje kandidata. Soglasje kandidata je nepreklicno.</w:t>
      </w:r>
    </w:p>
    <w:p w14:paraId="034F52DB" w14:textId="001E58D6" w:rsidR="008B7FDD" w:rsidRPr="00C052CC" w:rsidRDefault="008B7FDD" w:rsidP="001748F2">
      <w:pPr>
        <w:jc w:val="both"/>
        <w:rPr>
          <w:rFonts w:ascii="Tahoma" w:hAnsi="Tahoma" w:cs="Tahoma"/>
        </w:rPr>
      </w:pPr>
      <w:r w:rsidRPr="00C052CC">
        <w:rPr>
          <w:rFonts w:ascii="Tahoma" w:hAnsi="Tahoma" w:cs="Tahoma"/>
        </w:rPr>
        <w:t xml:space="preserve">Kandidat mora imeti </w:t>
      </w:r>
      <w:r w:rsidR="005955B3" w:rsidRPr="00C052CC">
        <w:rPr>
          <w:rFonts w:ascii="Tahoma" w:hAnsi="Tahoma" w:cs="Tahoma"/>
        </w:rPr>
        <w:t xml:space="preserve">volilno pravico in </w:t>
      </w:r>
      <w:r w:rsidRPr="00C052CC">
        <w:rPr>
          <w:rFonts w:ascii="Tahoma" w:hAnsi="Tahoma" w:cs="Tahoma"/>
        </w:rPr>
        <w:t>stal</w:t>
      </w:r>
      <w:r w:rsidR="00FB044A" w:rsidRPr="00C052CC">
        <w:rPr>
          <w:rFonts w:ascii="Tahoma" w:hAnsi="Tahoma" w:cs="Tahoma"/>
        </w:rPr>
        <w:t xml:space="preserve">no prebivališče v volilni enoti, </w:t>
      </w:r>
      <w:r w:rsidRPr="00C052CC">
        <w:rPr>
          <w:rFonts w:ascii="Tahoma" w:hAnsi="Tahoma" w:cs="Tahoma"/>
        </w:rPr>
        <w:t>v kateri kandidira za člana sveta</w:t>
      </w:r>
      <w:r w:rsidR="003E60AE" w:rsidRPr="00C052CC">
        <w:rPr>
          <w:rFonts w:ascii="Tahoma" w:hAnsi="Tahoma" w:cs="Tahoma"/>
        </w:rPr>
        <w:t xml:space="preserve"> </w:t>
      </w:r>
      <w:r w:rsidRPr="00C052CC">
        <w:rPr>
          <w:rFonts w:ascii="Tahoma" w:hAnsi="Tahoma" w:cs="Tahoma"/>
        </w:rPr>
        <w:t>krajevne skupnosti</w:t>
      </w:r>
      <w:r w:rsidR="00D14783" w:rsidRPr="00C052CC">
        <w:rPr>
          <w:rFonts w:ascii="Tahoma" w:hAnsi="Tahoma" w:cs="Tahoma"/>
        </w:rPr>
        <w:t xml:space="preserve">, če je kandidat državljan druge članice EU, ki nima prijavljenega stalnega prebivališča v Republiki Sloveniji, pa začasno prebivališče. </w:t>
      </w:r>
    </w:p>
    <w:p w14:paraId="152A58A1" w14:textId="77777777" w:rsidR="003E60AE" w:rsidRPr="009554A5" w:rsidRDefault="00D82C44" w:rsidP="001748F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Pri </w:t>
      </w:r>
      <w:r w:rsidR="008B7FDD" w:rsidRPr="009554A5">
        <w:rPr>
          <w:rFonts w:ascii="Tahoma" w:hAnsi="Tahoma" w:cs="Tahoma"/>
        </w:rPr>
        <w:t xml:space="preserve">oblikovanju list kandidatov je obvezno </w:t>
      </w:r>
      <w:r w:rsidR="00514CD4" w:rsidRPr="009554A5">
        <w:rPr>
          <w:rFonts w:ascii="Tahoma" w:hAnsi="Tahoma" w:cs="Tahoma"/>
        </w:rPr>
        <w:t>treba</w:t>
      </w:r>
      <w:r w:rsidR="008B7FDD" w:rsidRPr="009554A5">
        <w:rPr>
          <w:rFonts w:ascii="Tahoma" w:hAnsi="Tahoma" w:cs="Tahoma"/>
        </w:rPr>
        <w:t xml:space="preserve"> upoštevati tudi t.i. »</w:t>
      </w:r>
      <w:r w:rsidR="003E60AE" w:rsidRPr="009554A5">
        <w:rPr>
          <w:rFonts w:ascii="Tahoma" w:hAnsi="Tahoma" w:cs="Tahoma"/>
        </w:rPr>
        <w:t>spolno</w:t>
      </w:r>
      <w:r w:rsidR="008B7FDD" w:rsidRPr="009554A5">
        <w:rPr>
          <w:rFonts w:ascii="Tahoma" w:hAnsi="Tahoma" w:cs="Tahoma"/>
        </w:rPr>
        <w:t xml:space="preserve"> kvoto«.</w:t>
      </w:r>
      <w:r w:rsidR="003E60AE" w:rsidRPr="009554A5">
        <w:rPr>
          <w:rFonts w:ascii="Tahoma" w:hAnsi="Tahoma" w:cs="Tahoma"/>
        </w:rPr>
        <w:t xml:space="preserve"> To</w:t>
      </w:r>
      <w:r w:rsidR="008B7FDD" w:rsidRPr="009554A5">
        <w:rPr>
          <w:rFonts w:ascii="Tahoma" w:hAnsi="Tahoma" w:cs="Tahoma"/>
        </w:rPr>
        <w:t xml:space="preserve"> pomeni, da morajo politične stranke ali volivci, ki v volilni enoti predlagajo več kot</w:t>
      </w:r>
      <w:r w:rsidR="003E60AE" w:rsidRPr="009554A5">
        <w:rPr>
          <w:rFonts w:ascii="Tahoma" w:hAnsi="Tahoma" w:cs="Tahoma"/>
        </w:rPr>
        <w:t xml:space="preserve"> </w:t>
      </w:r>
      <w:r w:rsidR="008B7FDD" w:rsidRPr="009554A5">
        <w:rPr>
          <w:rFonts w:ascii="Tahoma" w:hAnsi="Tahoma" w:cs="Tahoma"/>
        </w:rPr>
        <w:t>enega kandidata za člana sveta krajevne skupnosti, določiti kandidate oziroma liste</w:t>
      </w:r>
      <w:r w:rsidR="003E60AE" w:rsidRPr="009554A5">
        <w:rPr>
          <w:rFonts w:ascii="Tahoma" w:hAnsi="Tahoma" w:cs="Tahoma"/>
        </w:rPr>
        <w:t xml:space="preserve"> </w:t>
      </w:r>
      <w:r w:rsidR="008B7FDD" w:rsidRPr="009554A5">
        <w:rPr>
          <w:rFonts w:ascii="Tahoma" w:hAnsi="Tahoma" w:cs="Tahoma"/>
        </w:rPr>
        <w:t>kandidatov tako, da pripada vs</w:t>
      </w:r>
      <w:r w:rsidR="007E4D24" w:rsidRPr="009554A5">
        <w:rPr>
          <w:rFonts w:ascii="Tahoma" w:hAnsi="Tahoma" w:cs="Tahoma"/>
        </w:rPr>
        <w:t>akemu od obeh spolov najmanj 40</w:t>
      </w:r>
      <w:r w:rsidR="008B7FDD" w:rsidRPr="009554A5">
        <w:rPr>
          <w:rFonts w:ascii="Tahoma" w:hAnsi="Tahoma" w:cs="Tahoma"/>
        </w:rPr>
        <w:t>% kandidatur oziroma mest</w:t>
      </w:r>
      <w:r w:rsidR="003E60AE" w:rsidRPr="009554A5">
        <w:rPr>
          <w:rFonts w:ascii="Tahoma" w:hAnsi="Tahoma" w:cs="Tahoma"/>
        </w:rPr>
        <w:t xml:space="preserve">, </w:t>
      </w:r>
      <w:r w:rsidR="008B7FDD" w:rsidRPr="009554A5">
        <w:rPr>
          <w:rFonts w:ascii="Tahoma" w:hAnsi="Tahoma" w:cs="Tahoma"/>
        </w:rPr>
        <w:t>ter svoje kandidate oziroma kandidate na prvi polovici liste kandidatov razporediti</w:t>
      </w:r>
      <w:r w:rsidR="003E60AE" w:rsidRPr="009554A5">
        <w:rPr>
          <w:rFonts w:ascii="Tahoma" w:hAnsi="Tahoma" w:cs="Tahoma"/>
        </w:rPr>
        <w:t xml:space="preserve"> </w:t>
      </w:r>
      <w:r w:rsidR="008B7FDD" w:rsidRPr="009554A5">
        <w:rPr>
          <w:rFonts w:ascii="Tahoma" w:hAnsi="Tahoma" w:cs="Tahoma"/>
        </w:rPr>
        <w:t xml:space="preserve">izmenično po spolu. </w:t>
      </w:r>
    </w:p>
    <w:p w14:paraId="1496CD65" w14:textId="77777777" w:rsidR="008B7FDD" w:rsidRPr="009554A5" w:rsidRDefault="008B7FDD" w:rsidP="001748F2">
      <w:pPr>
        <w:jc w:val="both"/>
        <w:rPr>
          <w:rFonts w:ascii="Tahoma" w:hAnsi="Tahoma" w:cs="Tahoma"/>
        </w:rPr>
      </w:pPr>
      <w:r w:rsidRPr="009554A5">
        <w:rPr>
          <w:rFonts w:ascii="Tahoma" w:hAnsi="Tahoma" w:cs="Tahoma"/>
        </w:rPr>
        <w:t>Navedeno določilo ne velja za liste kandidatov, na katere so uvrščeni</w:t>
      </w:r>
      <w:r w:rsidR="003E60AE" w:rsidRPr="009554A5">
        <w:rPr>
          <w:rFonts w:ascii="Tahoma" w:hAnsi="Tahoma" w:cs="Tahoma"/>
        </w:rPr>
        <w:t xml:space="preserve"> </w:t>
      </w:r>
      <w:r w:rsidRPr="009554A5">
        <w:rPr>
          <w:rFonts w:ascii="Tahoma" w:hAnsi="Tahoma" w:cs="Tahoma"/>
        </w:rPr>
        <w:t>trije kandidati oziroma kandidatke, pri čemer mora biti na listi kandidatov, na katero so</w:t>
      </w:r>
      <w:r w:rsidR="003E60AE" w:rsidRPr="009554A5">
        <w:rPr>
          <w:rFonts w:ascii="Tahoma" w:hAnsi="Tahoma" w:cs="Tahoma"/>
        </w:rPr>
        <w:t xml:space="preserve"> </w:t>
      </w:r>
      <w:r w:rsidRPr="009554A5">
        <w:rPr>
          <w:rFonts w:ascii="Tahoma" w:hAnsi="Tahoma" w:cs="Tahoma"/>
        </w:rPr>
        <w:t>uvrščeni trije kandidati oziroma kandidatke, najmanj en predstavnik vsakega od spolov.</w:t>
      </w:r>
      <w:r w:rsidR="003E60AE" w:rsidRPr="009554A5">
        <w:rPr>
          <w:rFonts w:ascii="Tahoma" w:hAnsi="Tahoma" w:cs="Tahoma"/>
        </w:rPr>
        <w:t xml:space="preserve"> </w:t>
      </w:r>
    </w:p>
    <w:p w14:paraId="785248F2" w14:textId="0B37E274" w:rsidR="008B7FDD" w:rsidRPr="009554A5" w:rsidRDefault="008B7FDD" w:rsidP="001748F2">
      <w:pPr>
        <w:jc w:val="both"/>
        <w:rPr>
          <w:rFonts w:ascii="Tahoma" w:hAnsi="Tahoma" w:cs="Tahoma"/>
        </w:rPr>
      </w:pPr>
      <w:r w:rsidRPr="009554A5">
        <w:rPr>
          <w:rFonts w:ascii="Tahoma" w:hAnsi="Tahoma" w:cs="Tahoma"/>
        </w:rPr>
        <w:t>Predlagatelj mora določiti tudi predstavnika kandi</w:t>
      </w:r>
      <w:r w:rsidR="003E60AE" w:rsidRPr="009554A5">
        <w:rPr>
          <w:rFonts w:ascii="Tahoma" w:hAnsi="Tahoma" w:cs="Tahoma"/>
        </w:rPr>
        <w:t xml:space="preserve">dature, ki ne sme biti kandidat, ter </w:t>
      </w:r>
      <w:r w:rsidRPr="009554A5">
        <w:rPr>
          <w:rFonts w:ascii="Tahoma" w:hAnsi="Tahoma" w:cs="Tahoma"/>
        </w:rPr>
        <w:t>v</w:t>
      </w:r>
      <w:r w:rsidR="00514CD4" w:rsidRPr="009554A5">
        <w:rPr>
          <w:rFonts w:ascii="Tahoma" w:hAnsi="Tahoma" w:cs="Tahoma"/>
        </w:rPr>
        <w:t xml:space="preserve"> </w:t>
      </w:r>
      <w:r w:rsidRPr="009554A5">
        <w:rPr>
          <w:rFonts w:ascii="Tahoma" w:hAnsi="Tahoma" w:cs="Tahoma"/>
        </w:rPr>
        <w:t>kandidaturi nav</w:t>
      </w:r>
      <w:r w:rsidR="003E60AE" w:rsidRPr="009554A5">
        <w:rPr>
          <w:rFonts w:ascii="Tahoma" w:hAnsi="Tahoma" w:cs="Tahoma"/>
        </w:rPr>
        <w:t xml:space="preserve">esti njegovo ime in priimek, </w:t>
      </w:r>
      <w:r w:rsidRPr="009554A5">
        <w:rPr>
          <w:rFonts w:ascii="Tahoma" w:hAnsi="Tahoma" w:cs="Tahoma"/>
        </w:rPr>
        <w:t>naslov stalnega prebivališča</w:t>
      </w:r>
      <w:r w:rsidR="003E60AE" w:rsidRPr="009554A5">
        <w:rPr>
          <w:rFonts w:ascii="Tahoma" w:hAnsi="Tahoma" w:cs="Tahoma"/>
        </w:rPr>
        <w:t xml:space="preserve"> in kontaktne podatke</w:t>
      </w:r>
      <w:r w:rsidRPr="009554A5">
        <w:rPr>
          <w:rFonts w:ascii="Tahoma" w:hAnsi="Tahoma" w:cs="Tahoma"/>
        </w:rPr>
        <w:t xml:space="preserve">. S predstavnikom kandidature </w:t>
      </w:r>
      <w:r w:rsidR="00514CD4" w:rsidRPr="009554A5">
        <w:rPr>
          <w:rFonts w:ascii="Tahoma" w:hAnsi="Tahoma" w:cs="Tahoma"/>
        </w:rPr>
        <w:t>občinska volilna komisija</w:t>
      </w:r>
      <w:r w:rsidRPr="009554A5">
        <w:rPr>
          <w:rFonts w:ascii="Tahoma" w:hAnsi="Tahoma" w:cs="Tahoma"/>
        </w:rPr>
        <w:t xml:space="preserve"> </w:t>
      </w:r>
      <w:r w:rsidR="00514CD4" w:rsidRPr="009554A5">
        <w:rPr>
          <w:rFonts w:ascii="Tahoma" w:hAnsi="Tahoma" w:cs="Tahoma"/>
        </w:rPr>
        <w:t xml:space="preserve">po potrebi kontaktira </w:t>
      </w:r>
      <w:r w:rsidRPr="009554A5">
        <w:rPr>
          <w:rFonts w:ascii="Tahoma" w:hAnsi="Tahoma" w:cs="Tahoma"/>
        </w:rPr>
        <w:t>v postopku preizkusa kandidatur in mu tudi</w:t>
      </w:r>
      <w:r w:rsidR="003E60AE" w:rsidRPr="009554A5">
        <w:rPr>
          <w:rFonts w:ascii="Tahoma" w:hAnsi="Tahoma" w:cs="Tahoma"/>
        </w:rPr>
        <w:t xml:space="preserve"> </w:t>
      </w:r>
      <w:r w:rsidRPr="009554A5">
        <w:rPr>
          <w:rFonts w:ascii="Tahoma" w:hAnsi="Tahoma" w:cs="Tahoma"/>
        </w:rPr>
        <w:t>vroči odločbo o potrditvi oziroma zavrnitvi kandidature.</w:t>
      </w:r>
    </w:p>
    <w:p w14:paraId="07C56108" w14:textId="77777777" w:rsidR="008B7FDD" w:rsidRPr="009554A5" w:rsidRDefault="008B7FDD" w:rsidP="001748F2">
      <w:pPr>
        <w:jc w:val="both"/>
        <w:rPr>
          <w:rFonts w:ascii="Tahoma" w:hAnsi="Tahoma" w:cs="Tahoma"/>
        </w:rPr>
      </w:pPr>
      <w:r w:rsidRPr="009554A5">
        <w:rPr>
          <w:rFonts w:ascii="Tahoma" w:hAnsi="Tahoma" w:cs="Tahoma"/>
        </w:rPr>
        <w:t>Pri zapisovanju podatkov o kandidatih upoštevajte podatke</w:t>
      </w:r>
      <w:r w:rsidR="00514CD4" w:rsidRPr="009554A5">
        <w:rPr>
          <w:rFonts w:ascii="Tahoma" w:hAnsi="Tahoma" w:cs="Tahoma"/>
        </w:rPr>
        <w:t xml:space="preserve"> </w:t>
      </w:r>
      <w:r w:rsidRPr="009554A5">
        <w:rPr>
          <w:rFonts w:ascii="Tahoma" w:hAnsi="Tahoma" w:cs="Tahoma"/>
        </w:rPr>
        <w:t>iz osebnih dokumentov</w:t>
      </w:r>
      <w:r w:rsidR="00D314C7">
        <w:rPr>
          <w:rFonts w:ascii="Tahoma" w:hAnsi="Tahoma" w:cs="Tahoma"/>
        </w:rPr>
        <w:t xml:space="preserve">. </w:t>
      </w:r>
    </w:p>
    <w:p w14:paraId="3A281FC9" w14:textId="77777777" w:rsidR="00D82C44" w:rsidRDefault="00D82C44" w:rsidP="001748F2">
      <w:pPr>
        <w:jc w:val="both"/>
        <w:rPr>
          <w:rFonts w:ascii="Tahoma" w:hAnsi="Tahoma" w:cs="Tahoma"/>
        </w:rPr>
      </w:pPr>
    </w:p>
    <w:p w14:paraId="30583E7B" w14:textId="77777777" w:rsidR="008B7FDD" w:rsidRPr="009554A5" w:rsidRDefault="008B7FDD" w:rsidP="001748F2">
      <w:pPr>
        <w:jc w:val="both"/>
        <w:rPr>
          <w:rFonts w:ascii="Tahoma" w:hAnsi="Tahoma" w:cs="Tahoma"/>
        </w:rPr>
      </w:pPr>
      <w:r w:rsidRPr="009554A5">
        <w:rPr>
          <w:rFonts w:ascii="Tahoma" w:hAnsi="Tahoma" w:cs="Tahoma"/>
        </w:rPr>
        <w:t xml:space="preserve">Obrazci za vložitev kandidatur </w:t>
      </w:r>
      <w:r w:rsidR="00D82C44">
        <w:rPr>
          <w:rFonts w:ascii="Tahoma" w:hAnsi="Tahoma" w:cs="Tahoma"/>
        </w:rPr>
        <w:t>so</w:t>
      </w:r>
      <w:r w:rsidRPr="009554A5">
        <w:rPr>
          <w:rFonts w:ascii="Tahoma" w:hAnsi="Tahoma" w:cs="Tahoma"/>
        </w:rPr>
        <w:t xml:space="preserve"> dostopni na občinski spletni strani</w:t>
      </w:r>
      <w:r w:rsidR="00D314C7">
        <w:rPr>
          <w:rFonts w:ascii="Tahoma" w:hAnsi="Tahoma" w:cs="Tahoma"/>
        </w:rPr>
        <w:t xml:space="preserve">: </w:t>
      </w:r>
    </w:p>
    <w:p w14:paraId="506D3DFE" w14:textId="7BB3BDCD" w:rsidR="00A36649" w:rsidRDefault="00D82C44" w:rsidP="001748F2">
      <w:pPr>
        <w:jc w:val="both"/>
        <w:rPr>
          <w:rFonts w:ascii="Tahoma" w:hAnsi="Tahoma" w:cs="Tahoma"/>
        </w:rPr>
      </w:pPr>
      <w:r w:rsidRPr="00D82C44">
        <w:rPr>
          <w:rFonts w:ascii="Tahoma" w:hAnsi="Tahoma" w:cs="Tahoma"/>
        </w:rPr>
        <w:t>https://novomesto.si/lokalne-volitve-20</w:t>
      </w:r>
      <w:r w:rsidR="00D140A7">
        <w:rPr>
          <w:rFonts w:ascii="Tahoma" w:hAnsi="Tahoma" w:cs="Tahoma"/>
        </w:rPr>
        <w:t>22</w:t>
      </w:r>
      <w:r w:rsidRPr="00D82C44">
        <w:rPr>
          <w:rFonts w:ascii="Tahoma" w:hAnsi="Tahoma" w:cs="Tahoma"/>
        </w:rPr>
        <w:t>/</w:t>
      </w:r>
    </w:p>
    <w:sectPr w:rsidR="00A36649" w:rsidSect="004C0B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6DEEA" w14:textId="77777777" w:rsidR="00724529" w:rsidRDefault="00724529" w:rsidP="004C0BDE">
      <w:pPr>
        <w:spacing w:before="0" w:after="0"/>
      </w:pPr>
      <w:r>
        <w:separator/>
      </w:r>
    </w:p>
  </w:endnote>
  <w:endnote w:type="continuationSeparator" w:id="0">
    <w:p w14:paraId="2F01B71E" w14:textId="77777777" w:rsidR="00724529" w:rsidRDefault="00724529" w:rsidP="004C0B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38922711"/>
      <w:docPartObj>
        <w:docPartGallery w:val="Page Numbers (Bottom of Page)"/>
        <w:docPartUnique/>
      </w:docPartObj>
    </w:sdtPr>
    <w:sdtContent>
      <w:p w14:paraId="4CF13EAE" w14:textId="7206973C" w:rsidR="00C43466" w:rsidRPr="00C43466" w:rsidRDefault="00C43466" w:rsidP="00C43466">
        <w:pPr>
          <w:pStyle w:val="Noga"/>
          <w:jc w:val="right"/>
          <w:rPr>
            <w:rFonts w:ascii="Arial" w:hAnsi="Arial" w:cs="Arial"/>
          </w:rPr>
        </w:pPr>
        <w:r w:rsidRPr="00C43466">
          <w:rPr>
            <w:rFonts w:ascii="Arial" w:hAnsi="Arial" w:cs="Arial"/>
          </w:rPr>
          <w:fldChar w:fldCharType="begin"/>
        </w:r>
        <w:r w:rsidRPr="00C43466">
          <w:rPr>
            <w:rFonts w:ascii="Arial" w:hAnsi="Arial" w:cs="Arial"/>
          </w:rPr>
          <w:instrText>PAGE   \* MERGEFORMAT</w:instrText>
        </w:r>
        <w:r w:rsidRPr="00C43466">
          <w:rPr>
            <w:rFonts w:ascii="Arial" w:hAnsi="Arial" w:cs="Arial"/>
          </w:rPr>
          <w:fldChar w:fldCharType="separate"/>
        </w:r>
        <w:r w:rsidRPr="00C43466">
          <w:rPr>
            <w:rFonts w:ascii="Arial" w:hAnsi="Arial" w:cs="Arial"/>
          </w:rPr>
          <w:t>2</w:t>
        </w:r>
        <w:r w:rsidRPr="00C43466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</w:rPr>
      <w:id w:val="449708407"/>
      <w:docPartObj>
        <w:docPartGallery w:val="Page Numbers (Bottom of Page)"/>
        <w:docPartUnique/>
      </w:docPartObj>
    </w:sdtPr>
    <w:sdtContent>
      <w:p w14:paraId="33B721B2" w14:textId="3A8B5E7F" w:rsidR="004C0BDE" w:rsidRPr="00C43466" w:rsidRDefault="004C0BDE" w:rsidP="00C43466">
        <w:pPr>
          <w:pStyle w:val="Noga"/>
          <w:jc w:val="right"/>
          <w:rPr>
            <w:rFonts w:ascii="Tahoma" w:hAnsi="Tahoma" w:cs="Tahoma"/>
          </w:rPr>
        </w:pPr>
        <w:r w:rsidRPr="004C0BDE">
          <w:rPr>
            <w:rFonts w:ascii="Tahoma" w:hAnsi="Tahoma" w:cs="Tahoma"/>
          </w:rPr>
          <w:fldChar w:fldCharType="begin"/>
        </w:r>
        <w:r w:rsidRPr="004C0BDE">
          <w:rPr>
            <w:rFonts w:ascii="Tahoma" w:hAnsi="Tahoma" w:cs="Tahoma"/>
          </w:rPr>
          <w:instrText xml:space="preserve"> PAGE   \* MERGEFORMAT </w:instrText>
        </w:r>
        <w:r w:rsidRPr="004C0BDE">
          <w:rPr>
            <w:rFonts w:ascii="Tahoma" w:hAnsi="Tahoma" w:cs="Tahoma"/>
          </w:rPr>
          <w:fldChar w:fldCharType="separate"/>
        </w:r>
        <w:r w:rsidR="00D314C7">
          <w:rPr>
            <w:rFonts w:ascii="Tahoma" w:hAnsi="Tahoma" w:cs="Tahoma"/>
            <w:noProof/>
          </w:rPr>
          <w:t>1</w:t>
        </w:r>
        <w:r w:rsidRPr="004C0BDE">
          <w:rPr>
            <w:rFonts w:ascii="Tahoma" w:hAnsi="Tahoma" w:cs="Tahom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7C707" w14:textId="77777777" w:rsidR="00724529" w:rsidRDefault="00724529" w:rsidP="004C0BDE">
      <w:pPr>
        <w:spacing w:before="0" w:after="0"/>
      </w:pPr>
      <w:r>
        <w:separator/>
      </w:r>
    </w:p>
  </w:footnote>
  <w:footnote w:type="continuationSeparator" w:id="0">
    <w:p w14:paraId="73B78568" w14:textId="77777777" w:rsidR="00724529" w:rsidRDefault="00724529" w:rsidP="004C0B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A7631" w14:textId="77777777" w:rsidR="004C0BDE" w:rsidRPr="004C0BDE" w:rsidRDefault="004C0BDE" w:rsidP="004C0BDE">
    <w:pPr>
      <w:pStyle w:val="Glava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050A" w14:textId="77777777" w:rsidR="004C0BDE" w:rsidRPr="004C0BDE" w:rsidRDefault="004C0BDE" w:rsidP="004C0BDE">
    <w:pPr>
      <w:pStyle w:val="Glava"/>
      <w:pBdr>
        <w:bottom w:val="none" w:sz="0" w:space="0" w:color="auto"/>
      </w:pBdr>
      <w:spacing w:before="0" w:after="0"/>
      <w:rPr>
        <w:rFonts w:ascii="Tahoma" w:hAnsi="Tahoma" w:cs="Tahoma"/>
        <w:sz w:val="20"/>
      </w:rPr>
    </w:pPr>
    <w:r w:rsidRPr="004C0BDE">
      <w:rPr>
        <w:rFonts w:ascii="Tahoma" w:hAnsi="Tahoma" w:cs="Tahoma"/>
        <w:sz w:val="20"/>
      </w:rPr>
      <w:t>Občinska volilna komisija Mestne občine Novo mesto,</w:t>
    </w:r>
  </w:p>
  <w:p w14:paraId="6D9B2A2B" w14:textId="77777777" w:rsidR="004C0BDE" w:rsidRPr="004C0BDE" w:rsidRDefault="004C0BDE" w:rsidP="004C0BDE">
    <w:pPr>
      <w:pStyle w:val="Glava"/>
      <w:pBdr>
        <w:bottom w:val="none" w:sz="0" w:space="0" w:color="auto"/>
      </w:pBdr>
      <w:spacing w:before="0" w:after="0"/>
      <w:rPr>
        <w:rFonts w:ascii="Tahoma" w:hAnsi="Tahoma" w:cs="Tahoma"/>
        <w:sz w:val="20"/>
      </w:rPr>
    </w:pPr>
    <w:r w:rsidRPr="004C0BDE">
      <w:rPr>
        <w:rFonts w:ascii="Tahoma" w:hAnsi="Tahoma" w:cs="Tahoma"/>
        <w:sz w:val="20"/>
      </w:rPr>
      <w:t>Seidlova cesta 1</w:t>
    </w:r>
    <w:r>
      <w:rPr>
        <w:rFonts w:ascii="Tahoma" w:hAnsi="Tahoma" w:cs="Tahoma"/>
        <w:sz w:val="20"/>
      </w:rPr>
      <w:t xml:space="preserve">, </w:t>
    </w:r>
    <w:r w:rsidRPr="004C0BDE">
      <w:rPr>
        <w:rFonts w:ascii="Tahoma" w:hAnsi="Tahoma" w:cs="Tahoma"/>
        <w:sz w:val="20"/>
      </w:rPr>
      <w:t>Novo mesto</w:t>
    </w:r>
  </w:p>
  <w:p w14:paraId="74ADB625" w14:textId="77777777" w:rsidR="004C0BDE" w:rsidRDefault="004C0BDE" w:rsidP="004C0BDE">
    <w:pPr>
      <w:spacing w:before="0" w:after="0"/>
      <w:jc w:val="both"/>
      <w:rPr>
        <w:rFonts w:ascii="Tahoma" w:hAnsi="Tahoma" w:cs="Tahoma"/>
      </w:rPr>
    </w:pPr>
    <w:r w:rsidRPr="004C0BDE">
      <w:rPr>
        <w:rFonts w:ascii="Tahoma" w:hAnsi="Tahoma" w:cs="Tahoma"/>
      </w:rPr>
      <w:t>telefon: (07) 39 39 334, e-pošta: ovk@novomesto.si;</w:t>
    </w:r>
  </w:p>
  <w:p w14:paraId="47319377" w14:textId="77777777" w:rsidR="004C0BDE" w:rsidRPr="004C0BDE" w:rsidRDefault="004C0BDE" w:rsidP="004C0BDE">
    <w:pPr>
      <w:spacing w:before="0" w:after="0"/>
      <w:jc w:val="both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E057F"/>
    <w:multiLevelType w:val="multilevel"/>
    <w:tmpl w:val="258CB716"/>
    <w:styleLink w:val="ListStyleNumber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1101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DD"/>
    <w:rsid w:val="0005537E"/>
    <w:rsid w:val="000B47F6"/>
    <w:rsid w:val="000E2695"/>
    <w:rsid w:val="001748F2"/>
    <w:rsid w:val="002538E9"/>
    <w:rsid w:val="00364261"/>
    <w:rsid w:val="00371B7E"/>
    <w:rsid w:val="003D474B"/>
    <w:rsid w:val="003E60AE"/>
    <w:rsid w:val="004C0BDE"/>
    <w:rsid w:val="00514CD4"/>
    <w:rsid w:val="00551CA5"/>
    <w:rsid w:val="005955B3"/>
    <w:rsid w:val="0060441A"/>
    <w:rsid w:val="00691FF8"/>
    <w:rsid w:val="006D3DDF"/>
    <w:rsid w:val="00724529"/>
    <w:rsid w:val="00725219"/>
    <w:rsid w:val="0073352A"/>
    <w:rsid w:val="007C0436"/>
    <w:rsid w:val="007E4D24"/>
    <w:rsid w:val="00877027"/>
    <w:rsid w:val="008807E7"/>
    <w:rsid w:val="008B7FDD"/>
    <w:rsid w:val="008C00D3"/>
    <w:rsid w:val="00915D5D"/>
    <w:rsid w:val="0092333C"/>
    <w:rsid w:val="009554A5"/>
    <w:rsid w:val="00961955"/>
    <w:rsid w:val="00A01153"/>
    <w:rsid w:val="00A14163"/>
    <w:rsid w:val="00BC2FA6"/>
    <w:rsid w:val="00BE4A62"/>
    <w:rsid w:val="00C052CC"/>
    <w:rsid w:val="00C43466"/>
    <w:rsid w:val="00C6322E"/>
    <w:rsid w:val="00C85A23"/>
    <w:rsid w:val="00D140A7"/>
    <w:rsid w:val="00D14783"/>
    <w:rsid w:val="00D314C7"/>
    <w:rsid w:val="00D82C44"/>
    <w:rsid w:val="00DB7D7C"/>
    <w:rsid w:val="00F7771A"/>
    <w:rsid w:val="00FB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1D1DB"/>
  <w15:docId w15:val="{8198D1C4-6CAB-44DA-B7BB-CDC706B5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sl-S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91FF8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</w:style>
  <w:style w:type="paragraph" w:styleId="Naslov1">
    <w:name w:val="heading 1"/>
    <w:basedOn w:val="Navaden"/>
    <w:next w:val="Navaden"/>
    <w:link w:val="Naslov1Znak"/>
    <w:qFormat/>
    <w:rsid w:val="00691FF8"/>
    <w:pPr>
      <w:keepNext/>
      <w:keepLines/>
      <w:spacing w:after="240"/>
      <w:ind w:left="0"/>
      <w:jc w:val="center"/>
      <w:outlineLvl w:val="0"/>
    </w:pPr>
    <w:rPr>
      <w:rFonts w:eastAsia="Times New Roman"/>
      <w:b/>
      <w:bCs/>
      <w:iCs/>
      <w:spacing w:val="60"/>
      <w:kern w:val="32"/>
      <w:sz w:val="44"/>
    </w:rPr>
  </w:style>
  <w:style w:type="paragraph" w:styleId="Naslov2">
    <w:name w:val="heading 2"/>
    <w:basedOn w:val="Navaden"/>
    <w:next w:val="Navaden"/>
    <w:link w:val="Naslov2Znak"/>
    <w:qFormat/>
    <w:rsid w:val="00691FF8"/>
    <w:pPr>
      <w:keepNext/>
      <w:spacing w:before="240"/>
      <w:ind w:left="0"/>
      <w:outlineLvl w:val="1"/>
    </w:pPr>
    <w:rPr>
      <w:rFonts w:eastAsia="Times New Roman"/>
      <w:b/>
      <w:spacing w:val="30"/>
      <w:sz w:val="40"/>
    </w:rPr>
  </w:style>
  <w:style w:type="paragraph" w:styleId="Naslov3">
    <w:name w:val="heading 3"/>
    <w:basedOn w:val="Navaden"/>
    <w:next w:val="Navaden"/>
    <w:link w:val="Naslov3Znak"/>
    <w:qFormat/>
    <w:rsid w:val="00691FF8"/>
    <w:pPr>
      <w:keepNext/>
      <w:keepLines/>
      <w:overflowPunct/>
      <w:autoSpaceDE/>
      <w:autoSpaceDN/>
      <w:adjustRightInd/>
      <w:spacing w:before="120" w:after="240"/>
      <w:ind w:left="0"/>
      <w:textAlignment w:val="auto"/>
      <w:outlineLvl w:val="2"/>
    </w:pPr>
    <w:rPr>
      <w:rFonts w:eastAsiaTheme="majorEastAsia" w:cs="Arial"/>
      <w:b/>
      <w:iCs/>
      <w:spacing w:val="30"/>
      <w:sz w:val="40"/>
      <w:szCs w:val="26"/>
    </w:rPr>
  </w:style>
  <w:style w:type="paragraph" w:styleId="Naslov4">
    <w:name w:val="heading 4"/>
    <w:basedOn w:val="Navaden"/>
    <w:next w:val="Navaden"/>
    <w:link w:val="Naslov4Znak"/>
    <w:qFormat/>
    <w:rsid w:val="00691FF8"/>
    <w:pPr>
      <w:keepNext/>
      <w:keepLines/>
      <w:overflowPunct/>
      <w:autoSpaceDE/>
      <w:autoSpaceDN/>
      <w:adjustRightInd/>
      <w:spacing w:after="240"/>
      <w:ind w:left="0"/>
      <w:textAlignment w:val="auto"/>
      <w:outlineLvl w:val="3"/>
    </w:pPr>
    <w:rPr>
      <w:rFonts w:eastAsia="Times New Roman"/>
      <w:b/>
      <w:bCs/>
      <w:spacing w:val="20"/>
      <w:sz w:val="36"/>
      <w:szCs w:val="28"/>
    </w:rPr>
  </w:style>
  <w:style w:type="paragraph" w:styleId="Naslov5">
    <w:name w:val="heading 5"/>
    <w:basedOn w:val="Navaden"/>
    <w:next w:val="Navaden"/>
    <w:link w:val="Naslov5Znak"/>
    <w:qFormat/>
    <w:rsid w:val="00691FF8"/>
    <w:pPr>
      <w:keepNext/>
      <w:keepLines/>
      <w:pBdr>
        <w:top w:val="single" w:sz="4" w:space="1" w:color="auto"/>
        <w:bottom w:val="single" w:sz="4" w:space="1" w:color="auto"/>
      </w:pBdr>
      <w:ind w:left="0"/>
      <w:outlineLvl w:val="4"/>
    </w:pPr>
    <w:rPr>
      <w:rFonts w:eastAsia="Times New Roman"/>
      <w:b/>
      <w:sz w:val="32"/>
    </w:rPr>
  </w:style>
  <w:style w:type="paragraph" w:styleId="Naslov6">
    <w:name w:val="heading 6"/>
    <w:basedOn w:val="Navaden"/>
    <w:next w:val="Navaden"/>
    <w:link w:val="Naslov6Znak"/>
    <w:qFormat/>
    <w:rsid w:val="00691FF8"/>
    <w:pPr>
      <w:keepNext/>
      <w:keepLines/>
      <w:pBdr>
        <w:top w:val="single" w:sz="4" w:space="1" w:color="auto"/>
        <w:bottom w:val="single" w:sz="4" w:space="1" w:color="auto"/>
      </w:pBdr>
      <w:spacing w:before="240"/>
      <w:ind w:left="0"/>
      <w:outlineLvl w:val="5"/>
    </w:pPr>
    <w:rPr>
      <w:rFonts w:eastAsia="Times New Roman"/>
      <w:b/>
      <w:iCs/>
      <w:sz w:val="32"/>
    </w:rPr>
  </w:style>
  <w:style w:type="paragraph" w:styleId="Naslov7">
    <w:name w:val="heading 7"/>
    <w:basedOn w:val="Navaden"/>
    <w:next w:val="Navaden"/>
    <w:link w:val="Naslov7Znak"/>
    <w:qFormat/>
    <w:rsid w:val="00691FF8"/>
    <w:pPr>
      <w:keepNext/>
      <w:keepLines/>
      <w:pBdr>
        <w:top w:val="single" w:sz="4" w:space="1" w:color="auto"/>
        <w:bottom w:val="single" w:sz="4" w:space="1" w:color="auto"/>
      </w:pBdr>
      <w:spacing w:before="120"/>
      <w:ind w:left="0"/>
      <w:outlineLvl w:val="6"/>
    </w:pPr>
    <w:rPr>
      <w:rFonts w:eastAsia="Times New Roman"/>
      <w:b/>
      <w:bCs/>
      <w:sz w:val="28"/>
    </w:rPr>
  </w:style>
  <w:style w:type="paragraph" w:styleId="Naslov8">
    <w:name w:val="heading 8"/>
    <w:basedOn w:val="Navaden"/>
    <w:next w:val="Navaden"/>
    <w:link w:val="Naslov8Znak"/>
    <w:qFormat/>
    <w:rsid w:val="00691FF8"/>
    <w:pPr>
      <w:keepNext/>
      <w:keepLines/>
      <w:spacing w:before="240"/>
      <w:ind w:left="0"/>
      <w:outlineLvl w:val="7"/>
    </w:pPr>
    <w:rPr>
      <w:rFonts w:eastAsia="Times New Roman"/>
      <w:b/>
      <w:sz w:val="28"/>
    </w:rPr>
  </w:style>
  <w:style w:type="paragraph" w:styleId="Naslov9">
    <w:name w:val="heading 9"/>
    <w:basedOn w:val="Naslov6"/>
    <w:next w:val="Navaden"/>
    <w:link w:val="Naslov9Znak"/>
    <w:qFormat/>
    <w:rsid w:val="00691FF8"/>
    <w:pPr>
      <w:pBdr>
        <w:top w:val="none" w:sz="0" w:space="0" w:color="auto"/>
        <w:bottom w:val="none" w:sz="0" w:space="0" w:color="auto"/>
      </w:pBdr>
      <w:ind w:left="284"/>
      <w:outlineLvl w:val="8"/>
    </w:pPr>
    <w:rPr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Heading3">
    <w:name w:val="A_Heading_3"/>
    <w:basedOn w:val="Naslov3"/>
    <w:next w:val="Navaden"/>
    <w:autoRedefine/>
    <w:rsid w:val="00691FF8"/>
    <w:rPr>
      <w:rFonts w:eastAsia="Times New Roman"/>
      <w:sz w:val="36"/>
    </w:rPr>
  </w:style>
  <w:style w:type="character" w:customStyle="1" w:styleId="Naslov3Znak">
    <w:name w:val="Naslov 3 Znak"/>
    <w:basedOn w:val="Privzetapisavaodstavka"/>
    <w:link w:val="Naslov3"/>
    <w:rsid w:val="00691FF8"/>
    <w:rPr>
      <w:rFonts w:ascii="Times New Roman" w:eastAsiaTheme="majorEastAsia" w:hAnsi="Times New Roman" w:cs="Arial"/>
      <w:b/>
      <w:iCs/>
      <w:spacing w:val="30"/>
      <w:sz w:val="40"/>
      <w:szCs w:val="26"/>
    </w:rPr>
  </w:style>
  <w:style w:type="character" w:customStyle="1" w:styleId="Naslov1Znak">
    <w:name w:val="Naslov 1 Znak"/>
    <w:basedOn w:val="Privzetapisavaodstavka"/>
    <w:link w:val="Naslov1"/>
    <w:rsid w:val="00691FF8"/>
    <w:rPr>
      <w:rFonts w:ascii="Times New Roman" w:eastAsia="Times New Roman" w:hAnsi="Times New Roman" w:cs="Times New Roman"/>
      <w:b/>
      <w:bCs/>
      <w:iCs/>
      <w:spacing w:val="60"/>
      <w:kern w:val="32"/>
      <w:sz w:val="44"/>
      <w:szCs w:val="20"/>
    </w:rPr>
  </w:style>
  <w:style w:type="character" w:customStyle="1" w:styleId="Naslov2Znak">
    <w:name w:val="Naslov 2 Znak"/>
    <w:basedOn w:val="Privzetapisavaodstavka"/>
    <w:link w:val="Naslov2"/>
    <w:rsid w:val="00691FF8"/>
    <w:rPr>
      <w:rFonts w:ascii="Times New Roman" w:eastAsia="Times New Roman" w:hAnsi="Times New Roman" w:cs="Times New Roman"/>
      <w:b/>
      <w:spacing w:val="30"/>
      <w:sz w:val="40"/>
      <w:szCs w:val="20"/>
    </w:rPr>
  </w:style>
  <w:style w:type="character" w:customStyle="1" w:styleId="Naslov4Znak">
    <w:name w:val="Naslov 4 Znak"/>
    <w:basedOn w:val="Privzetapisavaodstavka"/>
    <w:link w:val="Naslov4"/>
    <w:rsid w:val="00691FF8"/>
    <w:rPr>
      <w:rFonts w:ascii="Times New Roman" w:eastAsia="Times New Roman" w:hAnsi="Times New Roman" w:cs="Times New Roman"/>
      <w:b/>
      <w:bCs/>
      <w:spacing w:val="20"/>
      <w:sz w:val="36"/>
      <w:szCs w:val="28"/>
    </w:rPr>
  </w:style>
  <w:style w:type="character" w:customStyle="1" w:styleId="Naslov5Znak">
    <w:name w:val="Naslov 5 Znak"/>
    <w:basedOn w:val="Privzetapisavaodstavka"/>
    <w:link w:val="Naslov5"/>
    <w:rsid w:val="00691FF8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slov6Znak">
    <w:name w:val="Naslov 6 Znak"/>
    <w:basedOn w:val="Privzetapisavaodstavka"/>
    <w:link w:val="Naslov6"/>
    <w:rsid w:val="00691FF8"/>
    <w:rPr>
      <w:rFonts w:ascii="Times New Roman" w:eastAsia="Times New Roman" w:hAnsi="Times New Roman" w:cs="Times New Roman"/>
      <w:b/>
      <w:iCs/>
      <w:sz w:val="32"/>
      <w:szCs w:val="20"/>
    </w:rPr>
  </w:style>
  <w:style w:type="character" w:customStyle="1" w:styleId="Naslov7Znak">
    <w:name w:val="Naslov 7 Znak"/>
    <w:basedOn w:val="Privzetapisavaodstavka"/>
    <w:link w:val="Naslov7"/>
    <w:rsid w:val="00691FF8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Naslov8Znak">
    <w:name w:val="Naslov 8 Znak"/>
    <w:basedOn w:val="Privzetapisavaodstavka"/>
    <w:link w:val="Naslov8"/>
    <w:rsid w:val="00691FF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9Znak">
    <w:name w:val="Naslov 9 Znak"/>
    <w:basedOn w:val="Privzetapisavaodstavka"/>
    <w:link w:val="Naslov9"/>
    <w:rsid w:val="00691FF8"/>
    <w:rPr>
      <w:rFonts w:ascii="Times New Roman" w:eastAsia="Times New Roman" w:hAnsi="Times New Roman" w:cs="Times New Roman"/>
      <w:b/>
      <w:iCs/>
      <w:sz w:val="28"/>
      <w:szCs w:val="20"/>
    </w:rPr>
  </w:style>
  <w:style w:type="paragraph" w:styleId="Kazalovsebine1">
    <w:name w:val="toc 1"/>
    <w:basedOn w:val="Navaden"/>
    <w:next w:val="Navaden"/>
    <w:autoRedefine/>
    <w:uiPriority w:val="39"/>
    <w:rsid w:val="00691FF8"/>
    <w:pPr>
      <w:spacing w:before="120"/>
      <w:ind w:left="0"/>
    </w:pPr>
    <w:rPr>
      <w:rFonts w:eastAsia="Times New Roman"/>
      <w:b/>
      <w:bCs/>
      <w:caps/>
    </w:rPr>
  </w:style>
  <w:style w:type="paragraph" w:styleId="Kazalovsebine2">
    <w:name w:val="toc 2"/>
    <w:basedOn w:val="Navaden"/>
    <w:next w:val="Navaden"/>
    <w:uiPriority w:val="39"/>
    <w:rsid w:val="00691FF8"/>
    <w:pPr>
      <w:ind w:left="200"/>
    </w:pPr>
    <w:rPr>
      <w:rFonts w:eastAsia="Times New Roman"/>
      <w:smallCaps/>
    </w:rPr>
  </w:style>
  <w:style w:type="paragraph" w:styleId="Kazalovsebine3">
    <w:name w:val="toc 3"/>
    <w:basedOn w:val="Navaden"/>
    <w:next w:val="Navaden"/>
    <w:autoRedefine/>
    <w:uiPriority w:val="39"/>
    <w:rsid w:val="00691FF8"/>
    <w:pPr>
      <w:ind w:left="400"/>
    </w:pPr>
    <w:rPr>
      <w:rFonts w:eastAsia="Times New Roman"/>
      <w:i/>
      <w:iCs/>
    </w:rPr>
  </w:style>
  <w:style w:type="paragraph" w:styleId="Kazalovsebine4">
    <w:name w:val="toc 4"/>
    <w:basedOn w:val="Navaden"/>
    <w:next w:val="Navaden"/>
    <w:autoRedefine/>
    <w:uiPriority w:val="39"/>
    <w:rsid w:val="00691FF8"/>
    <w:pPr>
      <w:ind w:left="600"/>
    </w:pPr>
    <w:rPr>
      <w:rFonts w:eastAsia="Times New Roman"/>
      <w:sz w:val="18"/>
      <w:szCs w:val="18"/>
    </w:rPr>
  </w:style>
  <w:style w:type="paragraph" w:styleId="Kazalovsebine5">
    <w:name w:val="toc 5"/>
    <w:basedOn w:val="Navaden"/>
    <w:next w:val="Navaden"/>
    <w:uiPriority w:val="39"/>
    <w:rsid w:val="00691FF8"/>
    <w:pPr>
      <w:ind w:left="800"/>
    </w:pPr>
    <w:rPr>
      <w:rFonts w:eastAsia="Times New Roman"/>
      <w:sz w:val="18"/>
      <w:szCs w:val="18"/>
    </w:rPr>
  </w:style>
  <w:style w:type="paragraph" w:styleId="Kazalovsebine6">
    <w:name w:val="toc 6"/>
    <w:basedOn w:val="Navaden"/>
    <w:next w:val="Navaden"/>
    <w:uiPriority w:val="39"/>
    <w:rsid w:val="00691FF8"/>
    <w:pPr>
      <w:ind w:left="1000"/>
    </w:pPr>
    <w:rPr>
      <w:rFonts w:eastAsia="Times New Roman"/>
      <w:sz w:val="18"/>
      <w:szCs w:val="18"/>
    </w:rPr>
  </w:style>
  <w:style w:type="paragraph" w:styleId="Kazalovsebine7">
    <w:name w:val="toc 7"/>
    <w:basedOn w:val="Navaden"/>
    <w:next w:val="Navaden"/>
    <w:uiPriority w:val="39"/>
    <w:rsid w:val="00691FF8"/>
    <w:pPr>
      <w:ind w:left="1200"/>
    </w:pPr>
    <w:rPr>
      <w:rFonts w:eastAsia="Times New Roman"/>
      <w:sz w:val="18"/>
      <w:szCs w:val="18"/>
    </w:rPr>
  </w:style>
  <w:style w:type="paragraph" w:styleId="Kazalovsebine8">
    <w:name w:val="toc 8"/>
    <w:basedOn w:val="Navaden"/>
    <w:next w:val="Navaden"/>
    <w:autoRedefine/>
    <w:uiPriority w:val="39"/>
    <w:rsid w:val="00691FF8"/>
    <w:pPr>
      <w:ind w:left="1400"/>
    </w:pPr>
    <w:rPr>
      <w:rFonts w:eastAsia="Times New Roman"/>
      <w:sz w:val="18"/>
      <w:szCs w:val="18"/>
    </w:rPr>
  </w:style>
  <w:style w:type="paragraph" w:styleId="Kazalovsebine9">
    <w:name w:val="toc 9"/>
    <w:basedOn w:val="Navaden"/>
    <w:next w:val="Navaden"/>
    <w:autoRedefine/>
    <w:uiPriority w:val="39"/>
    <w:rsid w:val="00691FF8"/>
    <w:pPr>
      <w:ind w:left="1600"/>
    </w:pPr>
    <w:rPr>
      <w:rFonts w:eastAsia="Times New Roman"/>
      <w:sz w:val="18"/>
      <w:szCs w:val="18"/>
    </w:rPr>
  </w:style>
  <w:style w:type="paragraph" w:styleId="Glava">
    <w:name w:val="header"/>
    <w:basedOn w:val="Navaden"/>
    <w:link w:val="GlavaZnak"/>
    <w:rsid w:val="00691FF8"/>
    <w:pPr>
      <w:pBdr>
        <w:bottom w:val="single" w:sz="4" w:space="1" w:color="auto"/>
      </w:pBdr>
      <w:tabs>
        <w:tab w:val="center" w:pos="4536"/>
        <w:tab w:val="right" w:pos="9072"/>
      </w:tabs>
    </w:pPr>
    <w:rPr>
      <w:rFonts w:eastAsia="Times New Roman"/>
      <w:sz w:val="16"/>
    </w:rPr>
  </w:style>
  <w:style w:type="character" w:customStyle="1" w:styleId="GlavaZnak">
    <w:name w:val="Glava Znak"/>
    <w:basedOn w:val="Privzetapisavaodstavka"/>
    <w:link w:val="Glava"/>
    <w:rsid w:val="00691FF8"/>
    <w:rPr>
      <w:rFonts w:ascii="Times New Roman" w:eastAsia="Times New Roman" w:hAnsi="Times New Roman" w:cs="Times New Roman"/>
      <w:sz w:val="16"/>
      <w:szCs w:val="20"/>
    </w:rPr>
  </w:style>
  <w:style w:type="paragraph" w:styleId="Noga">
    <w:name w:val="footer"/>
    <w:basedOn w:val="Navaden"/>
    <w:link w:val="NogaZnak"/>
    <w:uiPriority w:val="99"/>
    <w:rsid w:val="00691FF8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NogaZnak">
    <w:name w:val="Noga Znak"/>
    <w:basedOn w:val="Privzetapisavaodstavka"/>
    <w:link w:val="Noga"/>
    <w:uiPriority w:val="99"/>
    <w:rsid w:val="00691FF8"/>
    <w:rPr>
      <w:rFonts w:ascii="Times New Roman" w:eastAsia="Times New Roman" w:hAnsi="Times New Roman" w:cs="Times New Roman"/>
      <w:sz w:val="20"/>
      <w:szCs w:val="20"/>
    </w:rPr>
  </w:style>
  <w:style w:type="character" w:styleId="tevilkastrani">
    <w:name w:val="page number"/>
    <w:basedOn w:val="Privzetapisavaodstavka"/>
    <w:rsid w:val="00691FF8"/>
  </w:style>
  <w:style w:type="paragraph" w:styleId="Naslov">
    <w:name w:val="Title"/>
    <w:basedOn w:val="Navaden"/>
    <w:link w:val="NaslovZnak"/>
    <w:qFormat/>
    <w:rsid w:val="00691FF8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691FF8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elobesedila">
    <w:name w:val="Body Text"/>
    <w:basedOn w:val="Navaden"/>
    <w:link w:val="TelobesedilaZnak"/>
    <w:rsid w:val="00691FF8"/>
    <w:pPr>
      <w:overflowPunct/>
      <w:autoSpaceDE/>
      <w:autoSpaceDN/>
      <w:adjustRightInd/>
      <w:spacing w:before="100" w:beforeAutospacing="1" w:after="100" w:afterAutospacing="1"/>
      <w:ind w:left="0"/>
      <w:textAlignment w:val="auto"/>
    </w:pPr>
    <w:rPr>
      <w:rFonts w:eastAsia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691FF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rsid w:val="00691FF8"/>
    <w:rPr>
      <w:color w:val="0000FF"/>
      <w:u w:val="single"/>
    </w:rPr>
  </w:style>
  <w:style w:type="paragraph" w:styleId="Navadensplet">
    <w:name w:val="Normal (Web)"/>
    <w:basedOn w:val="Navaden"/>
    <w:rsid w:val="00691FF8"/>
    <w:pPr>
      <w:overflowPunct/>
      <w:autoSpaceDE/>
      <w:autoSpaceDN/>
      <w:adjustRightInd/>
      <w:textAlignment w:val="auto"/>
    </w:pPr>
    <w:rPr>
      <w:rFonts w:eastAsia="Times New Roman"/>
      <w:szCs w:val="24"/>
      <w:lang w:eastAsia="sl-SI"/>
    </w:rPr>
  </w:style>
  <w:style w:type="paragraph" w:customStyle="1" w:styleId="HeadingSPU">
    <w:name w:val="Heading SPU"/>
    <w:basedOn w:val="Navaden"/>
    <w:next w:val="Navaden"/>
    <w:rsid w:val="00691FF8"/>
    <w:pPr>
      <w:keepNext/>
      <w:pBdr>
        <w:top w:val="single" w:sz="4" w:space="1" w:color="auto"/>
        <w:bottom w:val="single" w:sz="4" w:space="1" w:color="auto"/>
      </w:pBdr>
      <w:shd w:val="clear" w:color="auto" w:fill="E0E0E0"/>
    </w:pPr>
    <w:rPr>
      <w:rFonts w:eastAsia="Times New Roman"/>
      <w:b/>
      <w:bCs/>
      <w:sz w:val="32"/>
    </w:rPr>
  </w:style>
  <w:style w:type="paragraph" w:customStyle="1" w:styleId="Bullet">
    <w:name w:val="Bullet"/>
    <w:basedOn w:val="Navaden"/>
    <w:rsid w:val="00691FF8"/>
    <w:pPr>
      <w:tabs>
        <w:tab w:val="left" w:pos="540"/>
      </w:tabs>
      <w:spacing w:before="0"/>
      <w:ind w:left="556" w:hanging="278"/>
    </w:pPr>
    <w:rPr>
      <w:rFonts w:eastAsia="Times New Roman"/>
    </w:rPr>
  </w:style>
  <w:style w:type="paragraph" w:customStyle="1" w:styleId="Bullet1">
    <w:name w:val="Bullet 1"/>
    <w:basedOn w:val="Navaden"/>
    <w:rsid w:val="00691FF8"/>
    <w:pPr>
      <w:tabs>
        <w:tab w:val="left" w:pos="900"/>
      </w:tabs>
      <w:spacing w:before="0"/>
      <w:ind w:left="900" w:hanging="294"/>
    </w:pPr>
    <w:rPr>
      <w:rFonts w:eastAsia="Times New Roman"/>
    </w:rPr>
  </w:style>
  <w:style w:type="paragraph" w:customStyle="1" w:styleId="KAZALO">
    <w:name w:val="KAZALO"/>
    <w:basedOn w:val="Navaden"/>
    <w:next w:val="Navaden"/>
    <w:rsid w:val="00691FF8"/>
    <w:pPr>
      <w:keepNext/>
      <w:spacing w:after="240"/>
      <w:jc w:val="center"/>
    </w:pPr>
    <w:rPr>
      <w:rFonts w:eastAsia="Times New Roman"/>
      <w:b/>
      <w:bCs/>
      <w:sz w:val="28"/>
    </w:rPr>
  </w:style>
  <w:style w:type="paragraph" w:customStyle="1" w:styleId="Bullet2">
    <w:name w:val="Bullet 2"/>
    <w:basedOn w:val="Navaden"/>
    <w:rsid w:val="00691FF8"/>
    <w:pPr>
      <w:tabs>
        <w:tab w:val="left" w:pos="1148"/>
      </w:tabs>
      <w:spacing w:before="0"/>
      <w:ind w:left="1162" w:hanging="262"/>
    </w:pPr>
    <w:rPr>
      <w:rFonts w:eastAsia="Times New Roman"/>
    </w:rPr>
  </w:style>
  <w:style w:type="paragraph" w:customStyle="1" w:styleId="HeadingPRJ">
    <w:name w:val="Heading PRJ"/>
    <w:basedOn w:val="Navaden"/>
    <w:next w:val="Navaden"/>
    <w:rsid w:val="00691FF8"/>
    <w:pPr>
      <w:keepNext/>
      <w:tabs>
        <w:tab w:val="left" w:pos="1620"/>
      </w:tabs>
      <w:spacing w:before="360" w:after="60"/>
      <w:ind w:left="1620" w:hanging="1620"/>
    </w:pPr>
    <w:rPr>
      <w:rFonts w:eastAsia="Times New Roman"/>
      <w:b/>
      <w:bCs/>
      <w:sz w:val="24"/>
    </w:rPr>
  </w:style>
  <w:style w:type="paragraph" w:customStyle="1" w:styleId="Default">
    <w:name w:val="Default"/>
    <w:rsid w:val="00691FF8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sl-SI"/>
    </w:rPr>
  </w:style>
  <w:style w:type="paragraph" w:customStyle="1" w:styleId="Naslov10">
    <w:name w:val="Naslov1"/>
    <w:basedOn w:val="Navaden"/>
    <w:next w:val="Navaden"/>
    <w:rsid w:val="00691FF8"/>
    <w:pPr>
      <w:jc w:val="center"/>
    </w:pPr>
    <w:rPr>
      <w:rFonts w:eastAsia="Times New Roman"/>
      <w:b/>
      <w:bCs/>
      <w:caps/>
      <w:spacing w:val="60"/>
      <w:sz w:val="48"/>
      <w:szCs w:val="48"/>
    </w:rPr>
  </w:style>
  <w:style w:type="paragraph" w:customStyle="1" w:styleId="Heading10">
    <w:name w:val="Heading 10"/>
    <w:basedOn w:val="Naslov9"/>
    <w:next w:val="Navaden"/>
    <w:rsid w:val="00691FF8"/>
  </w:style>
  <w:style w:type="paragraph" w:customStyle="1" w:styleId="Heading11">
    <w:name w:val="Heading 11"/>
    <w:basedOn w:val="Navaden"/>
    <w:next w:val="Navaden"/>
    <w:rsid w:val="00691FF8"/>
    <w:pPr>
      <w:keepNext/>
      <w:keepLines/>
      <w:spacing w:before="120"/>
    </w:pPr>
    <w:rPr>
      <w:rFonts w:eastAsia="Times New Roman"/>
      <w:u w:val="single"/>
    </w:rPr>
  </w:style>
  <w:style w:type="paragraph" w:customStyle="1" w:styleId="AHeading10">
    <w:name w:val="A_Heading_10"/>
    <w:basedOn w:val="Navaden"/>
    <w:rsid w:val="00691FF8"/>
    <w:pPr>
      <w:keepNext/>
      <w:keepLines/>
      <w:spacing w:before="160" w:after="60"/>
      <w:outlineLvl w:val="8"/>
    </w:pPr>
    <w:rPr>
      <w:rFonts w:eastAsia="Times New Roman"/>
      <w:b/>
      <w:iCs/>
      <w:sz w:val="28"/>
    </w:rPr>
  </w:style>
  <w:style w:type="paragraph" w:customStyle="1" w:styleId="AHeading11">
    <w:name w:val="A_Heading_11"/>
    <w:basedOn w:val="Navaden"/>
    <w:next w:val="Navaden"/>
    <w:rsid w:val="00691FF8"/>
    <w:pPr>
      <w:keepNext/>
      <w:keepLines/>
      <w:spacing w:before="180" w:after="60"/>
    </w:pPr>
    <w:rPr>
      <w:rFonts w:eastAsia="Times New Roman"/>
      <w:b/>
      <w:i/>
    </w:rPr>
  </w:style>
  <w:style w:type="paragraph" w:customStyle="1" w:styleId="AHeading4">
    <w:name w:val="A_Heading_4"/>
    <w:basedOn w:val="Naslov4"/>
    <w:next w:val="Navaden"/>
    <w:rsid w:val="00691FF8"/>
  </w:style>
  <w:style w:type="paragraph" w:customStyle="1" w:styleId="AHeading5">
    <w:name w:val="A_Heading_5"/>
    <w:basedOn w:val="Naslov5"/>
    <w:next w:val="Navaden"/>
    <w:rsid w:val="00691FF8"/>
  </w:style>
  <w:style w:type="paragraph" w:customStyle="1" w:styleId="AHeading6">
    <w:name w:val="A_Heading_6"/>
    <w:basedOn w:val="Naslov6"/>
    <w:next w:val="Navaden"/>
    <w:rsid w:val="00691FF8"/>
  </w:style>
  <w:style w:type="paragraph" w:customStyle="1" w:styleId="AHeading9">
    <w:name w:val="A_Heading_9"/>
    <w:basedOn w:val="Naslov9"/>
    <w:next w:val="Navaden"/>
    <w:rsid w:val="00691FF8"/>
  </w:style>
  <w:style w:type="paragraph" w:customStyle="1" w:styleId="AKAZALO">
    <w:name w:val="A_KAZALO"/>
    <w:basedOn w:val="Navaden"/>
    <w:rsid w:val="00691FF8"/>
    <w:pPr>
      <w:keepNext/>
      <w:spacing w:after="240"/>
      <w:jc w:val="center"/>
    </w:pPr>
    <w:rPr>
      <w:rFonts w:eastAsia="Times New Roman"/>
      <w:b/>
      <w:bCs/>
      <w:sz w:val="28"/>
    </w:rPr>
  </w:style>
  <w:style w:type="paragraph" w:customStyle="1" w:styleId="ANaslov">
    <w:name w:val="A_Naslov"/>
    <w:basedOn w:val="Naslov"/>
    <w:next w:val="Navaden"/>
    <w:rsid w:val="00691FF8"/>
    <w:pPr>
      <w:spacing w:before="0" w:after="0"/>
      <w:ind w:left="0"/>
    </w:pPr>
    <w:rPr>
      <w:rFonts w:ascii="Times New Roman" w:hAnsi="Times New Roman"/>
      <w:spacing w:val="60"/>
      <w:sz w:val="48"/>
    </w:rPr>
  </w:style>
  <w:style w:type="paragraph" w:customStyle="1" w:styleId="ANaslov1">
    <w:name w:val="A_Naslov_1"/>
    <w:basedOn w:val="Naslov1"/>
    <w:next w:val="Navaden"/>
    <w:rsid w:val="00691FF8"/>
  </w:style>
  <w:style w:type="paragraph" w:customStyle="1" w:styleId="bodytext2">
    <w:name w:val="bodytext2"/>
    <w:basedOn w:val="Navaden"/>
    <w:rsid w:val="00691FF8"/>
    <w:pPr>
      <w:overflowPunct/>
      <w:autoSpaceDE/>
      <w:autoSpaceDN/>
      <w:adjustRightInd/>
      <w:spacing w:before="100" w:beforeAutospacing="1" w:after="100" w:afterAutospacing="1"/>
      <w:ind w:left="0"/>
      <w:textAlignment w:val="auto"/>
    </w:pPr>
    <w:rPr>
      <w:rFonts w:eastAsia="Times New Roman"/>
      <w:sz w:val="24"/>
      <w:szCs w:val="24"/>
      <w:lang w:eastAsia="sl-SI"/>
    </w:rPr>
  </w:style>
  <w:style w:type="paragraph" w:customStyle="1" w:styleId="AHeading1">
    <w:name w:val="A_Heading_1"/>
    <w:basedOn w:val="Naslov2"/>
    <w:next w:val="Navaden"/>
    <w:rsid w:val="00691FF8"/>
    <w:pPr>
      <w:jc w:val="center"/>
    </w:pPr>
    <w:rPr>
      <w:sz w:val="48"/>
    </w:rPr>
  </w:style>
  <w:style w:type="paragraph" w:customStyle="1" w:styleId="AHeading2">
    <w:name w:val="A_Heading_2"/>
    <w:basedOn w:val="Naslov2"/>
    <w:next w:val="Navaden"/>
    <w:rsid w:val="00691FF8"/>
  </w:style>
  <w:style w:type="paragraph" w:customStyle="1" w:styleId="AHeading7">
    <w:name w:val="A_Heading_7"/>
    <w:basedOn w:val="Naslov7"/>
    <w:next w:val="Navaden"/>
    <w:rsid w:val="00691FF8"/>
    <w:pPr>
      <w:spacing w:before="240"/>
    </w:pPr>
  </w:style>
  <w:style w:type="paragraph" w:customStyle="1" w:styleId="AHeading8">
    <w:name w:val="A_Heading_8"/>
    <w:basedOn w:val="Naslov8"/>
    <w:next w:val="Navaden"/>
    <w:rsid w:val="00691FF8"/>
    <w:pPr>
      <w:spacing w:after="0"/>
    </w:pPr>
  </w:style>
  <w:style w:type="paragraph" w:customStyle="1" w:styleId="navadenpostrani">
    <w:name w:val="navadenpostrani"/>
    <w:basedOn w:val="Navaden"/>
    <w:rsid w:val="00691FF8"/>
    <w:pPr>
      <w:overflowPunct/>
      <w:autoSpaceDE/>
      <w:autoSpaceDN/>
      <w:adjustRightInd/>
      <w:spacing w:before="100" w:beforeAutospacing="1" w:after="100" w:afterAutospacing="1"/>
      <w:ind w:left="0"/>
      <w:textAlignment w:val="auto"/>
    </w:pPr>
    <w:rPr>
      <w:rFonts w:eastAsia="Times New Roman"/>
      <w:sz w:val="24"/>
      <w:szCs w:val="24"/>
      <w:lang w:eastAsia="sl-SI"/>
    </w:rPr>
  </w:style>
  <w:style w:type="paragraph" w:customStyle="1" w:styleId="AHeading2a">
    <w:name w:val="A_Heading_2a"/>
    <w:basedOn w:val="AHeading2"/>
    <w:rsid w:val="00691FF8"/>
    <w:rPr>
      <w:spacing w:val="0"/>
      <w:sz w:val="28"/>
      <w:szCs w:val="28"/>
    </w:rPr>
  </w:style>
  <w:style w:type="paragraph" w:customStyle="1" w:styleId="AHeading10a">
    <w:name w:val="A_Heading_10a"/>
    <w:basedOn w:val="AHeading10"/>
    <w:rsid w:val="00691FF8"/>
    <w:pPr>
      <w:spacing w:after="0"/>
    </w:pPr>
  </w:style>
  <w:style w:type="numbering" w:customStyle="1" w:styleId="ListStyleNumber">
    <w:name w:val="ListStyleNumber"/>
    <w:rsid w:val="00691FF8"/>
    <w:pPr>
      <w:numPr>
        <w:numId w:val="1"/>
      </w:numPr>
    </w:pPr>
  </w:style>
  <w:style w:type="paragraph" w:customStyle="1" w:styleId="ANormal">
    <w:name w:val="A_Normal"/>
    <w:basedOn w:val="Navaden"/>
    <w:qFormat/>
    <w:rsid w:val="00691FF8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E4B17-290B-42F4-A4DC-2EF86B36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MONM - Vlado Gačnik</cp:lastModifiedBy>
  <cp:revision>4</cp:revision>
  <dcterms:created xsi:type="dcterms:W3CDTF">2022-09-05T11:07:00Z</dcterms:created>
  <dcterms:modified xsi:type="dcterms:W3CDTF">2022-09-05T11:09:00Z</dcterms:modified>
</cp:coreProperties>
</file>