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12BA5231" w14:textId="3270A3CC" w:rsidR="003E3DC7" w:rsidRPr="00C30C4E" w:rsidRDefault="003E3DC7" w:rsidP="00D62772">
      <w:pPr>
        <w:pStyle w:val="datumtevilka"/>
        <w:spacing w:line="276" w:lineRule="auto"/>
        <w:ind w:right="-291"/>
        <w:rPr>
          <w:rFonts w:cs="Arial"/>
          <w:spacing w:val="4"/>
        </w:rPr>
      </w:pPr>
      <w:r w:rsidRPr="00C30C4E">
        <w:rPr>
          <w:rFonts w:cs="Arial"/>
          <w:spacing w:val="4"/>
        </w:rPr>
        <w:t xml:space="preserve">Številka: </w:t>
      </w:r>
      <w:r w:rsidRPr="00C30C4E">
        <w:rPr>
          <w:rFonts w:cs="Arial"/>
          <w:spacing w:val="4"/>
        </w:rPr>
        <w:tab/>
      </w:r>
      <w:r w:rsidR="00762BF8" w:rsidRPr="00C30C4E">
        <w:rPr>
          <w:rFonts w:cs="Arial"/>
          <w:spacing w:val="4"/>
        </w:rPr>
        <w:t>1100-</w:t>
      </w:r>
      <w:r w:rsidR="00C97826">
        <w:rPr>
          <w:rFonts w:cs="Arial"/>
          <w:spacing w:val="4"/>
        </w:rPr>
        <w:t>0076</w:t>
      </w:r>
      <w:r w:rsidR="00762BF8" w:rsidRPr="00C30C4E">
        <w:rPr>
          <w:rFonts w:cs="Arial"/>
          <w:spacing w:val="4"/>
        </w:rPr>
        <w:t>/2023-2</w:t>
      </w:r>
    </w:p>
    <w:p w14:paraId="10EFD31B" w14:textId="73D0B73A" w:rsidR="003E3DC7" w:rsidRPr="003E083E" w:rsidRDefault="003E3DC7" w:rsidP="00D62772">
      <w:pPr>
        <w:pStyle w:val="datumtevilka"/>
        <w:spacing w:line="276" w:lineRule="auto"/>
        <w:ind w:right="-291"/>
        <w:rPr>
          <w:rFonts w:cs="Arial"/>
          <w:spacing w:val="4"/>
        </w:rPr>
      </w:pPr>
      <w:r w:rsidRPr="00C30C4E">
        <w:rPr>
          <w:rFonts w:cs="Arial"/>
          <w:spacing w:val="4"/>
        </w:rPr>
        <w:t xml:space="preserve">Datum: </w:t>
      </w:r>
      <w:r w:rsidRPr="00C30C4E">
        <w:rPr>
          <w:rFonts w:cs="Arial"/>
          <w:spacing w:val="4"/>
        </w:rPr>
        <w:tab/>
      </w:r>
      <w:r w:rsidR="00C30C4E" w:rsidRPr="00C30C4E">
        <w:rPr>
          <w:rFonts w:cs="Arial"/>
          <w:spacing w:val="4"/>
        </w:rPr>
        <w:t>22</w:t>
      </w:r>
      <w:r w:rsidRPr="00C30C4E">
        <w:rPr>
          <w:rFonts w:cs="Arial"/>
          <w:spacing w:val="4"/>
        </w:rPr>
        <w:t>.</w:t>
      </w:r>
      <w:r w:rsidR="00C30C4E" w:rsidRPr="00C30C4E">
        <w:rPr>
          <w:rFonts w:cs="Arial"/>
          <w:spacing w:val="4"/>
        </w:rPr>
        <w:t xml:space="preserve"> 2</w:t>
      </w:r>
      <w:r w:rsidRPr="00C30C4E">
        <w:rPr>
          <w:rFonts w:cs="Arial"/>
          <w:spacing w:val="4"/>
        </w:rPr>
        <w:t>.</w:t>
      </w:r>
      <w:r w:rsidR="00C30C4E" w:rsidRPr="00C30C4E">
        <w:rPr>
          <w:rFonts w:cs="Arial"/>
          <w:spacing w:val="4"/>
        </w:rPr>
        <w:t xml:space="preserve"> 2023</w:t>
      </w:r>
    </w:p>
    <w:p w14:paraId="649777E6" w14:textId="4226FE76" w:rsidR="000135A3" w:rsidRDefault="000135A3" w:rsidP="00D62772">
      <w:pPr>
        <w:spacing w:line="276" w:lineRule="auto"/>
      </w:pPr>
    </w:p>
    <w:p w14:paraId="6CFCC5F0" w14:textId="3842768F" w:rsidR="003E3DC7" w:rsidRPr="00953349" w:rsidRDefault="003E3DC7" w:rsidP="00953349">
      <w:pPr>
        <w:spacing w:line="276" w:lineRule="auto"/>
        <w:jc w:val="both"/>
        <w:rPr>
          <w:sz w:val="22"/>
          <w:szCs w:val="28"/>
        </w:rPr>
      </w:pPr>
    </w:p>
    <w:p w14:paraId="4C8ED276" w14:textId="34D1A87E" w:rsidR="00953349" w:rsidRDefault="00953349" w:rsidP="00953349">
      <w:pPr>
        <w:spacing w:line="276" w:lineRule="auto"/>
        <w:jc w:val="both"/>
        <w:rPr>
          <w:sz w:val="22"/>
          <w:szCs w:val="28"/>
          <w:lang w:val="sl-SI"/>
        </w:rPr>
      </w:pPr>
      <w:r w:rsidRPr="00953349">
        <w:rPr>
          <w:sz w:val="22"/>
          <w:szCs w:val="28"/>
          <w:lang w:val="sl-SI"/>
        </w:rPr>
        <w:t>Mestna občina Novo mesto na podlagi 58. člena Zakona o javnih uslužbencih (</w:t>
      </w:r>
      <w:r>
        <w:rPr>
          <w:sz w:val="22"/>
          <w:szCs w:val="28"/>
          <w:lang w:val="sl-SI"/>
        </w:rPr>
        <w:t xml:space="preserve">ZJU, </w:t>
      </w:r>
      <w:r w:rsidRPr="00953349">
        <w:rPr>
          <w:sz w:val="22"/>
          <w:szCs w:val="28"/>
          <w:lang w:val="sl-SI"/>
        </w:rPr>
        <w:t xml:space="preserve">Uradni list RS, št. 63/07-uradno prečiščeno besedilo, 65/08, 69/08-ZTFI-A, 69/08-ZZavar-E, 40/12 – ZUJF, </w:t>
      </w:r>
      <w:hyperlink r:id="rId7" w:tgtFrame="_blank" w:tooltip="Zakon o spremembah in dopolnitvah Zakona o integriteti in preprečevanju korupcije" w:history="1">
        <w:r w:rsidRPr="00953349">
          <w:rPr>
            <w:rStyle w:val="Hiperpovezava"/>
            <w:color w:val="auto"/>
            <w:sz w:val="22"/>
            <w:szCs w:val="28"/>
            <w:u w:val="none"/>
            <w:lang w:val="sl-SI"/>
          </w:rPr>
          <w:t>158/20</w:t>
        </w:r>
      </w:hyperlink>
      <w:r w:rsidRPr="00953349">
        <w:rPr>
          <w:sz w:val="22"/>
          <w:szCs w:val="28"/>
          <w:lang w:val="sl-SI"/>
        </w:rPr>
        <w:t> – ZIntPK-C, </w:t>
      </w:r>
      <w:hyperlink r:id="rId8" w:tgtFrame="_blank" w:tooltip="Zakon o interventnih ukrepih za pomoč pri omilitvi posledic drugega vala epidemije COVID-19" w:history="1">
        <w:r w:rsidRPr="00953349">
          <w:rPr>
            <w:rStyle w:val="Hiperpovezava"/>
            <w:color w:val="auto"/>
            <w:sz w:val="22"/>
            <w:szCs w:val="28"/>
            <w:u w:val="none"/>
            <w:lang w:val="sl-SI"/>
          </w:rPr>
          <w:t>203/20</w:t>
        </w:r>
      </w:hyperlink>
      <w:r w:rsidRPr="00953349">
        <w:rPr>
          <w:sz w:val="22"/>
          <w:szCs w:val="28"/>
          <w:lang w:val="sl-SI"/>
        </w:rPr>
        <w:t> – ZIUPOPDVE, 202/21 – odl. US in 3/22 - ZDeb) objavlja</w:t>
      </w:r>
      <w:r>
        <w:rPr>
          <w:sz w:val="22"/>
          <w:szCs w:val="28"/>
          <w:lang w:val="sl-SI"/>
        </w:rPr>
        <w:t xml:space="preserve"> javni natečaj za prosto uradniško delovno mesto </w:t>
      </w:r>
    </w:p>
    <w:p w14:paraId="6A39A963" w14:textId="0ABC6229" w:rsidR="00953349" w:rsidRDefault="00953349" w:rsidP="00953349">
      <w:pPr>
        <w:spacing w:line="276" w:lineRule="auto"/>
        <w:jc w:val="both"/>
        <w:rPr>
          <w:sz w:val="22"/>
          <w:szCs w:val="28"/>
          <w:lang w:val="sl-SI"/>
        </w:rPr>
      </w:pPr>
    </w:p>
    <w:p w14:paraId="780E6A46" w14:textId="77777777" w:rsidR="00953349" w:rsidRDefault="00953349" w:rsidP="00953349">
      <w:pPr>
        <w:spacing w:line="276" w:lineRule="auto"/>
        <w:jc w:val="both"/>
        <w:rPr>
          <w:sz w:val="22"/>
          <w:szCs w:val="28"/>
          <w:lang w:val="sl-SI"/>
        </w:rPr>
      </w:pPr>
    </w:p>
    <w:p w14:paraId="2178466A" w14:textId="02566A18" w:rsidR="00953349" w:rsidRPr="00953349" w:rsidRDefault="00953349" w:rsidP="00953349">
      <w:pPr>
        <w:spacing w:line="276" w:lineRule="auto"/>
        <w:jc w:val="center"/>
        <w:rPr>
          <w:b/>
          <w:bCs/>
          <w:sz w:val="22"/>
          <w:szCs w:val="28"/>
          <w:lang w:val="sl-SI"/>
        </w:rPr>
      </w:pPr>
      <w:r w:rsidRPr="00953349">
        <w:rPr>
          <w:b/>
          <w:bCs/>
          <w:sz w:val="22"/>
          <w:szCs w:val="28"/>
          <w:lang w:val="sl-SI"/>
        </w:rPr>
        <w:t>OBČINSKI REDAR PRIPRAVNIK</w:t>
      </w:r>
    </w:p>
    <w:p w14:paraId="7711B868" w14:textId="77777777" w:rsidR="00953349" w:rsidRDefault="00953349" w:rsidP="00953349">
      <w:pPr>
        <w:spacing w:line="276" w:lineRule="auto"/>
        <w:jc w:val="center"/>
        <w:rPr>
          <w:b/>
          <w:bCs/>
          <w:sz w:val="22"/>
          <w:szCs w:val="28"/>
          <w:lang w:val="sl-SI"/>
        </w:rPr>
      </w:pPr>
      <w:r w:rsidRPr="00953349">
        <w:rPr>
          <w:b/>
          <w:bCs/>
          <w:sz w:val="22"/>
          <w:szCs w:val="28"/>
          <w:lang w:val="sl-SI"/>
        </w:rPr>
        <w:t xml:space="preserve">v Službi za medobčinsko redarstvo </w:t>
      </w:r>
    </w:p>
    <w:p w14:paraId="4830D191" w14:textId="2DE9A2A7" w:rsidR="00953349" w:rsidRPr="00953349" w:rsidRDefault="00953349" w:rsidP="00953349">
      <w:pPr>
        <w:spacing w:line="276" w:lineRule="auto"/>
        <w:jc w:val="center"/>
        <w:rPr>
          <w:b/>
          <w:bCs/>
          <w:sz w:val="22"/>
          <w:szCs w:val="28"/>
          <w:lang w:val="sl-SI"/>
        </w:rPr>
      </w:pPr>
      <w:r w:rsidRPr="00953349">
        <w:rPr>
          <w:b/>
          <w:bCs/>
          <w:sz w:val="22"/>
          <w:szCs w:val="28"/>
          <w:lang w:val="sl-SI"/>
        </w:rPr>
        <w:t>v Skupni občinski upravi občin Dolenjske</w:t>
      </w:r>
    </w:p>
    <w:p w14:paraId="68CB14DA" w14:textId="77777777" w:rsidR="003E3DC7" w:rsidRDefault="003E3DC7" w:rsidP="00D62772">
      <w:pPr>
        <w:spacing w:line="276" w:lineRule="auto"/>
      </w:pPr>
    </w:p>
    <w:p w14:paraId="0388275D" w14:textId="7DDC6284" w:rsidR="000135A3" w:rsidRPr="00953349" w:rsidRDefault="00801E4B" w:rsidP="00953349">
      <w:pPr>
        <w:tabs>
          <w:tab w:val="left" w:pos="8227"/>
        </w:tabs>
        <w:spacing w:line="276" w:lineRule="auto"/>
        <w:rPr>
          <w:rFonts w:cs="Arial"/>
          <w:b/>
          <w:bCs/>
          <w:sz w:val="22"/>
          <w:szCs w:val="22"/>
          <w:lang w:val="sl-SI"/>
        </w:rPr>
      </w:pPr>
      <w:r>
        <w:rPr>
          <w:rFonts w:cs="Arial"/>
          <w:b/>
          <w:bCs/>
          <w:sz w:val="22"/>
          <w:szCs w:val="22"/>
          <w:lang w:val="sl-SI"/>
        </w:rPr>
        <w:tab/>
      </w:r>
    </w:p>
    <w:p w14:paraId="49630C23" w14:textId="77DA449F" w:rsidR="000135A3" w:rsidRDefault="00953349" w:rsidP="00953349">
      <w:pPr>
        <w:pStyle w:val="datumtevilka"/>
        <w:spacing w:line="276" w:lineRule="auto"/>
        <w:ind w:right="-2"/>
        <w:jc w:val="both"/>
        <w:rPr>
          <w:rFonts w:cs="Arial"/>
          <w:color w:val="000000"/>
          <w:sz w:val="22"/>
          <w:szCs w:val="22"/>
          <w:shd w:val="clear" w:color="auto" w:fill="FFFFFF"/>
          <w:lang w:eastAsia="en-US"/>
        </w:rPr>
      </w:pPr>
      <w:r w:rsidRPr="00953349">
        <w:rPr>
          <w:rFonts w:cs="Arial"/>
          <w:color w:val="000000"/>
          <w:sz w:val="22"/>
          <w:szCs w:val="22"/>
          <w:shd w:val="clear" w:color="auto" w:fill="FFFFFF"/>
          <w:lang w:eastAsia="en-US"/>
        </w:rPr>
        <w:t>Kandidati, ki se bodo prijavili na prosto delovno mesto, morajo poleg splošnih pogojev, ki jih določajo predpisi s področja delovnega prava, izpolnjevati naslednje pogoje:</w:t>
      </w:r>
    </w:p>
    <w:p w14:paraId="0B878EF0" w14:textId="1A77AEC2" w:rsidR="00953349" w:rsidRDefault="00953349" w:rsidP="00953349">
      <w:pPr>
        <w:pStyle w:val="datumtevilka"/>
        <w:numPr>
          <w:ilvl w:val="0"/>
          <w:numId w:val="2"/>
        </w:numPr>
        <w:spacing w:line="276" w:lineRule="auto"/>
        <w:ind w:right="-2"/>
        <w:jc w:val="both"/>
        <w:rPr>
          <w:rFonts w:cs="Arial"/>
          <w:spacing w:val="4"/>
          <w:sz w:val="22"/>
          <w:szCs w:val="22"/>
        </w:rPr>
      </w:pPr>
      <w:r>
        <w:rPr>
          <w:rFonts w:cs="Arial"/>
          <w:spacing w:val="4"/>
          <w:sz w:val="22"/>
          <w:szCs w:val="22"/>
        </w:rPr>
        <w:t>najmanj srednja strokovna izobrazba ali najmanj srednja splošna izobrazba;</w:t>
      </w:r>
    </w:p>
    <w:p w14:paraId="47E812CA" w14:textId="53BBED00" w:rsidR="00953349" w:rsidRDefault="00953349" w:rsidP="00953349">
      <w:pPr>
        <w:pStyle w:val="datumtevilka"/>
        <w:numPr>
          <w:ilvl w:val="0"/>
          <w:numId w:val="2"/>
        </w:numPr>
        <w:spacing w:line="276" w:lineRule="auto"/>
        <w:ind w:right="-2"/>
        <w:jc w:val="both"/>
        <w:rPr>
          <w:rFonts w:cs="Arial"/>
          <w:spacing w:val="4"/>
          <w:sz w:val="22"/>
          <w:szCs w:val="22"/>
        </w:rPr>
      </w:pPr>
      <w:r>
        <w:rPr>
          <w:rFonts w:cs="Arial"/>
          <w:spacing w:val="4"/>
          <w:sz w:val="22"/>
          <w:szCs w:val="22"/>
        </w:rPr>
        <w:t>najmanj 6 mesecev delovnih izkušenj;</w:t>
      </w:r>
    </w:p>
    <w:p w14:paraId="6B800E43" w14:textId="4B8603B9" w:rsidR="00953349" w:rsidRDefault="00953349" w:rsidP="00953349">
      <w:pPr>
        <w:pStyle w:val="datumtevilka"/>
        <w:numPr>
          <w:ilvl w:val="0"/>
          <w:numId w:val="2"/>
        </w:numPr>
        <w:spacing w:line="276" w:lineRule="auto"/>
        <w:ind w:right="-2"/>
        <w:jc w:val="both"/>
        <w:rPr>
          <w:rFonts w:cs="Arial"/>
          <w:spacing w:val="4"/>
          <w:sz w:val="22"/>
          <w:szCs w:val="22"/>
        </w:rPr>
      </w:pPr>
      <w:r>
        <w:rPr>
          <w:rFonts w:cs="Arial"/>
          <w:spacing w:val="4"/>
          <w:sz w:val="22"/>
          <w:szCs w:val="22"/>
        </w:rPr>
        <w:t>usposabljanje za imenovanje v naziv;</w:t>
      </w:r>
    </w:p>
    <w:p w14:paraId="6F49B6A2" w14:textId="6EA2CE35" w:rsidR="00953349" w:rsidRDefault="00953349" w:rsidP="00953349">
      <w:pPr>
        <w:pStyle w:val="datumtevilka"/>
        <w:numPr>
          <w:ilvl w:val="0"/>
          <w:numId w:val="2"/>
        </w:numPr>
        <w:spacing w:line="276" w:lineRule="auto"/>
        <w:ind w:right="-2"/>
        <w:jc w:val="both"/>
        <w:rPr>
          <w:rFonts w:cs="Arial"/>
          <w:spacing w:val="4"/>
          <w:sz w:val="22"/>
          <w:szCs w:val="22"/>
        </w:rPr>
      </w:pPr>
      <w:r>
        <w:rPr>
          <w:rFonts w:cs="Arial"/>
          <w:spacing w:val="4"/>
          <w:sz w:val="22"/>
          <w:szCs w:val="22"/>
        </w:rPr>
        <w:t>državljanstvo Republike Slovenije:</w:t>
      </w:r>
    </w:p>
    <w:p w14:paraId="76CDC0EF" w14:textId="134E22C0" w:rsidR="00953349" w:rsidRDefault="00953349" w:rsidP="00953349">
      <w:pPr>
        <w:pStyle w:val="datumtevilka"/>
        <w:numPr>
          <w:ilvl w:val="0"/>
          <w:numId w:val="2"/>
        </w:numPr>
        <w:spacing w:line="276" w:lineRule="auto"/>
        <w:ind w:right="-2"/>
        <w:jc w:val="both"/>
        <w:rPr>
          <w:rFonts w:cs="Arial"/>
          <w:spacing w:val="4"/>
          <w:sz w:val="22"/>
          <w:szCs w:val="22"/>
        </w:rPr>
      </w:pPr>
      <w:r>
        <w:rPr>
          <w:rFonts w:cs="Arial"/>
          <w:spacing w:val="4"/>
          <w:sz w:val="22"/>
          <w:szCs w:val="22"/>
        </w:rPr>
        <w:t>znanje uradnega jezika;</w:t>
      </w:r>
    </w:p>
    <w:p w14:paraId="3797D806" w14:textId="5F14E2E4" w:rsidR="00953349" w:rsidRDefault="00953349" w:rsidP="00953349">
      <w:pPr>
        <w:pStyle w:val="datumtevilka"/>
        <w:numPr>
          <w:ilvl w:val="0"/>
          <w:numId w:val="2"/>
        </w:numPr>
        <w:spacing w:line="276" w:lineRule="auto"/>
        <w:ind w:right="-2"/>
        <w:jc w:val="both"/>
        <w:rPr>
          <w:rFonts w:cs="Arial"/>
          <w:spacing w:val="4"/>
          <w:sz w:val="22"/>
          <w:szCs w:val="22"/>
        </w:rPr>
      </w:pPr>
      <w:r>
        <w:rPr>
          <w:rFonts w:cs="Arial"/>
          <w:spacing w:val="4"/>
          <w:sz w:val="22"/>
          <w:szCs w:val="22"/>
        </w:rPr>
        <w:t>veljavno vozniško dovoljenje za vožnjo vozil B kategorije;</w:t>
      </w:r>
    </w:p>
    <w:p w14:paraId="20CFCD28" w14:textId="77777777" w:rsidR="00953349" w:rsidRPr="00953349" w:rsidRDefault="00953349" w:rsidP="00953349">
      <w:pPr>
        <w:pStyle w:val="datumtevilka"/>
        <w:numPr>
          <w:ilvl w:val="0"/>
          <w:numId w:val="2"/>
        </w:numPr>
        <w:spacing w:line="276" w:lineRule="auto"/>
        <w:ind w:right="-2"/>
        <w:jc w:val="both"/>
        <w:rPr>
          <w:rFonts w:cs="Arial"/>
          <w:spacing w:val="4"/>
          <w:sz w:val="22"/>
          <w:szCs w:val="22"/>
        </w:rPr>
      </w:pPr>
      <w:r w:rsidRPr="00953349">
        <w:rPr>
          <w:rFonts w:cs="Arial"/>
          <w:spacing w:val="4"/>
          <w:sz w:val="22"/>
          <w:szCs w:val="22"/>
        </w:rPr>
        <w:t>ne smejo biti pravnomočno obsojeni zaradi naklepnega kaznivega dejanja, ki se preganja po uradni dolžnosti in ne smejo biti obsojeni na nepogojno kazen zapora v trajanju več kot šest mesecev,</w:t>
      </w:r>
    </w:p>
    <w:p w14:paraId="5EFE2BE8" w14:textId="77777777" w:rsidR="00953349" w:rsidRPr="00953349" w:rsidRDefault="00953349" w:rsidP="00953349">
      <w:pPr>
        <w:pStyle w:val="datumtevilka"/>
        <w:numPr>
          <w:ilvl w:val="0"/>
          <w:numId w:val="2"/>
        </w:numPr>
        <w:spacing w:line="276" w:lineRule="auto"/>
        <w:ind w:right="-2"/>
        <w:jc w:val="both"/>
        <w:rPr>
          <w:rFonts w:cs="Arial"/>
          <w:spacing w:val="4"/>
          <w:sz w:val="22"/>
          <w:szCs w:val="22"/>
        </w:rPr>
      </w:pPr>
      <w:r w:rsidRPr="00953349">
        <w:rPr>
          <w:rFonts w:cs="Arial"/>
          <w:spacing w:val="4"/>
          <w:sz w:val="22"/>
          <w:szCs w:val="22"/>
        </w:rPr>
        <w:t xml:space="preserve">zoper njih ne sme biti vložena pravnomočna obtožnica zaradi naklepnega kaznivega dejanja, ki se preganja po uradni dolžnosti. </w:t>
      </w:r>
    </w:p>
    <w:p w14:paraId="57E73BD8" w14:textId="77777777" w:rsidR="00953349" w:rsidRPr="00953349" w:rsidRDefault="00953349" w:rsidP="00953349">
      <w:pPr>
        <w:pStyle w:val="datumtevilka"/>
        <w:spacing w:line="276" w:lineRule="auto"/>
        <w:ind w:left="360" w:right="-2"/>
        <w:rPr>
          <w:rFonts w:cs="Arial"/>
          <w:spacing w:val="4"/>
          <w:sz w:val="22"/>
          <w:szCs w:val="22"/>
        </w:rPr>
      </w:pPr>
    </w:p>
    <w:p w14:paraId="5CEFC221" w14:textId="4E108EB8" w:rsidR="00953349" w:rsidRPr="00953349" w:rsidRDefault="00953349" w:rsidP="00953349">
      <w:pPr>
        <w:pStyle w:val="datumtevilka"/>
        <w:spacing w:line="276" w:lineRule="auto"/>
        <w:ind w:right="-2"/>
        <w:rPr>
          <w:rFonts w:cs="Arial"/>
          <w:spacing w:val="4"/>
          <w:sz w:val="22"/>
          <w:szCs w:val="22"/>
        </w:rPr>
      </w:pPr>
      <w:r w:rsidRPr="00953349">
        <w:rPr>
          <w:rFonts w:cs="Arial"/>
          <w:spacing w:val="4"/>
          <w:sz w:val="22"/>
          <w:szCs w:val="22"/>
        </w:rPr>
        <w:t xml:space="preserve">Želeno znanje: </w:t>
      </w:r>
    </w:p>
    <w:p w14:paraId="74F76512" w14:textId="77777777" w:rsidR="00953349" w:rsidRPr="00953349" w:rsidRDefault="00953349" w:rsidP="00953349">
      <w:pPr>
        <w:pStyle w:val="datumtevilka"/>
        <w:numPr>
          <w:ilvl w:val="0"/>
          <w:numId w:val="2"/>
        </w:numPr>
        <w:spacing w:line="276" w:lineRule="auto"/>
        <w:ind w:right="-2"/>
        <w:rPr>
          <w:rFonts w:cs="Arial"/>
          <w:spacing w:val="4"/>
          <w:sz w:val="22"/>
          <w:szCs w:val="22"/>
        </w:rPr>
      </w:pPr>
      <w:r w:rsidRPr="00953349">
        <w:rPr>
          <w:rFonts w:cs="Arial"/>
          <w:spacing w:val="4"/>
          <w:sz w:val="22"/>
          <w:szCs w:val="22"/>
        </w:rPr>
        <w:t>poznavanje upravnega poslovanja.</w:t>
      </w:r>
    </w:p>
    <w:p w14:paraId="082D5BFD" w14:textId="77777777" w:rsidR="00F51352" w:rsidRDefault="00F51352" w:rsidP="00953349">
      <w:pPr>
        <w:pStyle w:val="datumtevilka"/>
        <w:spacing w:line="276" w:lineRule="auto"/>
        <w:ind w:right="-2"/>
        <w:jc w:val="both"/>
        <w:rPr>
          <w:rFonts w:cs="Arial"/>
          <w:spacing w:val="4"/>
          <w:sz w:val="22"/>
          <w:szCs w:val="22"/>
        </w:rPr>
      </w:pPr>
    </w:p>
    <w:p w14:paraId="7724E2A7" w14:textId="4BE32E09" w:rsidR="00445149" w:rsidRPr="00445149" w:rsidRDefault="00445149" w:rsidP="00445149">
      <w:pPr>
        <w:pStyle w:val="datumtevilka"/>
        <w:spacing w:line="276" w:lineRule="auto"/>
        <w:ind w:right="-2"/>
        <w:jc w:val="both"/>
        <w:rPr>
          <w:rFonts w:cs="Arial"/>
          <w:spacing w:val="4"/>
          <w:sz w:val="22"/>
          <w:szCs w:val="22"/>
        </w:rPr>
      </w:pPr>
      <w:r w:rsidRPr="00445149">
        <w:rPr>
          <w:rFonts w:cs="Arial"/>
          <w:spacing w:val="4"/>
          <w:sz w:val="22"/>
          <w:szCs w:val="22"/>
        </w:rPr>
        <w:t>Z izbranim kandidat</w:t>
      </w:r>
      <w:r>
        <w:rPr>
          <w:rFonts w:cs="Arial"/>
          <w:spacing w:val="4"/>
          <w:sz w:val="22"/>
          <w:szCs w:val="22"/>
        </w:rPr>
        <w:t>om</w:t>
      </w:r>
      <w:r w:rsidRPr="00445149">
        <w:rPr>
          <w:rFonts w:cs="Arial"/>
          <w:spacing w:val="4"/>
          <w:sz w:val="22"/>
          <w:szCs w:val="22"/>
        </w:rPr>
        <w:t xml:space="preserve"> bomo </w:t>
      </w:r>
      <w:r>
        <w:rPr>
          <w:rFonts w:cs="Arial"/>
          <w:spacing w:val="4"/>
          <w:sz w:val="22"/>
          <w:szCs w:val="22"/>
        </w:rPr>
        <w:t xml:space="preserve">sklenili </w:t>
      </w:r>
      <w:r w:rsidRPr="00445149">
        <w:rPr>
          <w:rFonts w:cs="Arial"/>
          <w:spacing w:val="4"/>
          <w:sz w:val="22"/>
          <w:szCs w:val="22"/>
        </w:rPr>
        <w:t>delovno razmerje za nedoločen čas, s polnim delovnim časom. Izbrani kandidat bo naloge na uradniškem delovnem mestu občinski redar pripravnik opravljal v nazivu občinski redar III. Naloge bo opravljal v uradnih prostorih Skupne občinske uprave občin Dolenjske in na terenu, na območju Mestne občine Novo mesto ter občin Straža, Trebnje, Mokronog-Trebelno in Mirna.</w:t>
      </w:r>
    </w:p>
    <w:p w14:paraId="745F2F90" w14:textId="77777777" w:rsidR="00445149" w:rsidRDefault="00445149" w:rsidP="00EE7D4F">
      <w:pPr>
        <w:pStyle w:val="datumtevilka"/>
        <w:spacing w:line="276" w:lineRule="auto"/>
        <w:ind w:right="-2"/>
        <w:jc w:val="both"/>
        <w:rPr>
          <w:rFonts w:cs="Arial"/>
          <w:spacing w:val="4"/>
          <w:sz w:val="22"/>
          <w:szCs w:val="22"/>
        </w:rPr>
      </w:pPr>
    </w:p>
    <w:p w14:paraId="57DDC486" w14:textId="5EF4E76D" w:rsidR="00EE7D4F" w:rsidRDefault="00EE7D4F" w:rsidP="00EE7D4F">
      <w:pPr>
        <w:pStyle w:val="datumtevilka"/>
        <w:spacing w:line="276" w:lineRule="auto"/>
        <w:ind w:right="-2"/>
        <w:jc w:val="both"/>
        <w:rPr>
          <w:rFonts w:cs="Arial"/>
          <w:spacing w:val="4"/>
          <w:sz w:val="22"/>
          <w:szCs w:val="22"/>
        </w:rPr>
      </w:pPr>
      <w:r w:rsidRPr="00953349">
        <w:rPr>
          <w:rFonts w:cs="Arial"/>
          <w:spacing w:val="4"/>
          <w:sz w:val="22"/>
          <w:szCs w:val="22"/>
        </w:rPr>
        <w:t xml:space="preserve">Kot delovne izkušnje se šteje delovna doba na delovnem mestu, za katero se zahteva ista stopnja izobrazbe in čas pripravništva v isti stopnji izobrazbe, ne glede na to, ali je bilo </w:t>
      </w:r>
      <w:r w:rsidRPr="00953349">
        <w:rPr>
          <w:rFonts w:cs="Arial"/>
          <w:spacing w:val="4"/>
          <w:sz w:val="22"/>
          <w:szCs w:val="22"/>
        </w:rPr>
        <w:lastRenderedPageBreak/>
        <w:t>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4CEABE47" w14:textId="77777777" w:rsidR="00445149" w:rsidRDefault="00445149" w:rsidP="00EE7D4F">
      <w:pPr>
        <w:pStyle w:val="datumtevilka"/>
        <w:spacing w:line="276" w:lineRule="auto"/>
        <w:ind w:right="-2"/>
        <w:jc w:val="both"/>
        <w:rPr>
          <w:rFonts w:cs="Arial"/>
          <w:spacing w:val="4"/>
          <w:sz w:val="22"/>
          <w:szCs w:val="22"/>
        </w:rPr>
      </w:pPr>
    </w:p>
    <w:p w14:paraId="113ED04A" w14:textId="1A5203DA" w:rsidR="00F51352" w:rsidRPr="00F51352" w:rsidRDefault="00F51352" w:rsidP="00F51352">
      <w:pPr>
        <w:pStyle w:val="datumtevilka"/>
        <w:spacing w:line="276" w:lineRule="auto"/>
        <w:ind w:right="-2"/>
        <w:jc w:val="both"/>
        <w:rPr>
          <w:rFonts w:cs="Arial"/>
          <w:iCs/>
          <w:spacing w:val="4"/>
          <w:sz w:val="22"/>
          <w:szCs w:val="22"/>
        </w:rPr>
      </w:pPr>
      <w:r w:rsidRPr="00F51352">
        <w:rPr>
          <w:rFonts w:cs="Arial"/>
          <w:iCs/>
          <w:spacing w:val="4"/>
          <w:sz w:val="22"/>
          <w:szCs w:val="22"/>
        </w:rPr>
        <w:t>V skladu z 22. členom Zakona o občinskem redarstvu (Uradni list RS, št. 139/06 in 9/17)</w:t>
      </w:r>
      <w:r>
        <w:rPr>
          <w:rFonts w:cs="Arial"/>
          <w:iCs/>
          <w:spacing w:val="4"/>
          <w:sz w:val="22"/>
          <w:szCs w:val="22"/>
        </w:rPr>
        <w:t xml:space="preserve"> </w:t>
      </w:r>
      <w:r w:rsidRPr="00F51352">
        <w:rPr>
          <w:rFonts w:cs="Arial"/>
          <w:iCs/>
          <w:spacing w:val="4"/>
          <w:sz w:val="22"/>
          <w:szCs w:val="22"/>
        </w:rPr>
        <w:t>sklene pogodbo o zaposlitvi za delovno mesto občinski redar pripravnik kandidat, ki še nima opravljenega strokovnega usposabljanja in preizkusa znanja za opravljanje nalog občinskega redarstva. Občinski redar</w:t>
      </w:r>
      <w:r>
        <w:rPr>
          <w:rFonts w:cs="Arial"/>
          <w:iCs/>
          <w:spacing w:val="4"/>
          <w:sz w:val="22"/>
          <w:szCs w:val="22"/>
        </w:rPr>
        <w:t xml:space="preserve"> </w:t>
      </w:r>
      <w:r w:rsidRPr="00F51352">
        <w:rPr>
          <w:rFonts w:cs="Arial"/>
          <w:iCs/>
          <w:spacing w:val="4"/>
          <w:sz w:val="22"/>
          <w:szCs w:val="22"/>
        </w:rPr>
        <w:t xml:space="preserve">pripravnik mora opraviti preizkus znanja, na katerega ga bo napotil predstojnik, najkasneje eno leto po sklenitvi pogodbe o zaposlitvi v občini. </w:t>
      </w:r>
    </w:p>
    <w:p w14:paraId="31C95125" w14:textId="77777777" w:rsidR="00F51352" w:rsidRPr="00F51352" w:rsidRDefault="00F51352" w:rsidP="00F51352">
      <w:pPr>
        <w:pStyle w:val="datumtevilka"/>
        <w:spacing w:line="276" w:lineRule="auto"/>
        <w:ind w:right="-2"/>
        <w:jc w:val="both"/>
        <w:rPr>
          <w:rFonts w:cs="Arial"/>
          <w:iCs/>
          <w:spacing w:val="4"/>
          <w:sz w:val="22"/>
          <w:szCs w:val="22"/>
        </w:rPr>
      </w:pPr>
    </w:p>
    <w:p w14:paraId="242866C2" w14:textId="1ADD749D" w:rsidR="00F51352" w:rsidRPr="00F51352" w:rsidRDefault="00F51352" w:rsidP="00F51352">
      <w:pPr>
        <w:pStyle w:val="datumtevilka"/>
        <w:spacing w:line="276" w:lineRule="auto"/>
        <w:ind w:right="-2"/>
        <w:jc w:val="both"/>
        <w:rPr>
          <w:rFonts w:cs="Arial"/>
          <w:iCs/>
          <w:spacing w:val="4"/>
          <w:sz w:val="22"/>
          <w:szCs w:val="22"/>
        </w:rPr>
      </w:pPr>
      <w:r w:rsidRPr="00F51352">
        <w:rPr>
          <w:rFonts w:cs="Arial"/>
          <w:iCs/>
          <w:spacing w:val="4"/>
          <w:sz w:val="22"/>
          <w:szCs w:val="22"/>
        </w:rPr>
        <w:t xml:space="preserve">Pri </w:t>
      </w:r>
      <w:r>
        <w:rPr>
          <w:rFonts w:cs="Arial"/>
          <w:iCs/>
          <w:spacing w:val="4"/>
          <w:sz w:val="22"/>
          <w:szCs w:val="22"/>
        </w:rPr>
        <w:t>izbranem kandidatu</w:t>
      </w:r>
      <w:r w:rsidRPr="00F51352">
        <w:rPr>
          <w:rFonts w:cs="Arial"/>
          <w:iCs/>
          <w:spacing w:val="4"/>
          <w:sz w:val="22"/>
          <w:szCs w:val="22"/>
        </w:rPr>
        <w:t xml:space="preserve"> se bo preverjalo, ali </w:t>
      </w:r>
      <w:r>
        <w:rPr>
          <w:rFonts w:cs="Arial"/>
          <w:iCs/>
          <w:spacing w:val="4"/>
          <w:sz w:val="22"/>
          <w:szCs w:val="22"/>
        </w:rPr>
        <w:t>ima</w:t>
      </w:r>
      <w:r w:rsidRPr="00F51352">
        <w:rPr>
          <w:rFonts w:cs="Arial"/>
          <w:iCs/>
          <w:spacing w:val="4"/>
          <w:sz w:val="22"/>
          <w:szCs w:val="22"/>
        </w:rPr>
        <w:t xml:space="preserve"> opravljeno usposabljanje za imenovanje v naziv. V nasprotnem primeru bo moral </w:t>
      </w:r>
      <w:r>
        <w:rPr>
          <w:rFonts w:cs="Arial"/>
          <w:iCs/>
          <w:spacing w:val="4"/>
          <w:sz w:val="22"/>
          <w:szCs w:val="22"/>
        </w:rPr>
        <w:t>izbrani kandidat</w:t>
      </w:r>
      <w:r w:rsidRPr="00F51352">
        <w:rPr>
          <w:rFonts w:cs="Arial"/>
          <w:iCs/>
          <w:spacing w:val="4"/>
          <w:sz w:val="22"/>
          <w:szCs w:val="22"/>
        </w:rPr>
        <w:t xml:space="preserve"> navedeno usposabljanje, na katerega </w:t>
      </w:r>
      <w:r>
        <w:rPr>
          <w:rFonts w:cs="Arial"/>
          <w:iCs/>
          <w:spacing w:val="4"/>
          <w:sz w:val="22"/>
          <w:szCs w:val="22"/>
        </w:rPr>
        <w:t>ga</w:t>
      </w:r>
      <w:r w:rsidRPr="00F51352">
        <w:rPr>
          <w:rFonts w:cs="Arial"/>
          <w:iCs/>
          <w:spacing w:val="4"/>
          <w:sz w:val="22"/>
          <w:szCs w:val="22"/>
        </w:rPr>
        <w:t xml:space="preserve"> bo napotil predstojnik, v skladu s prvim odstavkom 89. člena Zakona o javnih uslužbencih opraviti najkasneje v enem letu od sklenitve pogodbe o zaposlitvi.</w:t>
      </w:r>
    </w:p>
    <w:p w14:paraId="75FF558C" w14:textId="5F81E19B" w:rsidR="00EE7D4F" w:rsidRDefault="00EE7D4F" w:rsidP="00F51352">
      <w:pPr>
        <w:pStyle w:val="datumtevilka"/>
        <w:spacing w:line="276" w:lineRule="auto"/>
        <w:ind w:right="-2"/>
        <w:jc w:val="both"/>
        <w:rPr>
          <w:rFonts w:cs="Arial"/>
          <w:spacing w:val="4"/>
          <w:sz w:val="22"/>
          <w:szCs w:val="22"/>
        </w:rPr>
      </w:pPr>
    </w:p>
    <w:p w14:paraId="128FA138" w14:textId="77777777" w:rsidR="00EE7D4F" w:rsidRDefault="00EE7D4F" w:rsidP="00EE7D4F">
      <w:pPr>
        <w:pStyle w:val="datumtevilka"/>
        <w:spacing w:line="276" w:lineRule="auto"/>
        <w:ind w:right="-2"/>
        <w:jc w:val="both"/>
        <w:rPr>
          <w:rFonts w:cs="Arial"/>
          <w:spacing w:val="4"/>
          <w:sz w:val="22"/>
          <w:szCs w:val="22"/>
        </w:rPr>
      </w:pPr>
      <w:r>
        <w:rPr>
          <w:rFonts w:cs="Arial"/>
          <w:spacing w:val="4"/>
          <w:sz w:val="22"/>
          <w:szCs w:val="22"/>
        </w:rPr>
        <w:t>Opis del in nalog:</w:t>
      </w:r>
    </w:p>
    <w:p w14:paraId="2B28A0CF" w14:textId="77777777" w:rsidR="00EE7D4F" w:rsidRPr="00F51352" w:rsidRDefault="00EE7D4F" w:rsidP="00EE7D4F">
      <w:pPr>
        <w:pStyle w:val="datumtevilka"/>
        <w:numPr>
          <w:ilvl w:val="0"/>
          <w:numId w:val="2"/>
        </w:numPr>
        <w:spacing w:line="276" w:lineRule="auto"/>
        <w:ind w:right="-2"/>
        <w:jc w:val="both"/>
        <w:rPr>
          <w:rFonts w:cs="Arial"/>
          <w:spacing w:val="4"/>
          <w:sz w:val="22"/>
          <w:szCs w:val="22"/>
        </w:rPr>
      </w:pPr>
      <w:r w:rsidRPr="00F51352">
        <w:rPr>
          <w:rFonts w:cs="Arial"/>
          <w:spacing w:val="4"/>
          <w:sz w:val="22"/>
          <w:szCs w:val="22"/>
        </w:rPr>
        <w:t>usposabljanje za samostojno opravljanje nalog občinskega redarstva</w:t>
      </w:r>
      <w:r>
        <w:rPr>
          <w:rFonts w:cs="Arial"/>
          <w:spacing w:val="4"/>
          <w:sz w:val="22"/>
          <w:szCs w:val="22"/>
        </w:rPr>
        <w:t>,</w:t>
      </w:r>
    </w:p>
    <w:p w14:paraId="50ADF945" w14:textId="77777777" w:rsidR="00EE7D4F" w:rsidRPr="00F51352" w:rsidRDefault="00EE7D4F" w:rsidP="00EE7D4F">
      <w:pPr>
        <w:pStyle w:val="datumtevilka"/>
        <w:numPr>
          <w:ilvl w:val="0"/>
          <w:numId w:val="2"/>
        </w:numPr>
        <w:spacing w:line="276" w:lineRule="auto"/>
        <w:ind w:right="-2"/>
        <w:jc w:val="both"/>
        <w:rPr>
          <w:rFonts w:cs="Arial"/>
          <w:spacing w:val="4"/>
          <w:sz w:val="22"/>
          <w:szCs w:val="22"/>
        </w:rPr>
      </w:pPr>
      <w:r w:rsidRPr="00F51352">
        <w:rPr>
          <w:rFonts w:cs="Arial"/>
          <w:spacing w:val="4"/>
          <w:sz w:val="22"/>
          <w:szCs w:val="22"/>
        </w:rPr>
        <w:t>strokovno usposabljanje za opravo preizkusa znanja</w:t>
      </w:r>
      <w:r>
        <w:rPr>
          <w:rFonts w:cs="Arial"/>
          <w:spacing w:val="4"/>
          <w:sz w:val="22"/>
          <w:szCs w:val="22"/>
        </w:rPr>
        <w:t>,</w:t>
      </w:r>
    </w:p>
    <w:p w14:paraId="3D409E43" w14:textId="77777777" w:rsidR="00EE7D4F" w:rsidRPr="00F51352" w:rsidRDefault="00EE7D4F" w:rsidP="00EE7D4F">
      <w:pPr>
        <w:pStyle w:val="datumtevilka"/>
        <w:numPr>
          <w:ilvl w:val="0"/>
          <w:numId w:val="2"/>
        </w:numPr>
        <w:spacing w:line="276" w:lineRule="auto"/>
        <w:ind w:right="-2"/>
        <w:jc w:val="both"/>
        <w:rPr>
          <w:rFonts w:cs="Arial"/>
          <w:spacing w:val="4"/>
          <w:sz w:val="22"/>
          <w:szCs w:val="22"/>
        </w:rPr>
      </w:pPr>
      <w:r w:rsidRPr="00F51352">
        <w:rPr>
          <w:rFonts w:cs="Arial"/>
          <w:spacing w:val="4"/>
          <w:sz w:val="22"/>
          <w:szCs w:val="22"/>
        </w:rPr>
        <w:t>izvajanje predpisanega pisarniškega poslovanja</w:t>
      </w:r>
      <w:r>
        <w:rPr>
          <w:rFonts w:cs="Arial"/>
          <w:spacing w:val="4"/>
          <w:sz w:val="22"/>
          <w:szCs w:val="22"/>
        </w:rPr>
        <w:t>,</w:t>
      </w:r>
    </w:p>
    <w:p w14:paraId="73045424" w14:textId="77777777" w:rsidR="00EE7D4F" w:rsidRDefault="00EE7D4F" w:rsidP="00EE7D4F">
      <w:pPr>
        <w:pStyle w:val="datumtevilka"/>
        <w:numPr>
          <w:ilvl w:val="0"/>
          <w:numId w:val="2"/>
        </w:numPr>
        <w:spacing w:line="276" w:lineRule="auto"/>
        <w:ind w:right="-2"/>
        <w:jc w:val="both"/>
        <w:rPr>
          <w:rFonts w:cs="Arial"/>
          <w:spacing w:val="4"/>
          <w:sz w:val="22"/>
          <w:szCs w:val="22"/>
        </w:rPr>
      </w:pPr>
      <w:r w:rsidRPr="00F51352">
        <w:rPr>
          <w:rFonts w:cs="Arial"/>
          <w:spacing w:val="4"/>
          <w:sz w:val="22"/>
          <w:szCs w:val="22"/>
        </w:rPr>
        <w:t>samostojno opravljanje drugih nalog po navodilu nadrejenega</w:t>
      </w:r>
      <w:r>
        <w:rPr>
          <w:rFonts w:cs="Arial"/>
          <w:spacing w:val="4"/>
          <w:sz w:val="22"/>
          <w:szCs w:val="22"/>
        </w:rPr>
        <w:t>.</w:t>
      </w:r>
    </w:p>
    <w:p w14:paraId="14B8D9FE" w14:textId="77777777" w:rsidR="00EE7D4F" w:rsidRDefault="00EE7D4F" w:rsidP="00F51352">
      <w:pPr>
        <w:pStyle w:val="datumtevilka"/>
        <w:spacing w:line="276" w:lineRule="auto"/>
        <w:ind w:right="-2"/>
        <w:jc w:val="both"/>
        <w:rPr>
          <w:rFonts w:cs="Arial"/>
          <w:spacing w:val="4"/>
          <w:sz w:val="22"/>
          <w:szCs w:val="22"/>
        </w:rPr>
      </w:pPr>
    </w:p>
    <w:p w14:paraId="0D95ECAF" w14:textId="655694BD" w:rsidR="00953349" w:rsidRDefault="00EE7D4F" w:rsidP="00953349">
      <w:pPr>
        <w:pStyle w:val="datumtevilka"/>
        <w:spacing w:line="276" w:lineRule="auto"/>
        <w:ind w:right="-2"/>
        <w:jc w:val="both"/>
        <w:rPr>
          <w:rFonts w:cs="Arial"/>
          <w:spacing w:val="4"/>
          <w:sz w:val="22"/>
          <w:szCs w:val="22"/>
        </w:rPr>
      </w:pPr>
      <w:r w:rsidRPr="00EE7D4F">
        <w:rPr>
          <w:rFonts w:cs="Arial"/>
          <w:spacing w:val="4"/>
          <w:sz w:val="22"/>
          <w:szCs w:val="22"/>
        </w:rPr>
        <w:t xml:space="preserve">Prijava mora biti obvezno oddana </w:t>
      </w:r>
      <w:r w:rsidRPr="00EE7D4F">
        <w:rPr>
          <w:rFonts w:cs="Arial"/>
          <w:b/>
          <w:bCs/>
          <w:spacing w:val="4"/>
          <w:sz w:val="22"/>
          <w:szCs w:val="22"/>
        </w:rPr>
        <w:t>na predpisanem obrazcu »Vloga za zaposlitev«</w:t>
      </w:r>
      <w:r w:rsidRPr="00EE7D4F">
        <w:rPr>
          <w:rFonts w:cs="Arial"/>
          <w:spacing w:val="4"/>
          <w:sz w:val="22"/>
          <w:szCs w:val="22"/>
        </w:rPr>
        <w:t>, ki je sestavni del objave javnega natečaja in mora vsebovati:</w:t>
      </w:r>
    </w:p>
    <w:p w14:paraId="4594F346" w14:textId="7E458B62" w:rsidR="00EE7D4F" w:rsidRDefault="00EE7D4F" w:rsidP="00953349">
      <w:pPr>
        <w:pStyle w:val="datumtevilka"/>
        <w:spacing w:line="276" w:lineRule="auto"/>
        <w:ind w:right="-2"/>
        <w:jc w:val="both"/>
        <w:rPr>
          <w:rFonts w:cs="Arial"/>
          <w:spacing w:val="4"/>
          <w:sz w:val="22"/>
          <w:szCs w:val="22"/>
        </w:rPr>
      </w:pPr>
    </w:p>
    <w:p w14:paraId="4D012F54" w14:textId="6142BED5" w:rsidR="00EE7D4F" w:rsidRDefault="00EE7D4F" w:rsidP="00EE7D4F">
      <w:pPr>
        <w:pStyle w:val="datumtevilka"/>
        <w:numPr>
          <w:ilvl w:val="0"/>
          <w:numId w:val="5"/>
        </w:numPr>
        <w:spacing w:line="276" w:lineRule="auto"/>
        <w:ind w:right="-2"/>
        <w:jc w:val="both"/>
        <w:rPr>
          <w:rFonts w:cs="Arial"/>
          <w:spacing w:val="4"/>
          <w:sz w:val="22"/>
          <w:szCs w:val="22"/>
        </w:rPr>
      </w:pPr>
      <w:r w:rsidRPr="00EE7D4F">
        <w:rPr>
          <w:rFonts w:cs="Arial"/>
          <w:spacing w:val="4"/>
          <w:sz w:val="22"/>
          <w:szCs w:val="22"/>
        </w:rPr>
        <w:t>pisno izjavo o izpolnjevanju pogoja glede zahtevane izobrazbe, iz katere mora biti razvidna raven in smer izobrazbe, datum (dan, mesec, leto) zaključka izobraževanja ter ustanova, na kateri je bila izobrazba pridobljena</w:t>
      </w:r>
      <w:r w:rsidR="00445149">
        <w:rPr>
          <w:rFonts w:cs="Arial"/>
          <w:spacing w:val="4"/>
          <w:sz w:val="22"/>
          <w:szCs w:val="22"/>
        </w:rPr>
        <w:t>;</w:t>
      </w:r>
    </w:p>
    <w:p w14:paraId="3B8F112B" w14:textId="77777777" w:rsidR="00EE7D4F" w:rsidRDefault="00EE7D4F" w:rsidP="00EE7D4F">
      <w:pPr>
        <w:pStyle w:val="datumtevilka"/>
        <w:spacing w:line="276" w:lineRule="auto"/>
        <w:ind w:left="720" w:right="-2"/>
        <w:jc w:val="both"/>
        <w:rPr>
          <w:rFonts w:cs="Arial"/>
          <w:spacing w:val="4"/>
          <w:sz w:val="22"/>
          <w:szCs w:val="22"/>
        </w:rPr>
      </w:pPr>
    </w:p>
    <w:p w14:paraId="30118516" w14:textId="46463BB8" w:rsidR="00EE7D4F" w:rsidRDefault="00EE7D4F" w:rsidP="00EE7D4F">
      <w:pPr>
        <w:pStyle w:val="datumtevilka"/>
        <w:numPr>
          <w:ilvl w:val="0"/>
          <w:numId w:val="5"/>
        </w:numPr>
        <w:spacing w:line="276" w:lineRule="auto"/>
        <w:ind w:right="-2"/>
        <w:jc w:val="both"/>
        <w:rPr>
          <w:rFonts w:cs="Arial"/>
          <w:spacing w:val="4"/>
          <w:sz w:val="22"/>
          <w:szCs w:val="22"/>
        </w:rPr>
      </w:pPr>
      <w:r w:rsidRPr="00EE7D4F">
        <w:rPr>
          <w:rFonts w:cs="Arial"/>
          <w:spacing w:val="4"/>
          <w:sz w:val="22"/>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w:t>
      </w:r>
      <w:r>
        <w:rPr>
          <w:rFonts w:cs="Arial"/>
          <w:spacing w:val="4"/>
          <w:sz w:val="22"/>
          <w:szCs w:val="22"/>
        </w:rPr>
        <w:t xml:space="preserve"> </w:t>
      </w:r>
      <w:r w:rsidRPr="00EE7D4F">
        <w:rPr>
          <w:rFonts w:cs="Arial"/>
          <w:spacing w:val="4"/>
          <w:sz w:val="22"/>
          <w:szCs w:val="22"/>
        </w:rPr>
        <w:t>V.</w:t>
      </w:r>
      <w:r>
        <w:rPr>
          <w:rFonts w:cs="Arial"/>
          <w:spacing w:val="4"/>
          <w:sz w:val="22"/>
          <w:szCs w:val="22"/>
        </w:rPr>
        <w:t>,</w:t>
      </w:r>
      <w:r w:rsidRPr="00EE7D4F">
        <w:rPr>
          <w:rFonts w:cs="Arial"/>
          <w:spacing w:val="4"/>
          <w:sz w:val="22"/>
          <w:szCs w:val="22"/>
        </w:rPr>
        <w:t xml:space="preserve"> VI., VII. stopnjo zahtevnosti), ki ga je opravljal pri tem delodajalcu</w:t>
      </w:r>
      <w:r w:rsidR="00445149">
        <w:rPr>
          <w:rFonts w:cs="Arial"/>
          <w:spacing w:val="4"/>
          <w:sz w:val="22"/>
          <w:szCs w:val="22"/>
        </w:rPr>
        <w:t>;</w:t>
      </w:r>
    </w:p>
    <w:p w14:paraId="49E6E733" w14:textId="77777777" w:rsidR="00EE7D4F" w:rsidRDefault="00EE7D4F" w:rsidP="00EE7D4F">
      <w:pPr>
        <w:pStyle w:val="Odstavekseznama"/>
        <w:rPr>
          <w:rFonts w:cs="Arial"/>
          <w:spacing w:val="4"/>
          <w:sz w:val="22"/>
          <w:szCs w:val="22"/>
        </w:rPr>
      </w:pPr>
    </w:p>
    <w:p w14:paraId="1820E215" w14:textId="61CF90A9" w:rsidR="00445149" w:rsidRDefault="00445149" w:rsidP="00445149">
      <w:pPr>
        <w:pStyle w:val="datumtevilka"/>
        <w:numPr>
          <w:ilvl w:val="0"/>
          <w:numId w:val="5"/>
        </w:numPr>
        <w:spacing w:line="276" w:lineRule="auto"/>
        <w:ind w:right="-2"/>
        <w:rPr>
          <w:rFonts w:cs="Arial"/>
          <w:iCs/>
          <w:spacing w:val="4"/>
          <w:sz w:val="22"/>
          <w:szCs w:val="22"/>
        </w:rPr>
      </w:pPr>
      <w:r w:rsidRPr="00445149">
        <w:rPr>
          <w:rFonts w:cs="Arial"/>
          <w:iCs/>
          <w:spacing w:val="4"/>
          <w:sz w:val="22"/>
          <w:szCs w:val="22"/>
        </w:rPr>
        <w:t>pisno izjavo o opravljenem usposabljanju za imenovanje v naziv (če ga je kandidat opravil);</w:t>
      </w:r>
    </w:p>
    <w:p w14:paraId="20A46206" w14:textId="77777777" w:rsidR="00445149" w:rsidRDefault="00445149" w:rsidP="00445149">
      <w:pPr>
        <w:pStyle w:val="Odstavekseznama"/>
        <w:rPr>
          <w:rFonts w:cs="Arial"/>
          <w:iCs/>
          <w:spacing w:val="4"/>
          <w:sz w:val="22"/>
          <w:szCs w:val="22"/>
        </w:rPr>
      </w:pPr>
    </w:p>
    <w:p w14:paraId="72ED9CC7" w14:textId="503DE6D9" w:rsidR="00445149" w:rsidRPr="00445149" w:rsidRDefault="00445149" w:rsidP="00445149">
      <w:pPr>
        <w:pStyle w:val="datumtevilka"/>
        <w:numPr>
          <w:ilvl w:val="0"/>
          <w:numId w:val="5"/>
        </w:numPr>
        <w:spacing w:line="276" w:lineRule="auto"/>
        <w:ind w:right="-2"/>
        <w:rPr>
          <w:rFonts w:cs="Arial"/>
          <w:iCs/>
          <w:spacing w:val="4"/>
          <w:sz w:val="22"/>
          <w:szCs w:val="22"/>
        </w:rPr>
      </w:pPr>
      <w:r w:rsidRPr="00445149">
        <w:rPr>
          <w:rFonts w:cs="Arial"/>
          <w:iCs/>
          <w:spacing w:val="4"/>
          <w:sz w:val="22"/>
          <w:szCs w:val="22"/>
        </w:rPr>
        <w:t>pisno izjavo o opravljenem vozniškem izpitu B kategorije;</w:t>
      </w:r>
    </w:p>
    <w:p w14:paraId="408E0696" w14:textId="77777777" w:rsidR="00445149" w:rsidRDefault="00445149" w:rsidP="00445149">
      <w:pPr>
        <w:pStyle w:val="Odstavekseznama"/>
        <w:rPr>
          <w:rFonts w:cs="Arial"/>
          <w:spacing w:val="4"/>
          <w:sz w:val="22"/>
          <w:szCs w:val="22"/>
        </w:rPr>
      </w:pPr>
    </w:p>
    <w:p w14:paraId="2DA288AC" w14:textId="79143EB0" w:rsidR="00EE7D4F" w:rsidRPr="00EE7D4F" w:rsidRDefault="00EE7D4F" w:rsidP="00EE7D4F">
      <w:pPr>
        <w:pStyle w:val="datumtevilka"/>
        <w:numPr>
          <w:ilvl w:val="0"/>
          <w:numId w:val="5"/>
        </w:numPr>
        <w:spacing w:line="276" w:lineRule="auto"/>
        <w:ind w:right="-2"/>
        <w:jc w:val="both"/>
        <w:rPr>
          <w:rFonts w:cs="Arial"/>
          <w:spacing w:val="4"/>
          <w:sz w:val="22"/>
          <w:szCs w:val="22"/>
        </w:rPr>
      </w:pPr>
      <w:r>
        <w:rPr>
          <w:rFonts w:cs="Arial"/>
          <w:spacing w:val="4"/>
          <w:sz w:val="22"/>
          <w:szCs w:val="22"/>
        </w:rPr>
        <w:t>pisno izjavo kandidata, da</w:t>
      </w:r>
      <w:r w:rsidR="00445149">
        <w:rPr>
          <w:rFonts w:cs="Arial"/>
          <w:spacing w:val="4"/>
          <w:sz w:val="22"/>
          <w:szCs w:val="22"/>
        </w:rPr>
        <w:t>:</w:t>
      </w:r>
    </w:p>
    <w:p w14:paraId="776660F5" w14:textId="6D171839" w:rsidR="00EE7D4F" w:rsidRPr="00445149" w:rsidRDefault="00EE7D4F" w:rsidP="00445149">
      <w:pPr>
        <w:pStyle w:val="datumtevilka"/>
        <w:numPr>
          <w:ilvl w:val="1"/>
          <w:numId w:val="2"/>
        </w:numPr>
        <w:spacing w:line="276" w:lineRule="auto"/>
        <w:ind w:right="-2"/>
        <w:jc w:val="both"/>
        <w:rPr>
          <w:rFonts w:cs="Arial"/>
          <w:spacing w:val="4"/>
          <w:sz w:val="22"/>
          <w:szCs w:val="22"/>
        </w:rPr>
      </w:pPr>
      <w:r w:rsidRPr="00445149">
        <w:rPr>
          <w:rFonts w:cs="Arial"/>
          <w:spacing w:val="4"/>
          <w:sz w:val="22"/>
          <w:szCs w:val="22"/>
        </w:rPr>
        <w:t>je državljan Republike Slovenije,</w:t>
      </w:r>
    </w:p>
    <w:p w14:paraId="38301683" w14:textId="77777777" w:rsidR="00445149" w:rsidRPr="00445149" w:rsidRDefault="00445149" w:rsidP="00445149">
      <w:pPr>
        <w:pStyle w:val="datumtevilka"/>
        <w:numPr>
          <w:ilvl w:val="1"/>
          <w:numId w:val="2"/>
        </w:numPr>
        <w:spacing w:line="276" w:lineRule="auto"/>
        <w:ind w:right="-2"/>
        <w:jc w:val="both"/>
        <w:rPr>
          <w:rFonts w:cs="Arial"/>
          <w:iCs/>
          <w:spacing w:val="4"/>
          <w:sz w:val="22"/>
          <w:szCs w:val="22"/>
        </w:rPr>
      </w:pPr>
      <w:r w:rsidRPr="00445149">
        <w:rPr>
          <w:rFonts w:cs="Arial"/>
          <w:iCs/>
          <w:spacing w:val="4"/>
          <w:sz w:val="22"/>
          <w:szCs w:val="22"/>
        </w:rPr>
        <w:t>ni bil pravnomočno obsojen zaradi naklepnega kaznivega dejanja, ki se preganja po uradni dolžnosti in da ni bil obsojen na nepogojno kazen zapora v trajanju več kot šest mesecev,</w:t>
      </w:r>
    </w:p>
    <w:p w14:paraId="2A092E75" w14:textId="4B856D80" w:rsidR="00EE7D4F" w:rsidRPr="00445149" w:rsidRDefault="00445149" w:rsidP="00445149">
      <w:pPr>
        <w:pStyle w:val="datumtevilka"/>
        <w:numPr>
          <w:ilvl w:val="1"/>
          <w:numId w:val="2"/>
        </w:numPr>
        <w:spacing w:line="276" w:lineRule="auto"/>
        <w:ind w:right="-2"/>
        <w:jc w:val="both"/>
        <w:rPr>
          <w:rFonts w:cs="Arial"/>
          <w:spacing w:val="4"/>
          <w:sz w:val="22"/>
          <w:szCs w:val="22"/>
        </w:rPr>
      </w:pPr>
      <w:r w:rsidRPr="00445149">
        <w:rPr>
          <w:rFonts w:cs="Arial"/>
          <w:iCs/>
          <w:spacing w:val="4"/>
          <w:sz w:val="22"/>
          <w:szCs w:val="22"/>
        </w:rPr>
        <w:lastRenderedPageBreak/>
        <w:t>zoper njega ni bila vložena pravnomočna obtožnica zaradi naklepnega kaznivega dejanja, ki se preganja po uradni dolžnosti</w:t>
      </w:r>
      <w:r>
        <w:rPr>
          <w:rFonts w:cs="Arial"/>
          <w:iCs/>
          <w:spacing w:val="4"/>
          <w:sz w:val="22"/>
          <w:szCs w:val="22"/>
        </w:rPr>
        <w:t>;</w:t>
      </w:r>
    </w:p>
    <w:p w14:paraId="58C6980C" w14:textId="77777777" w:rsidR="00445149" w:rsidRPr="00445149" w:rsidRDefault="00445149" w:rsidP="00445149">
      <w:pPr>
        <w:pStyle w:val="datumtevilka"/>
        <w:spacing w:line="276" w:lineRule="auto"/>
        <w:ind w:left="1440" w:right="-2"/>
        <w:jc w:val="both"/>
        <w:rPr>
          <w:rFonts w:cs="Arial"/>
          <w:spacing w:val="4"/>
          <w:sz w:val="22"/>
          <w:szCs w:val="22"/>
        </w:rPr>
      </w:pPr>
    </w:p>
    <w:p w14:paraId="0EADDA3C" w14:textId="61930FBC" w:rsidR="00445149" w:rsidRPr="00445149" w:rsidRDefault="00445149" w:rsidP="00445149">
      <w:pPr>
        <w:pStyle w:val="Odstavekseznama"/>
        <w:numPr>
          <w:ilvl w:val="0"/>
          <w:numId w:val="5"/>
        </w:numPr>
        <w:jc w:val="both"/>
        <w:rPr>
          <w:rFonts w:cs="Arial"/>
          <w:spacing w:val="4"/>
          <w:sz w:val="22"/>
          <w:szCs w:val="22"/>
          <w:lang w:val="sl-SI" w:eastAsia="sl-SI"/>
        </w:rPr>
      </w:pPr>
      <w:r w:rsidRPr="00445149">
        <w:rPr>
          <w:rFonts w:cs="Arial"/>
          <w:spacing w:val="4"/>
          <w:sz w:val="22"/>
          <w:szCs w:val="22"/>
          <w:lang w:val="sl-SI" w:eastAsia="sl-SI"/>
        </w:rPr>
        <w:t>izjavo, da za namen tega natečajnega postopka dovoljuje Mestni občini Novo mesto pridobitev podatkov iz 5. točke iz uradne evidence. V primeru, da ne soglaša, bo moral sam predložiti ustrezna dokazila.</w:t>
      </w:r>
    </w:p>
    <w:p w14:paraId="3B771C20" w14:textId="77777777" w:rsidR="00445149" w:rsidRDefault="00445149" w:rsidP="00445149">
      <w:pPr>
        <w:pStyle w:val="datumtevilka"/>
        <w:spacing w:line="276" w:lineRule="auto"/>
        <w:ind w:right="-2"/>
        <w:jc w:val="both"/>
        <w:rPr>
          <w:rFonts w:cs="Arial"/>
          <w:spacing w:val="4"/>
          <w:sz w:val="22"/>
          <w:szCs w:val="22"/>
        </w:rPr>
      </w:pPr>
    </w:p>
    <w:p w14:paraId="3DBAE12B" w14:textId="5DFC8494" w:rsidR="00445149" w:rsidRPr="00445149" w:rsidRDefault="00445149" w:rsidP="00445149">
      <w:pPr>
        <w:pStyle w:val="datumtevilka"/>
        <w:spacing w:line="276" w:lineRule="auto"/>
        <w:ind w:right="-2"/>
        <w:jc w:val="both"/>
        <w:rPr>
          <w:rFonts w:cs="Arial"/>
          <w:spacing w:val="4"/>
          <w:sz w:val="22"/>
          <w:szCs w:val="22"/>
        </w:rPr>
      </w:pPr>
      <w:r w:rsidRPr="00445149">
        <w:rPr>
          <w:rFonts w:cs="Arial"/>
          <w:spacing w:val="4"/>
          <w:sz w:val="22"/>
          <w:szCs w:val="22"/>
        </w:rPr>
        <w:t>Zaželeno je, da prijava vsebuje tudi kratek življenjepis ter da kandidat v njej poleg formalne izobrazbe navede tudi druga znanja in veščine, ki jih je pridobil.</w:t>
      </w:r>
    </w:p>
    <w:p w14:paraId="455D132D" w14:textId="77777777" w:rsidR="00445149" w:rsidRPr="00445149" w:rsidRDefault="00445149" w:rsidP="00445149">
      <w:pPr>
        <w:pStyle w:val="datumtevilka"/>
        <w:spacing w:line="276" w:lineRule="auto"/>
        <w:ind w:right="-2"/>
        <w:jc w:val="both"/>
        <w:rPr>
          <w:rFonts w:cs="Arial"/>
          <w:spacing w:val="4"/>
          <w:sz w:val="22"/>
          <w:szCs w:val="22"/>
        </w:rPr>
      </w:pPr>
    </w:p>
    <w:p w14:paraId="1EB5760C" w14:textId="77777777" w:rsidR="00445149" w:rsidRPr="00445149" w:rsidRDefault="00445149" w:rsidP="00445149">
      <w:pPr>
        <w:pStyle w:val="datumtevilka"/>
        <w:spacing w:line="276" w:lineRule="auto"/>
        <w:ind w:right="-2"/>
        <w:jc w:val="both"/>
        <w:rPr>
          <w:rFonts w:cs="Arial"/>
          <w:spacing w:val="4"/>
          <w:sz w:val="22"/>
          <w:szCs w:val="22"/>
        </w:rPr>
      </w:pPr>
      <w:r w:rsidRPr="00445149">
        <w:rPr>
          <w:rFonts w:cs="Arial"/>
          <w:spacing w:val="4"/>
          <w:sz w:val="22"/>
          <w:szCs w:val="22"/>
        </w:rPr>
        <w:t>V izbirnem postopku se bo strokovna usposobljenost kandidatov presojala na podlagi navedb v prijavnem obrazcu, priloženih pisnih izjavah in drugih dokazil ter na podlagi razgovora s kandidati. Natečajna komisija bo po potrebi izvedla dodatne faze izbirnega postopka.</w:t>
      </w:r>
    </w:p>
    <w:p w14:paraId="11060D20" w14:textId="77777777" w:rsidR="00445149" w:rsidRDefault="00445149" w:rsidP="00445149">
      <w:pPr>
        <w:pStyle w:val="datumtevilka"/>
        <w:spacing w:line="276" w:lineRule="auto"/>
        <w:ind w:right="-2"/>
        <w:jc w:val="both"/>
        <w:rPr>
          <w:rFonts w:cs="Arial"/>
          <w:spacing w:val="4"/>
          <w:sz w:val="22"/>
          <w:szCs w:val="22"/>
        </w:rPr>
      </w:pPr>
    </w:p>
    <w:p w14:paraId="5CBF9C9B" w14:textId="0523BF3E" w:rsidR="00445149" w:rsidRPr="00445149" w:rsidRDefault="00445149" w:rsidP="00445149">
      <w:pPr>
        <w:pStyle w:val="datumtevilka"/>
        <w:spacing w:line="276" w:lineRule="auto"/>
        <w:ind w:right="-2"/>
        <w:jc w:val="both"/>
        <w:rPr>
          <w:rFonts w:cs="Arial"/>
          <w:spacing w:val="4"/>
          <w:sz w:val="22"/>
          <w:szCs w:val="22"/>
        </w:rPr>
      </w:pPr>
      <w:r w:rsidRPr="00445149">
        <w:rPr>
          <w:rFonts w:cs="Arial"/>
          <w:spacing w:val="4"/>
          <w:sz w:val="22"/>
          <w:szCs w:val="22"/>
        </w:rPr>
        <w:t>Kandidat vloži prijav</w:t>
      </w:r>
      <w:r w:rsidR="0073192D">
        <w:rPr>
          <w:rFonts w:cs="Arial"/>
          <w:spacing w:val="4"/>
          <w:sz w:val="22"/>
          <w:szCs w:val="22"/>
        </w:rPr>
        <w:t>o</w:t>
      </w:r>
      <w:r w:rsidRPr="00445149">
        <w:rPr>
          <w:rFonts w:cs="Arial"/>
          <w:spacing w:val="4"/>
          <w:sz w:val="22"/>
          <w:szCs w:val="22"/>
        </w:rPr>
        <w:t xml:space="preserve"> v pisni obliki</w:t>
      </w:r>
      <w:r w:rsidR="0073192D" w:rsidRPr="0073192D">
        <w:rPr>
          <w:rFonts w:cs="Arial"/>
          <w:spacing w:val="4"/>
          <w:sz w:val="22"/>
          <w:szCs w:val="22"/>
        </w:rPr>
        <w:t xml:space="preserve"> (</w:t>
      </w:r>
      <w:r w:rsidR="0073192D" w:rsidRPr="0073192D">
        <w:rPr>
          <w:rFonts w:cs="Arial"/>
          <w:b/>
          <w:bCs/>
          <w:spacing w:val="4"/>
          <w:sz w:val="22"/>
          <w:szCs w:val="22"/>
        </w:rPr>
        <w:t>obvezno na priloženem obrazcu »Vloga za</w:t>
      </w:r>
      <w:r w:rsidR="0073192D" w:rsidRPr="0073192D">
        <w:rPr>
          <w:rFonts w:cs="Arial"/>
          <w:b/>
          <w:bCs/>
          <w:spacing w:val="4"/>
          <w:sz w:val="22"/>
          <w:szCs w:val="22"/>
          <w:lang w:val="en-US"/>
        </w:rPr>
        <w:t xml:space="preserve"> </w:t>
      </w:r>
      <w:r w:rsidR="0073192D" w:rsidRPr="0073192D">
        <w:rPr>
          <w:rFonts w:cs="Arial"/>
          <w:b/>
          <w:bCs/>
          <w:spacing w:val="4"/>
          <w:sz w:val="22"/>
          <w:szCs w:val="22"/>
        </w:rPr>
        <w:t>zaposlitev</w:t>
      </w:r>
      <w:r w:rsidR="0073192D" w:rsidRPr="0073192D">
        <w:rPr>
          <w:rFonts w:cs="Arial"/>
          <w:b/>
          <w:bCs/>
          <w:spacing w:val="4"/>
          <w:sz w:val="22"/>
          <w:szCs w:val="22"/>
          <w:lang w:val="en-US"/>
        </w:rPr>
        <w:t>«</w:t>
      </w:r>
      <w:r w:rsidR="0073192D" w:rsidRPr="0073192D">
        <w:rPr>
          <w:rFonts w:cs="Arial"/>
          <w:spacing w:val="4"/>
          <w:sz w:val="22"/>
          <w:szCs w:val="22"/>
          <w:lang w:val="en-US"/>
        </w:rPr>
        <w:t>)</w:t>
      </w:r>
      <w:r w:rsidRPr="00445149">
        <w:rPr>
          <w:rFonts w:cs="Arial"/>
          <w:spacing w:val="4"/>
          <w:sz w:val="22"/>
          <w:szCs w:val="22"/>
        </w:rPr>
        <w:t xml:space="preserve"> in jo pošlje v zaprti ovojnici </w:t>
      </w:r>
      <w:r w:rsidRPr="00445149">
        <w:rPr>
          <w:rFonts w:cs="Arial"/>
          <w:bCs/>
          <w:spacing w:val="4"/>
          <w:sz w:val="22"/>
          <w:szCs w:val="22"/>
        </w:rPr>
        <w:t>z označbo</w:t>
      </w:r>
      <w:r w:rsidRPr="00445149">
        <w:rPr>
          <w:rFonts w:cs="Arial"/>
          <w:spacing w:val="4"/>
          <w:sz w:val="22"/>
          <w:szCs w:val="22"/>
        </w:rPr>
        <w:t xml:space="preserve">: »javni natečaj za prosto uradniško delovno mesto »občinski redar pripravnik«, </w:t>
      </w:r>
      <w:r w:rsidRPr="00445149">
        <w:rPr>
          <w:rFonts w:cs="Arial"/>
          <w:bCs/>
          <w:spacing w:val="4"/>
          <w:sz w:val="22"/>
          <w:szCs w:val="22"/>
        </w:rPr>
        <w:t>na naslov:</w:t>
      </w:r>
      <w:r w:rsidRPr="00445149">
        <w:rPr>
          <w:rFonts w:cs="Arial"/>
          <w:spacing w:val="4"/>
          <w:sz w:val="22"/>
          <w:szCs w:val="22"/>
        </w:rPr>
        <w:t xml:space="preserve"> </w:t>
      </w:r>
      <w:smartTag w:uri="urn:schemas-microsoft-com:office:smarttags" w:element="PersonName">
        <w:smartTagPr>
          <w:attr w:name="ProductID" w:val="MESTNA OBČINA NOVO MESTO"/>
        </w:smartTagPr>
        <w:r w:rsidRPr="00445149">
          <w:rPr>
            <w:rFonts w:cs="Arial"/>
            <w:spacing w:val="4"/>
            <w:sz w:val="22"/>
            <w:szCs w:val="22"/>
          </w:rPr>
          <w:t>Mestna občina Novo mesto</w:t>
        </w:r>
      </w:smartTag>
      <w:r w:rsidRPr="00445149">
        <w:rPr>
          <w:rFonts w:cs="Arial"/>
          <w:spacing w:val="4"/>
          <w:sz w:val="22"/>
          <w:szCs w:val="22"/>
        </w:rPr>
        <w:t xml:space="preserve">, Urad za finance in splošne zadeve, Seidlova c. 1, 8000 Novo mesto, in sicer v roku </w:t>
      </w:r>
      <w:r w:rsidR="0073192D">
        <w:rPr>
          <w:rFonts w:cs="Arial"/>
          <w:spacing w:val="4"/>
          <w:sz w:val="22"/>
          <w:szCs w:val="22"/>
        </w:rPr>
        <w:t>8</w:t>
      </w:r>
      <w:r w:rsidRPr="00445149">
        <w:rPr>
          <w:rFonts w:cs="Arial"/>
          <w:spacing w:val="4"/>
          <w:sz w:val="22"/>
          <w:szCs w:val="22"/>
        </w:rPr>
        <w:t xml:space="preserve"> dni po objavi na spletni strani Mestne občine Novo mesto ter na Zavodu RS za zaposlovanje. Za pisno obliko prijave se šteje tudi elektronska oblika, poslana na  elektronski naslov: </w:t>
      </w:r>
      <w:hyperlink r:id="rId9" w:history="1">
        <w:r w:rsidRPr="00445149">
          <w:rPr>
            <w:rStyle w:val="Hiperpovezava"/>
            <w:rFonts w:cs="Arial"/>
            <w:spacing w:val="4"/>
            <w:sz w:val="22"/>
            <w:szCs w:val="22"/>
          </w:rPr>
          <w:t>mestna.obcina@novomesto.si</w:t>
        </w:r>
      </w:hyperlink>
      <w:r w:rsidRPr="00445149">
        <w:rPr>
          <w:rFonts w:cs="Arial"/>
          <w:spacing w:val="4"/>
          <w:sz w:val="22"/>
          <w:szCs w:val="22"/>
        </w:rPr>
        <w:t xml:space="preserve">, pri čemer veljavnost prijave ni pogojena z elektronskim podpisom. </w:t>
      </w:r>
    </w:p>
    <w:p w14:paraId="39A6F40E" w14:textId="77777777" w:rsidR="00445149" w:rsidRPr="00445149" w:rsidRDefault="00445149" w:rsidP="00445149">
      <w:pPr>
        <w:pStyle w:val="datumtevilka"/>
        <w:spacing w:line="276" w:lineRule="auto"/>
        <w:ind w:right="-2"/>
        <w:jc w:val="both"/>
        <w:rPr>
          <w:rFonts w:cs="Arial"/>
          <w:spacing w:val="4"/>
          <w:sz w:val="22"/>
          <w:szCs w:val="22"/>
        </w:rPr>
      </w:pPr>
    </w:p>
    <w:p w14:paraId="54ED8DA2" w14:textId="4EEFE117" w:rsidR="00445149" w:rsidRPr="00445149" w:rsidRDefault="00445149" w:rsidP="00445149">
      <w:pPr>
        <w:pStyle w:val="datumtevilka"/>
        <w:spacing w:line="276" w:lineRule="auto"/>
        <w:ind w:right="-2"/>
        <w:jc w:val="both"/>
        <w:rPr>
          <w:rFonts w:cs="Arial"/>
          <w:spacing w:val="4"/>
          <w:sz w:val="22"/>
          <w:szCs w:val="22"/>
        </w:rPr>
      </w:pPr>
      <w:r w:rsidRPr="00445149">
        <w:rPr>
          <w:rFonts w:cs="Arial"/>
          <w:spacing w:val="4"/>
          <w:sz w:val="22"/>
          <w:szCs w:val="22"/>
        </w:rPr>
        <w:t>V skladu z 61.a členom ZJU, se v izbirni postopek ne uvrsti kandidat, ki ne izpolnjuje natečajnih pogojev.</w:t>
      </w:r>
    </w:p>
    <w:p w14:paraId="385F63CF" w14:textId="77777777" w:rsidR="00445149" w:rsidRPr="00445149" w:rsidRDefault="00445149" w:rsidP="00445149">
      <w:pPr>
        <w:pStyle w:val="datumtevilka"/>
        <w:spacing w:line="276" w:lineRule="auto"/>
        <w:ind w:right="-2"/>
        <w:jc w:val="both"/>
        <w:rPr>
          <w:rFonts w:cs="Arial"/>
          <w:iCs/>
          <w:spacing w:val="4"/>
          <w:sz w:val="22"/>
          <w:szCs w:val="22"/>
        </w:rPr>
      </w:pPr>
    </w:p>
    <w:p w14:paraId="3E84BB84" w14:textId="77777777" w:rsidR="00445149" w:rsidRPr="00445149" w:rsidRDefault="00445149" w:rsidP="00445149">
      <w:pPr>
        <w:pStyle w:val="datumtevilka"/>
        <w:spacing w:line="276" w:lineRule="auto"/>
        <w:ind w:right="-2"/>
        <w:jc w:val="both"/>
        <w:rPr>
          <w:rFonts w:cs="Arial"/>
          <w:spacing w:val="4"/>
          <w:sz w:val="22"/>
          <w:szCs w:val="22"/>
        </w:rPr>
      </w:pPr>
      <w:r w:rsidRPr="00445149">
        <w:rPr>
          <w:rFonts w:cs="Arial"/>
          <w:spacing w:val="4"/>
          <w:sz w:val="22"/>
          <w:szCs w:val="22"/>
        </w:rPr>
        <w:t>Kandidati bodo o izbiri/neizbiri pisno obveščeni. Obvestilo o končanem javnem natečaju bo objavljeno na spletni strani Mestne občine Novo mesto (</w:t>
      </w:r>
      <w:hyperlink r:id="rId10" w:history="1">
        <w:r w:rsidRPr="00445149">
          <w:rPr>
            <w:rStyle w:val="Hiperpovezava"/>
            <w:rFonts w:cs="Arial"/>
            <w:spacing w:val="4"/>
            <w:sz w:val="22"/>
            <w:szCs w:val="22"/>
          </w:rPr>
          <w:t>www.novomesto.si</w:t>
        </w:r>
      </w:hyperlink>
      <w:r w:rsidRPr="00445149">
        <w:rPr>
          <w:rFonts w:cs="Arial"/>
          <w:spacing w:val="4"/>
          <w:sz w:val="22"/>
          <w:szCs w:val="22"/>
        </w:rPr>
        <w:t>).</w:t>
      </w:r>
    </w:p>
    <w:p w14:paraId="051A7D17" w14:textId="77777777" w:rsidR="00445149" w:rsidRPr="00445149" w:rsidRDefault="00445149" w:rsidP="00445149">
      <w:pPr>
        <w:pStyle w:val="datumtevilka"/>
        <w:spacing w:line="276" w:lineRule="auto"/>
        <w:ind w:right="-2"/>
        <w:jc w:val="both"/>
        <w:rPr>
          <w:rFonts w:cs="Arial"/>
          <w:spacing w:val="4"/>
          <w:sz w:val="22"/>
          <w:szCs w:val="22"/>
        </w:rPr>
      </w:pPr>
    </w:p>
    <w:p w14:paraId="2FB799F5" w14:textId="58505F45" w:rsidR="00445149" w:rsidRPr="00445149" w:rsidRDefault="00445149" w:rsidP="0073192D">
      <w:pPr>
        <w:pStyle w:val="datumtevilka"/>
        <w:spacing w:line="276" w:lineRule="auto"/>
        <w:ind w:right="-2"/>
        <w:jc w:val="both"/>
        <w:rPr>
          <w:rFonts w:cs="Arial"/>
          <w:spacing w:val="4"/>
          <w:sz w:val="22"/>
          <w:szCs w:val="22"/>
        </w:rPr>
      </w:pPr>
      <w:r w:rsidRPr="00445149">
        <w:rPr>
          <w:rFonts w:cs="Arial"/>
          <w:spacing w:val="4"/>
          <w:sz w:val="22"/>
          <w:szCs w:val="22"/>
        </w:rPr>
        <w:t xml:space="preserve">Informacije o izvedbi javnega natečaja </w:t>
      </w:r>
      <w:r w:rsidR="0073192D">
        <w:rPr>
          <w:rFonts w:cs="Arial"/>
          <w:spacing w:val="4"/>
          <w:sz w:val="22"/>
          <w:szCs w:val="22"/>
        </w:rPr>
        <w:t>in</w:t>
      </w:r>
      <w:r w:rsidRPr="00445149">
        <w:rPr>
          <w:rFonts w:cs="Arial"/>
          <w:spacing w:val="4"/>
          <w:sz w:val="22"/>
          <w:szCs w:val="22"/>
        </w:rPr>
        <w:t xml:space="preserve"> o delovnem področju </w:t>
      </w:r>
      <w:r w:rsidR="0073192D">
        <w:rPr>
          <w:rFonts w:cs="Arial"/>
          <w:spacing w:val="4"/>
          <w:sz w:val="22"/>
          <w:szCs w:val="22"/>
        </w:rPr>
        <w:t xml:space="preserve">daje Brigita Železnik, tel. št. </w:t>
      </w:r>
      <w:r w:rsidRPr="00445149">
        <w:rPr>
          <w:rFonts w:cs="Arial"/>
          <w:spacing w:val="4"/>
          <w:sz w:val="22"/>
          <w:szCs w:val="22"/>
        </w:rPr>
        <w:t>07/39</w:t>
      </w:r>
      <w:r w:rsidR="0073192D">
        <w:rPr>
          <w:rFonts w:cs="Arial"/>
          <w:spacing w:val="4"/>
          <w:sz w:val="22"/>
          <w:szCs w:val="22"/>
        </w:rPr>
        <w:t xml:space="preserve"> </w:t>
      </w:r>
      <w:r w:rsidRPr="00445149">
        <w:rPr>
          <w:rFonts w:cs="Arial"/>
          <w:spacing w:val="4"/>
          <w:sz w:val="22"/>
          <w:szCs w:val="22"/>
        </w:rPr>
        <w:t>39-</w:t>
      </w:r>
      <w:r w:rsidR="0073192D">
        <w:rPr>
          <w:rFonts w:cs="Arial"/>
          <w:spacing w:val="4"/>
          <w:sz w:val="22"/>
          <w:szCs w:val="22"/>
        </w:rPr>
        <w:t>230.</w:t>
      </w:r>
    </w:p>
    <w:p w14:paraId="77D56890" w14:textId="77777777" w:rsidR="000135A3" w:rsidRPr="00603C26" w:rsidRDefault="000135A3" w:rsidP="00D62772">
      <w:pPr>
        <w:spacing w:line="276" w:lineRule="auto"/>
        <w:ind w:right="-291"/>
        <w:rPr>
          <w:rFonts w:cs="Arial"/>
          <w:b/>
          <w:bCs/>
          <w:spacing w:val="4"/>
          <w:sz w:val="22"/>
          <w:szCs w:val="22"/>
          <w:lang w:val="sl-SI"/>
        </w:rPr>
      </w:pPr>
    </w:p>
    <w:p w14:paraId="05AE655B" w14:textId="1381A2E8" w:rsidR="006E6B1B" w:rsidRPr="006E6B1B" w:rsidRDefault="006E6B1B" w:rsidP="006E6B1B">
      <w:pPr>
        <w:spacing w:line="276" w:lineRule="auto"/>
        <w:ind w:right="-291"/>
        <w:rPr>
          <w:rFonts w:cs="Arial"/>
          <w:spacing w:val="4"/>
          <w:sz w:val="22"/>
          <w:szCs w:val="22"/>
          <w:lang w:val="sl-SI"/>
        </w:rPr>
      </w:pPr>
      <w:r w:rsidRPr="006E6B1B">
        <w:rPr>
          <w:rFonts w:cs="Arial"/>
          <w:spacing w:val="4"/>
          <w:sz w:val="22"/>
          <w:szCs w:val="22"/>
          <w:lang w:val="sl-SI"/>
        </w:rPr>
        <w:t>V besedilu javnega natečaja uporabljeni izrazi, zapisani v moški spolni slovnični obliki, so uporabljeni kot nevtralni za ženske in moške</w:t>
      </w:r>
      <w:r w:rsidR="00762BF8">
        <w:rPr>
          <w:rFonts w:cs="Arial"/>
          <w:spacing w:val="4"/>
          <w:sz w:val="22"/>
          <w:szCs w:val="22"/>
          <w:lang w:val="sl-SI"/>
        </w:rPr>
        <w:t>.</w:t>
      </w:r>
    </w:p>
    <w:p w14:paraId="73DD6194" w14:textId="77777777" w:rsidR="006E6B1B" w:rsidRPr="006E6B1B" w:rsidRDefault="006E6B1B" w:rsidP="006E6B1B">
      <w:pPr>
        <w:spacing w:line="276" w:lineRule="auto"/>
        <w:ind w:right="-291"/>
        <w:rPr>
          <w:rFonts w:cs="Arial"/>
          <w:b/>
          <w:bCs/>
          <w:spacing w:val="4"/>
          <w:sz w:val="22"/>
          <w:szCs w:val="22"/>
          <w:lang w:val="sl-SI"/>
        </w:rPr>
      </w:pPr>
    </w:p>
    <w:p w14:paraId="0EF5680D" w14:textId="77777777" w:rsidR="006E6B1B" w:rsidRPr="006E6B1B" w:rsidRDefault="006E6B1B" w:rsidP="006E6B1B">
      <w:pPr>
        <w:spacing w:line="276" w:lineRule="auto"/>
        <w:ind w:right="-291"/>
        <w:rPr>
          <w:rFonts w:cs="Arial"/>
          <w:b/>
          <w:bCs/>
          <w:spacing w:val="4"/>
          <w:sz w:val="22"/>
          <w:szCs w:val="22"/>
          <w:lang w:val="sl-SI"/>
        </w:rPr>
      </w:pPr>
    </w:p>
    <w:p w14:paraId="77A562CE" w14:textId="77777777" w:rsidR="006E6B1B" w:rsidRPr="006E6B1B" w:rsidRDefault="006E6B1B" w:rsidP="006E6B1B">
      <w:pPr>
        <w:spacing w:line="276" w:lineRule="auto"/>
        <w:ind w:right="-291"/>
        <w:rPr>
          <w:rFonts w:cs="Arial"/>
          <w:b/>
          <w:bCs/>
          <w:spacing w:val="4"/>
          <w:sz w:val="22"/>
          <w:szCs w:val="22"/>
          <w:lang w:val="sl-SI"/>
        </w:rPr>
      </w:pPr>
      <w:r w:rsidRPr="006E6B1B">
        <w:rPr>
          <w:rFonts w:cs="Arial"/>
          <w:b/>
          <w:bCs/>
          <w:spacing w:val="4"/>
          <w:sz w:val="22"/>
          <w:szCs w:val="22"/>
          <w:lang w:val="sl-SI"/>
        </w:rPr>
        <w:t xml:space="preserve">                                                                                     </w:t>
      </w:r>
      <w:r w:rsidRPr="006E6B1B">
        <w:rPr>
          <w:rFonts w:cs="Arial"/>
          <w:b/>
          <w:bCs/>
          <w:spacing w:val="4"/>
          <w:sz w:val="22"/>
          <w:szCs w:val="22"/>
          <w:lang w:val="sl-SI"/>
        </w:rPr>
        <w:tab/>
        <w:t xml:space="preserve"> mag. Gregor Macedoni</w:t>
      </w:r>
    </w:p>
    <w:p w14:paraId="1ECC7FDC" w14:textId="77777777" w:rsidR="006E6B1B" w:rsidRPr="006E6B1B" w:rsidRDefault="006E6B1B" w:rsidP="006E6B1B">
      <w:pPr>
        <w:spacing w:line="276" w:lineRule="auto"/>
        <w:ind w:right="-291"/>
        <w:rPr>
          <w:rFonts w:cs="Arial"/>
          <w:b/>
          <w:bCs/>
          <w:spacing w:val="4"/>
          <w:sz w:val="22"/>
          <w:szCs w:val="22"/>
          <w:lang w:val="sl-SI"/>
        </w:rPr>
      </w:pPr>
      <w:r w:rsidRPr="006E6B1B">
        <w:rPr>
          <w:rFonts w:cs="Arial"/>
          <w:b/>
          <w:bCs/>
          <w:spacing w:val="4"/>
          <w:sz w:val="22"/>
          <w:szCs w:val="22"/>
          <w:lang w:val="sl-SI"/>
        </w:rPr>
        <w:tab/>
      </w:r>
      <w:r w:rsidRPr="006E6B1B">
        <w:rPr>
          <w:rFonts w:cs="Arial"/>
          <w:b/>
          <w:bCs/>
          <w:spacing w:val="4"/>
          <w:sz w:val="22"/>
          <w:szCs w:val="22"/>
          <w:lang w:val="sl-SI"/>
        </w:rPr>
        <w:tab/>
      </w:r>
      <w:r w:rsidRPr="006E6B1B">
        <w:rPr>
          <w:rFonts w:cs="Arial"/>
          <w:b/>
          <w:bCs/>
          <w:spacing w:val="4"/>
          <w:sz w:val="22"/>
          <w:szCs w:val="22"/>
          <w:lang w:val="sl-SI"/>
        </w:rPr>
        <w:tab/>
      </w:r>
      <w:r w:rsidRPr="006E6B1B">
        <w:rPr>
          <w:rFonts w:cs="Arial"/>
          <w:b/>
          <w:bCs/>
          <w:spacing w:val="4"/>
          <w:sz w:val="22"/>
          <w:szCs w:val="22"/>
          <w:lang w:val="sl-SI"/>
        </w:rPr>
        <w:tab/>
      </w:r>
      <w:r w:rsidRPr="006E6B1B">
        <w:rPr>
          <w:rFonts w:cs="Arial"/>
          <w:b/>
          <w:bCs/>
          <w:spacing w:val="4"/>
          <w:sz w:val="22"/>
          <w:szCs w:val="22"/>
          <w:lang w:val="sl-SI"/>
        </w:rPr>
        <w:tab/>
      </w:r>
      <w:r w:rsidRPr="006E6B1B">
        <w:rPr>
          <w:rFonts w:cs="Arial"/>
          <w:b/>
          <w:bCs/>
          <w:spacing w:val="4"/>
          <w:sz w:val="22"/>
          <w:szCs w:val="22"/>
          <w:lang w:val="sl-SI"/>
        </w:rPr>
        <w:tab/>
      </w:r>
      <w:r w:rsidRPr="006E6B1B">
        <w:rPr>
          <w:rFonts w:cs="Arial"/>
          <w:b/>
          <w:bCs/>
          <w:spacing w:val="4"/>
          <w:sz w:val="22"/>
          <w:szCs w:val="22"/>
          <w:lang w:val="sl-SI"/>
        </w:rPr>
        <w:tab/>
        <w:t xml:space="preserve">    župan Mestne občine Novo mesto</w:t>
      </w:r>
    </w:p>
    <w:p w14:paraId="19C511AD" w14:textId="0D37B416" w:rsidR="000135A3" w:rsidRDefault="000135A3" w:rsidP="00D62772">
      <w:pPr>
        <w:spacing w:line="276" w:lineRule="auto"/>
        <w:ind w:right="-291"/>
        <w:rPr>
          <w:rFonts w:cs="Arial"/>
          <w:b/>
          <w:bCs/>
          <w:spacing w:val="4"/>
          <w:szCs w:val="20"/>
          <w:lang w:val="sl-SI"/>
        </w:rPr>
      </w:pPr>
    </w:p>
    <w:p w14:paraId="2D047946" w14:textId="1FAD3EA2" w:rsidR="001D664C" w:rsidRDefault="001D664C" w:rsidP="00D62772">
      <w:pPr>
        <w:spacing w:line="276" w:lineRule="auto"/>
        <w:ind w:right="-291"/>
        <w:rPr>
          <w:rFonts w:cs="Arial"/>
          <w:b/>
          <w:bCs/>
          <w:spacing w:val="4"/>
          <w:szCs w:val="20"/>
          <w:lang w:val="sl-SI"/>
        </w:rPr>
      </w:pPr>
    </w:p>
    <w:p w14:paraId="54489C46" w14:textId="00A017F4" w:rsidR="001D664C" w:rsidRDefault="001D664C" w:rsidP="00D62772">
      <w:pPr>
        <w:spacing w:line="276" w:lineRule="auto"/>
        <w:ind w:right="-291"/>
        <w:rPr>
          <w:rFonts w:cs="Arial"/>
          <w:b/>
          <w:bCs/>
          <w:spacing w:val="4"/>
          <w:szCs w:val="20"/>
          <w:lang w:val="sl-SI"/>
        </w:rPr>
      </w:pPr>
    </w:p>
    <w:p w14:paraId="18C39C0C" w14:textId="6F534C23" w:rsidR="001D664C" w:rsidRDefault="001D664C" w:rsidP="00D62772">
      <w:pPr>
        <w:spacing w:line="276" w:lineRule="auto"/>
        <w:ind w:right="-291"/>
        <w:rPr>
          <w:rFonts w:cs="Arial"/>
          <w:b/>
          <w:bCs/>
          <w:spacing w:val="4"/>
          <w:szCs w:val="20"/>
          <w:lang w:val="sl-SI"/>
        </w:rPr>
      </w:pPr>
    </w:p>
    <w:p w14:paraId="699CBAD8" w14:textId="3CB8F278" w:rsidR="00762BF8" w:rsidRDefault="00762BF8" w:rsidP="00D62772">
      <w:pPr>
        <w:spacing w:line="276" w:lineRule="auto"/>
        <w:ind w:right="-291"/>
        <w:rPr>
          <w:rFonts w:cs="Arial"/>
          <w:b/>
          <w:bCs/>
          <w:spacing w:val="4"/>
          <w:szCs w:val="20"/>
          <w:lang w:val="sl-SI"/>
        </w:rPr>
      </w:pPr>
    </w:p>
    <w:p w14:paraId="1E3AC50E" w14:textId="77777777" w:rsidR="00762BF8" w:rsidRDefault="00762BF8" w:rsidP="00D62772">
      <w:pPr>
        <w:spacing w:line="276" w:lineRule="auto"/>
        <w:ind w:right="-291"/>
        <w:rPr>
          <w:rFonts w:cs="Arial"/>
          <w:b/>
          <w:bCs/>
          <w:spacing w:val="4"/>
          <w:szCs w:val="20"/>
          <w:lang w:val="sl-SI"/>
        </w:rPr>
      </w:pPr>
    </w:p>
    <w:p w14:paraId="1CC3F3D8" w14:textId="77777777" w:rsidR="000135A3" w:rsidRPr="00EC116E" w:rsidRDefault="000135A3" w:rsidP="00D62772">
      <w:pPr>
        <w:spacing w:line="276" w:lineRule="auto"/>
        <w:ind w:right="-291"/>
        <w:rPr>
          <w:rFonts w:cs="Arial"/>
          <w:spacing w:val="4"/>
          <w:szCs w:val="20"/>
          <w:lang w:val="sl-SI"/>
        </w:rPr>
      </w:pPr>
      <w:r w:rsidRPr="00EC116E">
        <w:rPr>
          <w:rFonts w:cs="Arial"/>
          <w:spacing w:val="4"/>
          <w:szCs w:val="20"/>
          <w:lang w:val="sl-SI"/>
        </w:rPr>
        <w:t>Priloga:</w:t>
      </w:r>
    </w:p>
    <w:p w14:paraId="40057252" w14:textId="4673EECE" w:rsidR="002800BE" w:rsidRPr="006E6B1B" w:rsidRDefault="006E6B1B" w:rsidP="00D62772">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Vloga za zaposlitev</w:t>
      </w:r>
    </w:p>
    <w:sectPr w:rsidR="002800BE" w:rsidRPr="006E6B1B" w:rsidSect="003A7EEE">
      <w:footerReference w:type="default" r:id="rId11"/>
      <w:headerReference w:type="first" r:id="rId12"/>
      <w:footerReference w:type="first" r:id="rId13"/>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A489D" w14:textId="77777777" w:rsidR="004020F5" w:rsidRDefault="004020F5" w:rsidP="000135A3">
      <w:pPr>
        <w:spacing w:line="240" w:lineRule="auto"/>
      </w:pPr>
      <w:r>
        <w:separator/>
      </w:r>
    </w:p>
  </w:endnote>
  <w:endnote w:type="continuationSeparator" w:id="0">
    <w:p w14:paraId="5DCDAE05" w14:textId="77777777" w:rsidR="004020F5" w:rsidRDefault="004020F5"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726CE" w14:textId="77777777" w:rsidR="004020F5" w:rsidRDefault="004020F5" w:rsidP="000135A3">
      <w:pPr>
        <w:spacing w:line="240" w:lineRule="auto"/>
      </w:pPr>
      <w:r>
        <w:separator/>
      </w:r>
    </w:p>
  </w:footnote>
  <w:footnote w:type="continuationSeparator" w:id="0">
    <w:p w14:paraId="7B04F85C" w14:textId="77777777" w:rsidR="004020F5" w:rsidRDefault="004020F5"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r w:rsidRPr="00513A38">
                            <w:rPr>
                              <w:rFonts w:ascii="Titillium" w:hAnsi="Titillium"/>
                              <w:spacing w:val="12"/>
                              <w:kern w:val="32"/>
                              <w:sz w:val="16"/>
                              <w:szCs w:val="16"/>
                            </w:rPr>
                            <w:t>Seidlova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4"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000000" w:rsidP="00F12823">
                    <w:pPr>
                      <w:spacing w:line="180" w:lineRule="exact"/>
                      <w:rPr>
                        <w:rStyle w:val="Hiperpovezava"/>
                        <w:rFonts w:ascii="Titillium" w:hAnsi="Titillium"/>
                        <w:color w:val="auto"/>
                        <w:spacing w:val="10"/>
                        <w:kern w:val="32"/>
                        <w:sz w:val="16"/>
                        <w:szCs w:val="16"/>
                        <w:u w:val="none"/>
                      </w:rPr>
                    </w:pPr>
                    <w:hyperlink r:id="rId5" w:history="1">
                      <w:r w:rsidR="00F12823" w:rsidRPr="002800BE">
                        <w:rPr>
                          <w:rStyle w:val="Hiperpovezava"/>
                          <w:rFonts w:ascii="Titillium" w:hAnsi="Titillium"/>
                          <w:color w:val="auto"/>
                          <w:spacing w:val="10"/>
                          <w:kern w:val="32"/>
                          <w:sz w:val="16"/>
                          <w:szCs w:val="16"/>
                          <w:u w:val="none"/>
                        </w:rPr>
                        <w:t>mestna.obcina@novomesto.si</w:t>
                      </w:r>
                    </w:hyperlink>
                  </w:p>
                  <w:p w14:paraId="48586A9D" w14:textId="60F14A67" w:rsidR="00F12823" w:rsidRPr="002800BE" w:rsidRDefault="00740F8A" w:rsidP="00F12823">
                    <w:pPr>
                      <w:spacing w:line="180" w:lineRule="exact"/>
                      <w:rPr>
                        <w:rStyle w:val="Hiperpovezava"/>
                        <w:rFonts w:ascii="Titillium" w:hAnsi="Titillium"/>
                        <w:color w:val="auto"/>
                        <w:spacing w:val="10"/>
                        <w:kern w:val="32"/>
                        <w:sz w:val="16"/>
                        <w:szCs w:val="16"/>
                        <w:u w:val="none"/>
                      </w:rPr>
                    </w:pPr>
                    <w:r>
                      <w:rPr>
                        <w:rStyle w:val="Hiperpovezava"/>
                        <w:rFonts w:ascii="Titillium" w:hAnsi="Titillium"/>
                        <w:color w:val="auto"/>
                        <w:spacing w:val="10"/>
                        <w:kern w:val="32"/>
                        <w:sz w:val="16"/>
                        <w:szCs w:val="16"/>
                        <w:u w:val="none"/>
                      </w:rPr>
                      <w:t>evrocanje@</w:t>
                    </w:r>
                    <w:r w:rsidR="00F12823" w:rsidRPr="002800BE">
                      <w:rPr>
                        <w:rStyle w:val="Hiperpovezava"/>
                        <w:rFonts w:ascii="Titillium" w:hAnsi="Titillium"/>
                        <w:color w:val="auto"/>
                        <w:spacing w:val="10"/>
                        <w:kern w:val="32"/>
                        <w:sz w:val="16"/>
                        <w:szCs w:val="16"/>
                        <w:u w:val="none"/>
                      </w:rPr>
                      <w:t>novomesto.si</w:t>
                    </w:r>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F41"/>
    <w:multiLevelType w:val="hybridMultilevel"/>
    <w:tmpl w:val="7BF00DD8"/>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2" w15:restartNumberingAfterBreak="0">
    <w:nsid w:val="18510AD5"/>
    <w:multiLevelType w:val="hybridMultilevel"/>
    <w:tmpl w:val="9412FE48"/>
    <w:lvl w:ilvl="0" w:tplc="07C693CA">
      <w:start w:val="1"/>
      <w:numFmt w:val="bullet"/>
      <w:lvlText w:val=""/>
      <w:lvlJc w:val="left"/>
      <w:pPr>
        <w:ind w:left="720" w:hanging="360"/>
      </w:pPr>
      <w:rPr>
        <w:rFonts w:ascii="Symbol" w:hAnsi="Symbol"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18646E34"/>
    <w:multiLevelType w:val="hybridMultilevel"/>
    <w:tmpl w:val="0B8AF21C"/>
    <w:lvl w:ilvl="0" w:tplc="04240001">
      <w:start w:val="1"/>
      <w:numFmt w:val="bullet"/>
      <w:lvlText w:val=""/>
      <w:lvlJc w:val="left"/>
      <w:pPr>
        <w:ind w:left="720" w:hanging="360"/>
      </w:pPr>
      <w:rPr>
        <w:rFonts w:ascii="Symbol" w:hAnsi="Symbol" w:hint="default"/>
        <w:color w:val="000000"/>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4EB16F1"/>
    <w:multiLevelType w:val="hybridMultilevel"/>
    <w:tmpl w:val="1AD4B00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5" w15:restartNumberingAfterBreak="0">
    <w:nsid w:val="290C7394"/>
    <w:multiLevelType w:val="hybridMultilevel"/>
    <w:tmpl w:val="A2BA3E02"/>
    <w:lvl w:ilvl="0" w:tplc="EFECE092">
      <w:start w:val="1"/>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26854BD"/>
    <w:multiLevelType w:val="hybridMultilevel"/>
    <w:tmpl w:val="3F94A12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5811424">
    <w:abstractNumId w:val="1"/>
  </w:num>
  <w:num w:numId="2" w16cid:durableId="1295407794">
    <w:abstractNumId w:val="3"/>
  </w:num>
  <w:num w:numId="3" w16cid:durableId="1116219701">
    <w:abstractNumId w:val="5"/>
  </w:num>
  <w:num w:numId="4" w16cid:durableId="266549282">
    <w:abstractNumId w:val="4"/>
  </w:num>
  <w:num w:numId="5" w16cid:durableId="1364938190">
    <w:abstractNumId w:val="6"/>
  </w:num>
  <w:num w:numId="6" w16cid:durableId="12995279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052348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21DD4"/>
    <w:rsid w:val="00142832"/>
    <w:rsid w:val="001D61BC"/>
    <w:rsid w:val="001D664C"/>
    <w:rsid w:val="002677DA"/>
    <w:rsid w:val="0027775B"/>
    <w:rsid w:val="002800BE"/>
    <w:rsid w:val="00293804"/>
    <w:rsid w:val="002A0671"/>
    <w:rsid w:val="002F79D6"/>
    <w:rsid w:val="003335CB"/>
    <w:rsid w:val="0035096D"/>
    <w:rsid w:val="00371EBB"/>
    <w:rsid w:val="003A7EEE"/>
    <w:rsid w:val="003E083E"/>
    <w:rsid w:val="003E3DC7"/>
    <w:rsid w:val="004020F5"/>
    <w:rsid w:val="00406E6B"/>
    <w:rsid w:val="004169F1"/>
    <w:rsid w:val="00445149"/>
    <w:rsid w:val="00446031"/>
    <w:rsid w:val="00464AA0"/>
    <w:rsid w:val="004E3A83"/>
    <w:rsid w:val="00513A38"/>
    <w:rsid w:val="005155A6"/>
    <w:rsid w:val="00544FBC"/>
    <w:rsid w:val="00577F9D"/>
    <w:rsid w:val="005C41F3"/>
    <w:rsid w:val="005D71BC"/>
    <w:rsid w:val="005F2B87"/>
    <w:rsid w:val="00682EA8"/>
    <w:rsid w:val="00691770"/>
    <w:rsid w:val="006A3A37"/>
    <w:rsid w:val="006E6B1B"/>
    <w:rsid w:val="006F1934"/>
    <w:rsid w:val="00725530"/>
    <w:rsid w:val="0073192D"/>
    <w:rsid w:val="00740F8A"/>
    <w:rsid w:val="00762BF8"/>
    <w:rsid w:val="00801E4B"/>
    <w:rsid w:val="008026B5"/>
    <w:rsid w:val="0085273B"/>
    <w:rsid w:val="00875EA9"/>
    <w:rsid w:val="008852E0"/>
    <w:rsid w:val="008C3F9B"/>
    <w:rsid w:val="008C5834"/>
    <w:rsid w:val="008E7D1F"/>
    <w:rsid w:val="00953349"/>
    <w:rsid w:val="009747C1"/>
    <w:rsid w:val="009D4A1A"/>
    <w:rsid w:val="00A13C89"/>
    <w:rsid w:val="00A43140"/>
    <w:rsid w:val="00A5400E"/>
    <w:rsid w:val="00AD393C"/>
    <w:rsid w:val="00B252E8"/>
    <w:rsid w:val="00C03318"/>
    <w:rsid w:val="00C30C4E"/>
    <w:rsid w:val="00C437D7"/>
    <w:rsid w:val="00C933E7"/>
    <w:rsid w:val="00C97826"/>
    <w:rsid w:val="00D62772"/>
    <w:rsid w:val="00DF7D26"/>
    <w:rsid w:val="00E64AAF"/>
    <w:rsid w:val="00EC3B85"/>
    <w:rsid w:val="00EC41F2"/>
    <w:rsid w:val="00EE3191"/>
    <w:rsid w:val="00EE7D4F"/>
    <w:rsid w:val="00F12823"/>
    <w:rsid w:val="00F16931"/>
    <w:rsid w:val="00F51352"/>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 w:type="character" w:styleId="Nerazreenaomemba">
    <w:name w:val="Unresolved Mention"/>
    <w:basedOn w:val="Privzetapisavaodstavka"/>
    <w:uiPriority w:val="99"/>
    <w:semiHidden/>
    <w:unhideWhenUsed/>
    <w:rsid w:val="00953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865327">
      <w:bodyDiv w:val="1"/>
      <w:marLeft w:val="0"/>
      <w:marRight w:val="0"/>
      <w:marTop w:val="0"/>
      <w:marBottom w:val="0"/>
      <w:divBdr>
        <w:top w:val="none" w:sz="0" w:space="0" w:color="auto"/>
        <w:left w:val="none" w:sz="0" w:space="0" w:color="auto"/>
        <w:bottom w:val="none" w:sz="0" w:space="0" w:color="auto"/>
        <w:right w:val="none" w:sz="0" w:space="0" w:color="auto"/>
      </w:divBdr>
    </w:div>
    <w:div w:id="859858144">
      <w:bodyDiv w:val="1"/>
      <w:marLeft w:val="0"/>
      <w:marRight w:val="0"/>
      <w:marTop w:val="0"/>
      <w:marBottom w:val="0"/>
      <w:divBdr>
        <w:top w:val="none" w:sz="0" w:space="0" w:color="auto"/>
        <w:left w:val="none" w:sz="0" w:space="0" w:color="auto"/>
        <w:bottom w:val="none" w:sz="0" w:space="0" w:color="auto"/>
        <w:right w:val="none" w:sz="0" w:space="0" w:color="auto"/>
      </w:divBdr>
    </w:div>
    <w:div w:id="16478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uradni-list.si/1/objava.jsp?sop=2020-01-2765"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novomesto.si" TargetMode="External"/><Relationship Id="rId4" Type="http://schemas.openxmlformats.org/officeDocument/2006/relationships/webSettings" Target="webSettings.xml"/><Relationship Id="rId9" Type="http://schemas.openxmlformats.org/officeDocument/2006/relationships/hyperlink" Target="mailto:mestna.obcina@novomesto.si"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3</Pages>
  <Words>1068</Words>
  <Characters>6092</Characters>
  <Application>Microsoft Office Word</Application>
  <DocSecurity>0</DocSecurity>
  <Lines>50</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študent1</cp:lastModifiedBy>
  <cp:revision>19</cp:revision>
  <cp:lastPrinted>2023-01-17T14:02:00Z</cp:lastPrinted>
  <dcterms:created xsi:type="dcterms:W3CDTF">2023-01-17T13:27:00Z</dcterms:created>
  <dcterms:modified xsi:type="dcterms:W3CDTF">2023-02-22T08:40:00Z</dcterms:modified>
</cp:coreProperties>
</file>