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7AFE4C92" w:rsidR="005520C9" w:rsidRPr="00FA53B9" w:rsidRDefault="005520C9" w:rsidP="005520C9">
      <w:pPr>
        <w:pStyle w:val="datumtevilka"/>
        <w:spacing w:line="276" w:lineRule="auto"/>
        <w:ind w:right="-291"/>
        <w:rPr>
          <w:rFonts w:cs="Arial"/>
          <w:spacing w:val="4"/>
        </w:rPr>
      </w:pPr>
      <w:r w:rsidRPr="00C238A7">
        <w:rPr>
          <w:rFonts w:cs="Arial"/>
          <w:spacing w:val="4"/>
        </w:rPr>
        <w:t xml:space="preserve">Številka: </w:t>
      </w:r>
      <w:r w:rsidRPr="00C238A7">
        <w:rPr>
          <w:rFonts w:cs="Arial"/>
          <w:spacing w:val="4"/>
        </w:rPr>
        <w:tab/>
        <w:t>1100</w:t>
      </w:r>
      <w:r w:rsidR="00C15300" w:rsidRPr="00C238A7">
        <w:rPr>
          <w:rFonts w:cs="Arial"/>
          <w:spacing w:val="4"/>
        </w:rPr>
        <w:t>-</w:t>
      </w:r>
      <w:r w:rsidR="0006342F">
        <w:rPr>
          <w:rFonts w:cs="Arial"/>
          <w:spacing w:val="4"/>
        </w:rPr>
        <w:t>024</w:t>
      </w:r>
      <w:r w:rsidR="005B02AB">
        <w:rPr>
          <w:rFonts w:cs="Arial"/>
          <w:spacing w:val="4"/>
        </w:rPr>
        <w:t>1</w:t>
      </w:r>
      <w:r w:rsidR="00C15300" w:rsidRPr="00C238A7">
        <w:rPr>
          <w:rFonts w:cs="Arial"/>
          <w:spacing w:val="4"/>
        </w:rPr>
        <w:t>/</w:t>
      </w:r>
      <w:r w:rsidRPr="00C238A7">
        <w:rPr>
          <w:rFonts w:cs="Arial"/>
          <w:spacing w:val="4"/>
        </w:rPr>
        <w:t>202</w:t>
      </w:r>
      <w:r w:rsidR="0006342F">
        <w:rPr>
          <w:rFonts w:cs="Arial"/>
          <w:spacing w:val="4"/>
        </w:rPr>
        <w:t>3</w:t>
      </w:r>
      <w:r w:rsidRPr="00C238A7">
        <w:rPr>
          <w:rFonts w:cs="Arial"/>
          <w:spacing w:val="4"/>
        </w:rPr>
        <w:t>-2</w:t>
      </w:r>
      <w:r w:rsidR="004E654E" w:rsidRPr="00C238A7">
        <w:rPr>
          <w:rFonts w:cs="Arial"/>
          <w:spacing w:val="4"/>
        </w:rPr>
        <w:t xml:space="preserve"> (411)</w:t>
      </w:r>
    </w:p>
    <w:p w14:paraId="4E8BBE79" w14:textId="2DD6C0EA" w:rsidR="005520C9" w:rsidRPr="00FA53B9" w:rsidRDefault="005520C9" w:rsidP="005520C9">
      <w:pPr>
        <w:pStyle w:val="datumtevilka"/>
        <w:spacing w:line="276" w:lineRule="auto"/>
        <w:ind w:right="-291"/>
        <w:rPr>
          <w:rFonts w:cs="Arial"/>
          <w:spacing w:val="4"/>
        </w:rPr>
      </w:pPr>
      <w:r w:rsidRPr="002D0266">
        <w:rPr>
          <w:rFonts w:cs="Arial"/>
          <w:spacing w:val="4"/>
        </w:rPr>
        <w:t xml:space="preserve">Datum: </w:t>
      </w:r>
      <w:r w:rsidRPr="002D0266">
        <w:rPr>
          <w:rFonts w:cs="Arial"/>
          <w:spacing w:val="4"/>
        </w:rPr>
        <w:tab/>
      </w:r>
      <w:r w:rsidR="004E3F5C">
        <w:rPr>
          <w:rFonts w:cs="Arial"/>
          <w:spacing w:val="4"/>
        </w:rPr>
        <w:t>7</w:t>
      </w:r>
      <w:r w:rsidRPr="002D0266">
        <w:rPr>
          <w:rFonts w:cs="Arial"/>
          <w:spacing w:val="4"/>
        </w:rPr>
        <w:t>.</w:t>
      </w:r>
      <w:r w:rsidR="00C15300" w:rsidRPr="002D0266">
        <w:rPr>
          <w:rFonts w:cs="Arial"/>
          <w:spacing w:val="4"/>
        </w:rPr>
        <w:t xml:space="preserve"> </w:t>
      </w:r>
      <w:r w:rsidR="004E3F5C">
        <w:rPr>
          <w:rFonts w:cs="Arial"/>
          <w:spacing w:val="4"/>
        </w:rPr>
        <w:t>6</w:t>
      </w:r>
      <w:r w:rsidRPr="002D0266">
        <w:rPr>
          <w:rFonts w:cs="Arial"/>
          <w:spacing w:val="4"/>
        </w:rPr>
        <w:t>.</w:t>
      </w:r>
      <w:r w:rsidR="00C15300" w:rsidRPr="002D0266">
        <w:rPr>
          <w:rFonts w:cs="Arial"/>
          <w:spacing w:val="4"/>
        </w:rPr>
        <w:t xml:space="preserve"> 2023</w:t>
      </w:r>
    </w:p>
    <w:p w14:paraId="6217004C" w14:textId="77777777" w:rsidR="005520C9" w:rsidRDefault="005520C9" w:rsidP="005520C9">
      <w:pPr>
        <w:spacing w:line="276" w:lineRule="auto"/>
      </w:pPr>
    </w:p>
    <w:p w14:paraId="2773435F" w14:textId="77777777" w:rsidR="005520C9" w:rsidRDefault="005520C9" w:rsidP="005520C9">
      <w:pPr>
        <w:spacing w:line="276" w:lineRule="auto"/>
      </w:pPr>
    </w:p>
    <w:p w14:paraId="0BEC4C3C" w14:textId="77777777" w:rsidR="005520C9" w:rsidRDefault="005520C9" w:rsidP="005520C9">
      <w:pPr>
        <w:spacing w:line="276" w:lineRule="auto"/>
      </w:pPr>
    </w:p>
    <w:p w14:paraId="03356089" w14:textId="3A47A749" w:rsidR="005520C9" w:rsidRPr="003E3DC7" w:rsidRDefault="00071B70" w:rsidP="005520C9">
      <w:pPr>
        <w:tabs>
          <w:tab w:val="left" w:pos="8227"/>
        </w:tabs>
        <w:spacing w:line="276" w:lineRule="auto"/>
        <w:jc w:val="both"/>
        <w:rPr>
          <w:rFonts w:cs="Arial"/>
          <w:b/>
          <w:bCs/>
          <w:sz w:val="22"/>
          <w:szCs w:val="22"/>
          <w:lang w:val="sl-SI"/>
        </w:rPr>
      </w:pPr>
      <w:r w:rsidRPr="00071B70">
        <w:rPr>
          <w:rFonts w:cs="Arial"/>
          <w:sz w:val="22"/>
          <w:szCs w:val="22"/>
          <w:lang w:val="sl-SI"/>
        </w:rPr>
        <w:t xml:space="preserve">Na podlagi 58. člena v povezavi s 4. točko prvega odstavka 68. člena Zakona o javnih uslužbencih (Uradni list RS, št. 63/07 – uradno prečiščeno besedilo, 65/08, 69/08 – ZTFI-A, 69/08 – ZZavar-E, 40/12 – ZUJF, 158/20 – </w:t>
      </w:r>
      <w:proofErr w:type="spellStart"/>
      <w:r w:rsidRPr="00071B70">
        <w:rPr>
          <w:rFonts w:cs="Arial"/>
          <w:sz w:val="22"/>
          <w:szCs w:val="22"/>
          <w:lang w:val="sl-SI"/>
        </w:rPr>
        <w:t>ZIntPK</w:t>
      </w:r>
      <w:proofErr w:type="spellEnd"/>
      <w:r w:rsidRPr="00071B70">
        <w:rPr>
          <w:rFonts w:cs="Arial"/>
          <w:sz w:val="22"/>
          <w:szCs w:val="22"/>
          <w:lang w:val="sl-SI"/>
        </w:rPr>
        <w:t xml:space="preserve">-C, 203/20 – ZIUPOPDVE, 202/21 – </w:t>
      </w:r>
      <w:proofErr w:type="spellStart"/>
      <w:r w:rsidRPr="00071B70">
        <w:rPr>
          <w:rFonts w:cs="Arial"/>
          <w:sz w:val="22"/>
          <w:szCs w:val="22"/>
          <w:lang w:val="sl-SI"/>
        </w:rPr>
        <w:t>odl</w:t>
      </w:r>
      <w:proofErr w:type="spellEnd"/>
      <w:r w:rsidRPr="00071B70">
        <w:rPr>
          <w:rFonts w:cs="Arial"/>
          <w:sz w:val="22"/>
          <w:szCs w:val="22"/>
          <w:lang w:val="sl-SI"/>
        </w:rPr>
        <w:t xml:space="preserve">. US in 3/22 – </w:t>
      </w:r>
      <w:proofErr w:type="spellStart"/>
      <w:r w:rsidRPr="00071B70">
        <w:rPr>
          <w:rFonts w:cs="Arial"/>
          <w:sz w:val="22"/>
          <w:szCs w:val="22"/>
          <w:lang w:val="sl-SI"/>
        </w:rPr>
        <w:t>ZDeb</w:t>
      </w:r>
      <w:proofErr w:type="spellEnd"/>
      <w:r w:rsidRPr="00071B70">
        <w:rPr>
          <w:rFonts w:cs="Arial"/>
          <w:sz w:val="22"/>
          <w:szCs w:val="22"/>
          <w:lang w:val="sl-SI"/>
        </w:rPr>
        <w:t xml:space="preserve">) </w:t>
      </w:r>
      <w:r w:rsidR="005520C9" w:rsidRPr="00753BDF">
        <w:rPr>
          <w:rFonts w:cs="Arial"/>
          <w:sz w:val="22"/>
          <w:szCs w:val="22"/>
          <w:lang w:val="sl-SI"/>
        </w:rPr>
        <w:t>Mestna občina Novo mesto objavlja javni natečaj za zasedbo prostega uradniškega delovnega mesta</w:t>
      </w:r>
      <w:r>
        <w:rPr>
          <w:rFonts w:cs="Arial"/>
          <w:sz w:val="22"/>
          <w:szCs w:val="22"/>
          <w:lang w:val="sl-SI"/>
        </w:rPr>
        <w:t xml:space="preserve"> </w:t>
      </w:r>
      <w:r w:rsidRPr="00071B70">
        <w:rPr>
          <w:rFonts w:cs="Arial"/>
          <w:sz w:val="22"/>
          <w:szCs w:val="22"/>
          <w:lang w:val="sl-SI"/>
        </w:rPr>
        <w:t>za določen čas</w:t>
      </w:r>
      <w:r w:rsidR="005520C9">
        <w:rPr>
          <w:rFonts w:cs="Arial"/>
          <w:b/>
          <w:bCs/>
          <w:sz w:val="22"/>
          <w:szCs w:val="22"/>
          <w:lang w:val="sl-SI"/>
        </w:rPr>
        <w:tab/>
      </w:r>
    </w:p>
    <w:p w14:paraId="31C506DE" w14:textId="77777777" w:rsidR="005520C9" w:rsidRPr="00603C26" w:rsidRDefault="005520C9" w:rsidP="005520C9">
      <w:pPr>
        <w:pStyle w:val="datumtevilka"/>
        <w:spacing w:line="276" w:lineRule="auto"/>
        <w:ind w:right="-1"/>
        <w:rPr>
          <w:rFonts w:cs="Arial"/>
          <w:spacing w:val="4"/>
          <w:sz w:val="22"/>
          <w:szCs w:val="22"/>
        </w:rPr>
      </w:pPr>
    </w:p>
    <w:p w14:paraId="6EA534BC" w14:textId="7C3D92FE" w:rsidR="005520C9" w:rsidRPr="00753BDF" w:rsidRDefault="00071B70" w:rsidP="005520C9">
      <w:pPr>
        <w:spacing w:line="276" w:lineRule="auto"/>
        <w:ind w:right="-6"/>
        <w:jc w:val="center"/>
        <w:rPr>
          <w:rFonts w:cs="Arial"/>
          <w:b/>
          <w:spacing w:val="4"/>
          <w:sz w:val="22"/>
          <w:szCs w:val="22"/>
          <w:lang w:val="sl-SI"/>
        </w:rPr>
      </w:pPr>
      <w:r>
        <w:rPr>
          <w:rFonts w:cs="Arial"/>
          <w:b/>
          <w:spacing w:val="4"/>
          <w:sz w:val="22"/>
          <w:szCs w:val="22"/>
          <w:lang w:val="sl-SI"/>
        </w:rPr>
        <w:t>SVETOVALEC - PRIPRAVNIK</w:t>
      </w:r>
    </w:p>
    <w:p w14:paraId="52E50915" w14:textId="4A745D8D"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Pr>
          <w:rFonts w:cs="Arial"/>
          <w:b/>
          <w:spacing w:val="4"/>
          <w:sz w:val="22"/>
          <w:szCs w:val="22"/>
          <w:lang w:val="sl-SI"/>
        </w:rPr>
        <w:t xml:space="preserve">prostor in razvoj, Oddelku za </w:t>
      </w:r>
      <w:r w:rsidR="00071B70">
        <w:rPr>
          <w:rFonts w:cs="Arial"/>
          <w:b/>
          <w:spacing w:val="4"/>
          <w:sz w:val="22"/>
          <w:szCs w:val="22"/>
          <w:lang w:val="sl-SI"/>
        </w:rPr>
        <w:t>premoženjske zadeve</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73CE9F32"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najmanj visokošolska strokovna izobrazba (prejšnja) pravne smeri ali najmanj visokošolska strokovna izobrazba (prva bolonjska stopnja) pravne smeri ali najmanj visokošolska univerzitetna izobrazba (prva bolonjska stopnja) pravne smeri,</w:t>
      </w:r>
    </w:p>
    <w:p w14:paraId="58BE451D"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 xml:space="preserve">znanje uradnega jezika, </w:t>
      </w:r>
    </w:p>
    <w:p w14:paraId="166E3E6F"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državljanstvo Republike Slovenije,</w:t>
      </w:r>
    </w:p>
    <w:p w14:paraId="1E5DD416"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p>
    <w:p w14:paraId="109E0678"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Default="005520C9" w:rsidP="005520C9">
      <w:pPr>
        <w:numPr>
          <w:ilvl w:val="0"/>
          <w:numId w:val="2"/>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04E95DD0" w14:textId="77777777" w:rsidR="00071B70" w:rsidRPr="00071B70" w:rsidRDefault="00071B70" w:rsidP="00071B70">
      <w:pPr>
        <w:spacing w:line="276" w:lineRule="auto"/>
        <w:ind w:right="-6"/>
        <w:jc w:val="both"/>
        <w:rPr>
          <w:rFonts w:cs="Arial"/>
          <w:spacing w:val="4"/>
          <w:sz w:val="22"/>
          <w:szCs w:val="22"/>
          <w:lang w:val="sl-SI"/>
        </w:rPr>
      </w:pPr>
      <w:r w:rsidRPr="00071B70">
        <w:rPr>
          <w:rFonts w:cs="Arial"/>
          <w:spacing w:val="4"/>
          <w:sz w:val="22"/>
          <w:szCs w:val="22"/>
          <w:lang w:val="sl-SI"/>
        </w:rPr>
        <w:t>Skladno z 2. členom Pravilnika o trajanju pripravništva, načinu, poteku in programu usposabljanja pripravnikov (Uradni list RS, št. 28/09, v nadaljevanju Pravilnik) ter prvim odstavkom 106. člena ZJU je pripravnik oseba, ki nima ustreznih delovnih izkušenj v skladu z zakonom in prvič sklene pogodbo o zaposlitvi, ustrezno stopnji njene strokovne izobrazbe, z namenom, da se usposobi za opravljanje dela. Za pripravnika se šteje tudi oseba, ki sklene delovno razmerje in se usposablja za opravljanje dela, če je bila predhodno že zaposlena in še ni končala pripravniške dobe oziroma si ni pridobila dovolj ustreznih delovnih izkušenj za zasedbo delovnega mesta, ustreznega njeni izobrazbi. Pripravnik se sprejme v delovno razmerje za določen čas trajanja pripravniške dobe.</w:t>
      </w:r>
    </w:p>
    <w:p w14:paraId="07C0AD96" w14:textId="4C95B590" w:rsidR="00071B70" w:rsidRPr="00071B70" w:rsidRDefault="00071B70" w:rsidP="00071B70">
      <w:pPr>
        <w:spacing w:line="276" w:lineRule="auto"/>
        <w:ind w:right="-6"/>
        <w:jc w:val="both"/>
        <w:rPr>
          <w:rFonts w:cs="Arial"/>
          <w:spacing w:val="4"/>
          <w:sz w:val="22"/>
          <w:szCs w:val="22"/>
          <w:lang w:val="sl-SI"/>
        </w:rPr>
      </w:pPr>
      <w:r>
        <w:rPr>
          <w:rFonts w:cs="Arial"/>
          <w:spacing w:val="4"/>
          <w:sz w:val="22"/>
          <w:szCs w:val="22"/>
          <w:lang w:val="sl-SI"/>
        </w:rPr>
        <w:lastRenderedPageBreak/>
        <w:t>Opis del in nalog</w:t>
      </w:r>
      <w:r w:rsidRPr="00071B70">
        <w:rPr>
          <w:rFonts w:cs="Arial"/>
          <w:spacing w:val="4"/>
          <w:sz w:val="22"/>
          <w:szCs w:val="22"/>
          <w:lang w:val="sl-SI"/>
        </w:rPr>
        <w:t>:</w:t>
      </w:r>
    </w:p>
    <w:p w14:paraId="05D00FBD"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usposabljanje za samostojno pripravo osnutkov predpisov in drugih zahtevnejših gradiv,</w:t>
      </w:r>
    </w:p>
    <w:p w14:paraId="19F87AA3"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spremljanje predpisov delovnega področja,</w:t>
      </w:r>
    </w:p>
    <w:p w14:paraId="6C8582CC"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sodelovanje z drugimi organi, institucijami in uporabniki,</w:t>
      </w:r>
    </w:p>
    <w:p w14:paraId="58F7C62B"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usposabljanje na področju zbiranja, urejanja in priprave podatkov za oblikovanje zahtevnejših gradiv,</w:t>
      </w:r>
    </w:p>
    <w:p w14:paraId="347A356A"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usposabljanje za samostojno pripravo analiz, informacij, poročil in drugih gradiv s predlogi ukrepov,</w:t>
      </w:r>
    </w:p>
    <w:p w14:paraId="4F5FFC86"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pomoč pri opravljanju drugih nalog podobne zahtevnosti,</w:t>
      </w:r>
    </w:p>
    <w:p w14:paraId="3067726D" w14:textId="77777777" w:rsidR="00071B70" w:rsidRPr="00071B70" w:rsidRDefault="00071B70" w:rsidP="00071B70">
      <w:pPr>
        <w:numPr>
          <w:ilvl w:val="0"/>
          <w:numId w:val="2"/>
        </w:numPr>
        <w:spacing w:line="276" w:lineRule="auto"/>
        <w:ind w:right="-6"/>
        <w:jc w:val="both"/>
        <w:rPr>
          <w:rFonts w:cs="Arial"/>
          <w:spacing w:val="4"/>
          <w:sz w:val="22"/>
          <w:szCs w:val="22"/>
          <w:lang w:val="sl-SI"/>
        </w:rPr>
      </w:pPr>
      <w:r w:rsidRPr="00071B70">
        <w:rPr>
          <w:rFonts w:cs="Arial"/>
          <w:spacing w:val="4"/>
          <w:sz w:val="22"/>
          <w:szCs w:val="22"/>
          <w:lang w:val="sl-SI"/>
        </w:rPr>
        <w:t>usposabljanje za opravljanje drugih nalog podobne zahtevnosti po navodilu nadrejenega.</w:t>
      </w:r>
    </w:p>
    <w:p w14:paraId="2C27CE9D" w14:textId="77777777" w:rsidR="005520C9" w:rsidRPr="00071B70" w:rsidRDefault="005520C9" w:rsidP="00071B70">
      <w:pPr>
        <w:spacing w:line="276" w:lineRule="auto"/>
        <w:ind w:right="-6"/>
        <w:jc w:val="both"/>
        <w:rPr>
          <w:rFonts w:cs="Arial"/>
          <w:spacing w:val="4"/>
          <w:sz w:val="22"/>
          <w:szCs w:val="22"/>
          <w:lang w:val="sl-SI"/>
        </w:rPr>
      </w:pPr>
    </w:p>
    <w:p w14:paraId="0E2E1BAE"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Prijava mora biti </w:t>
      </w:r>
      <w:r w:rsidRPr="00753BDF">
        <w:rPr>
          <w:rFonts w:cs="Arial"/>
          <w:b/>
          <w:bCs/>
          <w:iCs/>
          <w:spacing w:val="4"/>
          <w:sz w:val="22"/>
          <w:szCs w:val="22"/>
          <w:u w:val="single"/>
          <w:lang w:val="sl-SI"/>
        </w:rPr>
        <w:t>obvezno oddana na predpisanem obrazcu</w:t>
      </w:r>
      <w:r w:rsidRPr="00753BDF">
        <w:rPr>
          <w:rFonts w:cs="Arial"/>
          <w:iCs/>
          <w:spacing w:val="4"/>
          <w:sz w:val="22"/>
          <w:szCs w:val="22"/>
          <w:lang w:val="sl-SI"/>
        </w:rPr>
        <w:t>, ki je sestavni del objave javnega natečaja in mora vsebovati:</w:t>
      </w:r>
    </w:p>
    <w:p w14:paraId="19E88FFF" w14:textId="77777777" w:rsidR="005520C9" w:rsidRPr="00753BDF" w:rsidRDefault="005520C9" w:rsidP="005520C9">
      <w:pPr>
        <w:spacing w:line="276" w:lineRule="auto"/>
        <w:ind w:right="-6"/>
        <w:jc w:val="both"/>
        <w:rPr>
          <w:rFonts w:cs="Arial"/>
          <w:iCs/>
          <w:spacing w:val="4"/>
          <w:sz w:val="22"/>
          <w:szCs w:val="22"/>
          <w:lang w:val="sl-SI"/>
        </w:rPr>
      </w:pPr>
    </w:p>
    <w:p w14:paraId="09E8DC71" w14:textId="77777777" w:rsidR="005520C9" w:rsidRDefault="005520C9" w:rsidP="005520C9">
      <w:pPr>
        <w:pStyle w:val="Odstavekseznama"/>
        <w:numPr>
          <w:ilvl w:val="0"/>
          <w:numId w:val="3"/>
        </w:numPr>
        <w:spacing w:line="276" w:lineRule="auto"/>
        <w:ind w:right="-6"/>
        <w:jc w:val="both"/>
        <w:rPr>
          <w:rFonts w:cs="Arial"/>
          <w:iCs/>
          <w:spacing w:val="4"/>
          <w:sz w:val="22"/>
          <w:szCs w:val="22"/>
          <w:lang w:val="sl-SI"/>
        </w:rPr>
      </w:pPr>
      <w:r w:rsidRPr="00FA2403">
        <w:rPr>
          <w:rFonts w:cs="Arial"/>
          <w:iCs/>
          <w:spacing w:val="4"/>
          <w:sz w:val="22"/>
          <w:szCs w:val="22"/>
          <w:lang w:val="sl-SI"/>
        </w:rPr>
        <w:t>izpolnjevanje pogoja glede zahtevane izobrazbe, iz katere mora biti razvidna raven in smer izobrazbe, datum (dan, mesec, leto) zaključka izobraževanja ter ustanova, na kateri je bila izobrazba pridobljena;</w:t>
      </w:r>
    </w:p>
    <w:p w14:paraId="4C9EB095" w14:textId="77777777" w:rsidR="00071B70" w:rsidRDefault="00071B70" w:rsidP="00071B70">
      <w:pPr>
        <w:pStyle w:val="Odstavekseznama"/>
        <w:spacing w:line="276" w:lineRule="auto"/>
        <w:ind w:left="360" w:right="-6"/>
        <w:jc w:val="both"/>
        <w:rPr>
          <w:rFonts w:cs="Arial"/>
          <w:iCs/>
          <w:spacing w:val="4"/>
          <w:sz w:val="22"/>
          <w:szCs w:val="22"/>
          <w:lang w:val="sl-SI"/>
        </w:rPr>
      </w:pPr>
    </w:p>
    <w:p w14:paraId="16C660F8" w14:textId="30ABCBB0" w:rsidR="00071B70" w:rsidRPr="00071B70" w:rsidRDefault="00071B70" w:rsidP="00071B70">
      <w:pPr>
        <w:pStyle w:val="Odstavekseznama"/>
        <w:numPr>
          <w:ilvl w:val="0"/>
          <w:numId w:val="3"/>
        </w:numPr>
        <w:jc w:val="both"/>
        <w:rPr>
          <w:rFonts w:cs="Arial"/>
          <w:iCs/>
          <w:spacing w:val="4"/>
          <w:sz w:val="22"/>
          <w:szCs w:val="22"/>
          <w:lang w:val="sl-SI"/>
        </w:rPr>
      </w:pPr>
      <w:r w:rsidRPr="00071B70">
        <w:rPr>
          <w:rFonts w:cs="Arial"/>
          <w:iCs/>
          <w:spacing w:val="4"/>
          <w:sz w:val="22"/>
          <w:szCs w:val="22"/>
          <w:lang w:val="sl-SI"/>
        </w:rPr>
        <w:t xml:space="preserve">pisno izjavo kandidata, da v skladu z 2. členom Pravilnika in prvim odstavkom 106. člena ZJU izpolnjuje pogoje za zasedbo objavljenega pripravniškega delovnega mesta; </w:t>
      </w:r>
    </w:p>
    <w:p w14:paraId="276F9AD9" w14:textId="77777777" w:rsidR="005520C9" w:rsidRPr="00753BDF" w:rsidRDefault="005520C9" w:rsidP="005520C9">
      <w:pPr>
        <w:spacing w:line="276" w:lineRule="auto"/>
        <w:ind w:right="-6"/>
        <w:jc w:val="both"/>
        <w:rPr>
          <w:rFonts w:cs="Arial"/>
          <w:iCs/>
          <w:spacing w:val="4"/>
          <w:sz w:val="22"/>
          <w:szCs w:val="22"/>
          <w:lang w:val="sl-SI"/>
        </w:rPr>
      </w:pPr>
    </w:p>
    <w:p w14:paraId="7F942E6D" w14:textId="77777777"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da:</w:t>
      </w:r>
    </w:p>
    <w:p w14:paraId="72C60341"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je državljan Republike Slovenije</w:t>
      </w:r>
      <w:r>
        <w:rPr>
          <w:rFonts w:cs="Arial"/>
          <w:iCs/>
          <w:spacing w:val="4"/>
          <w:sz w:val="22"/>
          <w:szCs w:val="22"/>
          <w:lang w:val="sl-SI"/>
        </w:rPr>
        <w:t>,</w:t>
      </w:r>
    </w:p>
    <w:p w14:paraId="3177D7F7" w14:textId="77777777" w:rsidR="005520C9" w:rsidRPr="00753BDF"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5520C9">
      <w:pPr>
        <w:numPr>
          <w:ilvl w:val="0"/>
          <w:numId w:val="4"/>
        </w:numPr>
        <w:tabs>
          <w:tab w:val="num" w:pos="720"/>
        </w:tabs>
        <w:spacing w:line="276" w:lineRule="auto"/>
        <w:ind w:right="-6"/>
        <w:jc w:val="both"/>
        <w:rPr>
          <w:rFonts w:cs="Arial"/>
          <w:iCs/>
          <w:spacing w:val="4"/>
          <w:sz w:val="22"/>
          <w:szCs w:val="22"/>
          <w:lang w:val="sl-SI"/>
        </w:rPr>
      </w:pPr>
      <w:r w:rsidRPr="00753BDF">
        <w:rPr>
          <w:rFonts w:cs="Arial"/>
          <w:iCs/>
          <w:spacing w:val="4"/>
          <w:sz w:val="22"/>
          <w:szCs w:val="22"/>
          <w:lang w:val="sl-SI"/>
        </w:rPr>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5520C9">
      <w:pPr>
        <w:spacing w:line="276" w:lineRule="auto"/>
        <w:ind w:left="1068" w:right="-6"/>
        <w:jc w:val="both"/>
        <w:rPr>
          <w:rFonts w:cs="Arial"/>
          <w:iCs/>
          <w:spacing w:val="4"/>
          <w:sz w:val="22"/>
          <w:szCs w:val="22"/>
          <w:lang w:val="sl-SI"/>
        </w:rPr>
      </w:pPr>
    </w:p>
    <w:p w14:paraId="18D63E17" w14:textId="53432154"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 xml:space="preserve">za namen postopka zaposlitve dovoljuje Mestni občini Novo mesto pridobitev podatkov iz </w:t>
      </w:r>
      <w:r w:rsidR="00071B70">
        <w:rPr>
          <w:rFonts w:cs="Arial"/>
          <w:iCs/>
          <w:spacing w:val="4"/>
          <w:sz w:val="22"/>
          <w:szCs w:val="22"/>
          <w:lang w:val="sl-SI"/>
        </w:rPr>
        <w:t>3</w:t>
      </w:r>
      <w:r>
        <w:rPr>
          <w:rFonts w:cs="Arial"/>
          <w:iCs/>
          <w:spacing w:val="4"/>
          <w:sz w:val="22"/>
          <w:szCs w:val="22"/>
          <w:lang w:val="sl-SI"/>
        </w:rPr>
        <w:t>. točke</w:t>
      </w:r>
      <w:r w:rsidRPr="00753BDF">
        <w:rPr>
          <w:rFonts w:cs="Arial"/>
          <w:iCs/>
          <w:spacing w:val="4"/>
          <w:sz w:val="22"/>
          <w:szCs w:val="22"/>
          <w:lang w:val="sl-SI"/>
        </w:rPr>
        <w:t xml:space="preserve"> iz uradnih evidenc (v primeru, da kandidat z vpogledom v uradne evidence ne soglaša, bo moral sam predložiti ustrezna dokazila).</w:t>
      </w:r>
    </w:p>
    <w:p w14:paraId="6E18CA06" w14:textId="77777777" w:rsidR="005520C9" w:rsidRPr="00753BDF" w:rsidRDefault="005520C9" w:rsidP="005520C9">
      <w:pPr>
        <w:spacing w:line="276" w:lineRule="auto"/>
        <w:ind w:right="-6"/>
        <w:jc w:val="both"/>
        <w:rPr>
          <w:rFonts w:cs="Arial"/>
          <w:spacing w:val="4"/>
          <w:sz w:val="22"/>
          <w:szCs w:val="22"/>
          <w:lang w:val="sl-SI"/>
        </w:rPr>
      </w:pPr>
    </w:p>
    <w:p w14:paraId="480B47EF"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Zaželeno je, da prijava vsebuje tudi kratek življenjepis ter da kandidat v njej poleg formalne izobrazbe navede tudi druga znanja in veščine, ki jih je pridobil. </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447118B2" w14:textId="77777777" w:rsidR="005520C9" w:rsidRPr="00753BDF"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5520C9">
      <w:pPr>
        <w:spacing w:line="276" w:lineRule="auto"/>
        <w:ind w:right="-6"/>
        <w:jc w:val="both"/>
        <w:rPr>
          <w:rFonts w:cs="Arial"/>
          <w:spacing w:val="4"/>
          <w:sz w:val="22"/>
          <w:szCs w:val="22"/>
          <w:lang w:val="x-none"/>
        </w:rPr>
      </w:pPr>
    </w:p>
    <w:p w14:paraId="78907BCB" w14:textId="0AC8906E"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V skladu z 61.a členom ZJU, se v izbirni postopek ne uvrsti kandidat, ki ne izpolnjuje natečajnih pogojev.</w:t>
      </w:r>
    </w:p>
    <w:p w14:paraId="59EA0E0F" w14:textId="77777777" w:rsidR="005520C9" w:rsidRPr="00753BDF" w:rsidRDefault="005520C9" w:rsidP="005520C9">
      <w:pPr>
        <w:spacing w:line="276" w:lineRule="auto"/>
        <w:ind w:right="-6"/>
        <w:jc w:val="both"/>
        <w:rPr>
          <w:rFonts w:cs="Arial"/>
          <w:spacing w:val="4"/>
          <w:sz w:val="22"/>
          <w:szCs w:val="22"/>
          <w:lang w:val="sl-SI"/>
        </w:rPr>
      </w:pPr>
    </w:p>
    <w:p w14:paraId="2C173E74" w14:textId="62B7289A" w:rsidR="00071B70" w:rsidRPr="00071B70" w:rsidRDefault="00071B70" w:rsidP="00071B70">
      <w:pPr>
        <w:spacing w:line="276" w:lineRule="auto"/>
        <w:ind w:right="-6"/>
        <w:jc w:val="both"/>
        <w:rPr>
          <w:rFonts w:cs="Arial"/>
          <w:spacing w:val="4"/>
          <w:sz w:val="22"/>
          <w:szCs w:val="22"/>
          <w:lang w:val="sl-SI"/>
        </w:rPr>
      </w:pPr>
      <w:r w:rsidRPr="00071B70">
        <w:rPr>
          <w:rFonts w:cs="Arial"/>
          <w:spacing w:val="4"/>
          <w:sz w:val="22"/>
          <w:szCs w:val="22"/>
          <w:lang w:val="sl-SI"/>
        </w:rPr>
        <w:lastRenderedPageBreak/>
        <w:t>Mestna občina Novo mesto bo opravila izbiro kandidatov po predmetni objavi in z izbranim kandidat</w:t>
      </w:r>
      <w:r w:rsidR="00190549">
        <w:rPr>
          <w:rFonts w:cs="Arial"/>
          <w:spacing w:val="4"/>
          <w:sz w:val="22"/>
          <w:szCs w:val="22"/>
          <w:lang w:val="sl-SI"/>
        </w:rPr>
        <w:t>om</w:t>
      </w:r>
      <w:r w:rsidRPr="00071B70">
        <w:rPr>
          <w:rFonts w:cs="Arial"/>
          <w:spacing w:val="4"/>
          <w:sz w:val="22"/>
          <w:szCs w:val="22"/>
          <w:lang w:val="sl-SI"/>
        </w:rPr>
        <w:t xml:space="preserve"> sklenila delovno razmerje za določen čas s polnim delovnim časom 40 ur na teden, in sicer za čas opravljanja pripravništva v trajanju 10 mesecev.</w:t>
      </w:r>
    </w:p>
    <w:p w14:paraId="12C3A908" w14:textId="77777777" w:rsidR="00071B70" w:rsidRPr="00071B70" w:rsidRDefault="00071B70" w:rsidP="00071B70">
      <w:pPr>
        <w:spacing w:line="276" w:lineRule="auto"/>
        <w:ind w:right="-6"/>
        <w:jc w:val="both"/>
        <w:rPr>
          <w:rFonts w:cs="Arial"/>
          <w:spacing w:val="4"/>
          <w:sz w:val="22"/>
          <w:szCs w:val="22"/>
          <w:lang w:val="sl-SI"/>
        </w:rPr>
      </w:pPr>
    </w:p>
    <w:p w14:paraId="773856EB" w14:textId="1CB6BDC2" w:rsidR="00071B70" w:rsidRPr="00071B70" w:rsidRDefault="00071B70" w:rsidP="00071B70">
      <w:pPr>
        <w:spacing w:line="276" w:lineRule="auto"/>
        <w:ind w:right="-6"/>
        <w:jc w:val="both"/>
        <w:rPr>
          <w:rFonts w:cs="Arial"/>
          <w:spacing w:val="4"/>
          <w:sz w:val="22"/>
          <w:szCs w:val="22"/>
          <w:lang w:val="sl-SI"/>
        </w:rPr>
      </w:pPr>
      <w:r w:rsidRPr="00071B70">
        <w:rPr>
          <w:rFonts w:cs="Arial"/>
          <w:spacing w:val="4"/>
          <w:sz w:val="22"/>
          <w:szCs w:val="22"/>
          <w:lang w:val="sl-SI"/>
        </w:rPr>
        <w:t>Izbran</w:t>
      </w:r>
      <w:r>
        <w:rPr>
          <w:rFonts w:cs="Arial"/>
          <w:spacing w:val="4"/>
          <w:sz w:val="22"/>
          <w:szCs w:val="22"/>
          <w:lang w:val="sl-SI"/>
        </w:rPr>
        <w:t>i</w:t>
      </w:r>
      <w:r w:rsidRPr="00071B70">
        <w:rPr>
          <w:rFonts w:cs="Arial"/>
          <w:spacing w:val="4"/>
          <w:sz w:val="22"/>
          <w:szCs w:val="22"/>
          <w:lang w:val="sl-SI"/>
        </w:rPr>
        <w:t xml:space="preserve"> kandidat na delovnem mestu svetovalec – pripravnik se bo usposabljal za opravljanje dela v uradniškem nazivu svetovalec III.</w:t>
      </w:r>
    </w:p>
    <w:p w14:paraId="476B6C5B" w14:textId="77777777" w:rsidR="00071B70" w:rsidRPr="00071B70" w:rsidRDefault="00071B70" w:rsidP="00071B70">
      <w:pPr>
        <w:spacing w:line="276" w:lineRule="auto"/>
        <w:ind w:right="-6"/>
        <w:jc w:val="both"/>
        <w:rPr>
          <w:rFonts w:cs="Arial"/>
          <w:spacing w:val="4"/>
          <w:sz w:val="22"/>
          <w:szCs w:val="22"/>
          <w:lang w:val="sl-SI"/>
        </w:rPr>
      </w:pPr>
    </w:p>
    <w:p w14:paraId="7F28C9FA" w14:textId="5E82D7B3" w:rsidR="00071B70" w:rsidRPr="00071B70" w:rsidRDefault="00071B70" w:rsidP="00071B70">
      <w:pPr>
        <w:spacing w:line="276" w:lineRule="auto"/>
        <w:ind w:right="-6"/>
        <w:jc w:val="both"/>
        <w:rPr>
          <w:rFonts w:cs="Arial"/>
          <w:spacing w:val="4"/>
          <w:sz w:val="22"/>
          <w:szCs w:val="22"/>
          <w:lang w:val="sl-SI"/>
        </w:rPr>
      </w:pPr>
      <w:r w:rsidRPr="00071B70">
        <w:rPr>
          <w:rFonts w:cs="Arial"/>
          <w:spacing w:val="4"/>
          <w:sz w:val="22"/>
          <w:szCs w:val="22"/>
          <w:lang w:val="sl-SI"/>
        </w:rPr>
        <w:t>Izbran</w:t>
      </w:r>
      <w:r w:rsidR="002D0266">
        <w:rPr>
          <w:rFonts w:cs="Arial"/>
          <w:spacing w:val="4"/>
          <w:sz w:val="22"/>
          <w:szCs w:val="22"/>
          <w:lang w:val="sl-SI"/>
        </w:rPr>
        <w:t>i</w:t>
      </w:r>
      <w:r w:rsidRPr="00071B70">
        <w:rPr>
          <w:rFonts w:cs="Arial"/>
          <w:spacing w:val="4"/>
          <w:sz w:val="22"/>
          <w:szCs w:val="22"/>
          <w:lang w:val="sl-SI"/>
        </w:rPr>
        <w:t xml:space="preserve"> kandidat bo delo opravljal v poslovnih prostorih Mestne občine Novo mesto, Seidlova c. 1, 8000 Novo mesto oziroma v drugih uradnih prostorih, kjer organ opravlja svoje naloge.</w:t>
      </w:r>
    </w:p>
    <w:p w14:paraId="0789D759" w14:textId="77777777" w:rsidR="005520C9" w:rsidRPr="00753BDF" w:rsidRDefault="005520C9" w:rsidP="005520C9">
      <w:pPr>
        <w:spacing w:line="276" w:lineRule="auto"/>
        <w:ind w:right="-6"/>
        <w:jc w:val="both"/>
        <w:rPr>
          <w:rFonts w:cs="Arial"/>
          <w:spacing w:val="4"/>
          <w:sz w:val="22"/>
          <w:szCs w:val="22"/>
          <w:lang w:val="sl-SI"/>
        </w:rPr>
      </w:pPr>
    </w:p>
    <w:p w14:paraId="4E17215D" w14:textId="15A33E26"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Kandidat vloži prijavo v pisni obliki </w:t>
      </w:r>
      <w:r w:rsidRPr="00753BDF">
        <w:rPr>
          <w:rFonts w:cs="Arial"/>
          <w:b/>
          <w:bCs/>
          <w:iCs/>
          <w:spacing w:val="4"/>
          <w:sz w:val="22"/>
          <w:szCs w:val="22"/>
          <w:lang w:val="sl-SI"/>
        </w:rPr>
        <w:t>(na priloženem obrazcu Vloga za zaposlitev)</w:t>
      </w:r>
      <w:r w:rsidRPr="00753BDF">
        <w:rPr>
          <w:rFonts w:cs="Arial"/>
          <w:iCs/>
          <w:spacing w:val="4"/>
          <w:sz w:val="22"/>
          <w:szCs w:val="22"/>
          <w:lang w:val="sl-SI"/>
        </w:rPr>
        <w:t xml:space="preserve">, ki jo pošlje na elektronski naslov: </w:t>
      </w:r>
      <w:r w:rsidRPr="00753BDF">
        <w:rPr>
          <w:rFonts w:cs="Arial"/>
          <w:iCs/>
          <w:spacing w:val="4"/>
          <w:sz w:val="22"/>
          <w:szCs w:val="22"/>
          <w:u w:val="single"/>
          <w:lang w:val="sl-SI"/>
        </w:rPr>
        <w:t>mestna.obcina@novomesto.si</w:t>
      </w:r>
      <w:r w:rsidRPr="00753BDF">
        <w:rPr>
          <w:rFonts w:cs="Arial"/>
          <w:iCs/>
          <w:spacing w:val="4"/>
          <w:sz w:val="22"/>
          <w:szCs w:val="22"/>
          <w:lang w:val="sl-SI"/>
        </w:rPr>
        <w:t xml:space="preserve"> in sicer </w:t>
      </w:r>
      <w:r w:rsidRPr="00753BDF">
        <w:rPr>
          <w:rFonts w:cs="Arial"/>
          <w:b/>
          <w:bCs/>
          <w:iCs/>
          <w:spacing w:val="4"/>
          <w:sz w:val="22"/>
          <w:szCs w:val="22"/>
          <w:lang w:val="sl-SI"/>
        </w:rPr>
        <w:t xml:space="preserve">v roku </w:t>
      </w:r>
      <w:r w:rsidRPr="002D0266">
        <w:rPr>
          <w:rFonts w:cs="Arial"/>
          <w:b/>
          <w:bCs/>
          <w:iCs/>
          <w:spacing w:val="4"/>
          <w:sz w:val="22"/>
          <w:szCs w:val="22"/>
          <w:lang w:val="sl-SI"/>
        </w:rPr>
        <w:t>1</w:t>
      </w:r>
      <w:r w:rsidR="002D0266" w:rsidRPr="002D0266">
        <w:rPr>
          <w:rFonts w:cs="Arial"/>
          <w:b/>
          <w:bCs/>
          <w:iCs/>
          <w:spacing w:val="4"/>
          <w:sz w:val="22"/>
          <w:szCs w:val="22"/>
          <w:lang w:val="sl-SI"/>
        </w:rPr>
        <w:t>5</w:t>
      </w:r>
      <w:r w:rsidRPr="00753BDF">
        <w:rPr>
          <w:rFonts w:cs="Arial"/>
          <w:b/>
          <w:bCs/>
          <w:iCs/>
          <w:spacing w:val="4"/>
          <w:sz w:val="22"/>
          <w:szCs w:val="22"/>
          <w:lang w:val="sl-SI"/>
        </w:rPr>
        <w:t xml:space="preserve"> dni po objavi </w:t>
      </w:r>
      <w:r w:rsidRPr="00753BDF">
        <w:rPr>
          <w:rFonts w:cs="Arial"/>
          <w:iCs/>
          <w:spacing w:val="4"/>
          <w:sz w:val="22"/>
          <w:szCs w:val="22"/>
          <w:lang w:val="sl-SI"/>
        </w:rPr>
        <w:t>na spletni strani mestu Mestne občine Novo mesto  (</w:t>
      </w:r>
      <w:hyperlink r:id="rId7"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6867C7D0" w14:textId="77777777" w:rsidR="005520C9" w:rsidRPr="00753BDF" w:rsidRDefault="005520C9" w:rsidP="005520C9">
      <w:pPr>
        <w:spacing w:line="276" w:lineRule="auto"/>
        <w:ind w:right="-6"/>
        <w:jc w:val="both"/>
        <w:rPr>
          <w:rFonts w:cs="Arial"/>
          <w:spacing w:val="4"/>
          <w:sz w:val="22"/>
          <w:szCs w:val="22"/>
          <w:lang w:val="sl-SI"/>
        </w:rPr>
      </w:pPr>
    </w:p>
    <w:p w14:paraId="70695BB7"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iCs/>
          <w:spacing w:val="4"/>
          <w:sz w:val="22"/>
          <w:szCs w:val="22"/>
          <w:lang w:val="sl-SI"/>
        </w:rPr>
        <w:t xml:space="preserve">Kandidati bodo o izbiri/neizbiri pisno obveščeni. </w:t>
      </w:r>
      <w:r w:rsidRPr="00753BDF">
        <w:rPr>
          <w:rFonts w:cs="Arial"/>
          <w:spacing w:val="4"/>
          <w:sz w:val="22"/>
          <w:szCs w:val="22"/>
          <w:lang w:val="sl-SI"/>
        </w:rPr>
        <w:t>Obvestilo o končanem izbirnem postopku bo objavljeno na spletni strani Mestne občine Novo mesto (www.novomesto.si).</w:t>
      </w:r>
    </w:p>
    <w:p w14:paraId="14F05D91" w14:textId="77777777" w:rsidR="005520C9" w:rsidRPr="00753BDF" w:rsidRDefault="005520C9" w:rsidP="005520C9">
      <w:pPr>
        <w:spacing w:line="276" w:lineRule="auto"/>
        <w:ind w:right="-6"/>
        <w:jc w:val="both"/>
        <w:rPr>
          <w:rFonts w:cs="Arial"/>
          <w:spacing w:val="4"/>
          <w:sz w:val="22"/>
          <w:szCs w:val="22"/>
          <w:lang w:val="sl-SI"/>
        </w:rPr>
      </w:pPr>
    </w:p>
    <w:p w14:paraId="64422E4F" w14:textId="080B7301"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Informacije o izvedbi javnega natečaja daje ga. </w:t>
      </w:r>
      <w:r w:rsidR="00071B70">
        <w:rPr>
          <w:rFonts w:cs="Arial"/>
          <w:spacing w:val="4"/>
          <w:sz w:val="22"/>
          <w:szCs w:val="22"/>
          <w:lang w:val="sl-SI"/>
        </w:rPr>
        <w:t>Silva Vovko</w:t>
      </w:r>
      <w:r w:rsidRPr="00753BDF">
        <w:rPr>
          <w:rFonts w:cs="Arial"/>
          <w:spacing w:val="4"/>
          <w:sz w:val="22"/>
          <w:szCs w:val="22"/>
          <w:lang w:val="sl-SI"/>
        </w:rPr>
        <w:t>, telefon 07/39 39-</w:t>
      </w:r>
      <w:r w:rsidR="00071B70">
        <w:rPr>
          <w:rFonts w:cs="Arial"/>
          <w:spacing w:val="4"/>
          <w:sz w:val="22"/>
          <w:szCs w:val="22"/>
          <w:lang w:val="sl-SI"/>
        </w:rPr>
        <w:t xml:space="preserve">220, </w:t>
      </w:r>
      <w:r w:rsidR="00071B70" w:rsidRPr="00071B70">
        <w:rPr>
          <w:rFonts w:cs="Arial"/>
          <w:spacing w:val="4"/>
          <w:sz w:val="22"/>
          <w:szCs w:val="22"/>
          <w:lang w:val="sl-SI"/>
        </w:rPr>
        <w:t xml:space="preserve">informacije o delovnem področju pa </w:t>
      </w:r>
      <w:r w:rsidR="00071B70">
        <w:rPr>
          <w:rFonts w:cs="Arial"/>
          <w:spacing w:val="4"/>
          <w:sz w:val="22"/>
          <w:szCs w:val="22"/>
          <w:lang w:val="sl-SI"/>
        </w:rPr>
        <w:t>Tina Hadžič</w:t>
      </w:r>
      <w:r w:rsidR="00071B70" w:rsidRPr="00071B70">
        <w:rPr>
          <w:rFonts w:cs="Arial"/>
          <w:spacing w:val="4"/>
          <w:sz w:val="22"/>
          <w:szCs w:val="22"/>
          <w:lang w:val="sl-SI"/>
        </w:rPr>
        <w:t xml:space="preserve">, tel. št. </w:t>
      </w:r>
      <w:r w:rsidR="00071B70" w:rsidRPr="00753BDF">
        <w:rPr>
          <w:rFonts w:cs="Arial"/>
          <w:spacing w:val="4"/>
          <w:sz w:val="22"/>
          <w:szCs w:val="22"/>
          <w:lang w:val="sl-SI"/>
        </w:rPr>
        <w:t>07/39 39-</w:t>
      </w:r>
      <w:r w:rsidR="00071B70">
        <w:rPr>
          <w:rFonts w:cs="Arial"/>
          <w:spacing w:val="4"/>
          <w:sz w:val="22"/>
          <w:szCs w:val="22"/>
          <w:lang w:val="sl-SI"/>
        </w:rPr>
        <w:t>281</w:t>
      </w:r>
      <w:r w:rsidR="00071B70" w:rsidRPr="00071B70">
        <w:rPr>
          <w:rFonts w:cs="Arial"/>
          <w:spacing w:val="4"/>
          <w:sz w:val="22"/>
          <w:szCs w:val="22"/>
          <w:lang w:val="sl-SI"/>
        </w:rPr>
        <w:t>.</w:t>
      </w:r>
    </w:p>
    <w:p w14:paraId="59F77419" w14:textId="77777777" w:rsidR="005520C9" w:rsidRPr="00753BDF" w:rsidRDefault="005520C9" w:rsidP="005520C9">
      <w:pPr>
        <w:spacing w:line="276" w:lineRule="auto"/>
        <w:ind w:right="-6"/>
        <w:jc w:val="both"/>
        <w:rPr>
          <w:rFonts w:cs="Arial"/>
          <w:spacing w:val="4"/>
          <w:sz w:val="22"/>
          <w:szCs w:val="22"/>
          <w:lang w:val="sl-SI"/>
        </w:rPr>
      </w:pPr>
    </w:p>
    <w:p w14:paraId="5388D126"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Opomba: V besedilu javnega natečaja uporabljeni izrazi, zapisani v moški spolni slovnični obliki, so uporabljeni kot nevtralni za ženske in moške.</w:t>
      </w:r>
    </w:p>
    <w:p w14:paraId="42CC88D4" w14:textId="77777777" w:rsidR="005520C9" w:rsidRPr="00603C26" w:rsidRDefault="005520C9" w:rsidP="005520C9">
      <w:pPr>
        <w:spacing w:line="276" w:lineRule="auto"/>
        <w:ind w:right="-6"/>
        <w:jc w:val="both"/>
        <w:rPr>
          <w:rFonts w:cs="Arial"/>
          <w:b/>
          <w:bCs/>
          <w:spacing w:val="4"/>
          <w:sz w:val="22"/>
          <w:szCs w:val="22"/>
          <w:lang w:val="sl-SI"/>
        </w:rPr>
      </w:pPr>
    </w:p>
    <w:p w14:paraId="3BAA07AE" w14:textId="77777777" w:rsidR="005520C9" w:rsidRPr="00603C26"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64A2E81B" w14:textId="77777777"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58AF458C" w14:textId="77777777" w:rsidR="005520C9" w:rsidRDefault="005520C9" w:rsidP="005520C9">
      <w:pPr>
        <w:spacing w:line="276" w:lineRule="auto"/>
        <w:ind w:right="-291"/>
        <w:rPr>
          <w:rFonts w:cs="Arial"/>
          <w:b/>
          <w:bCs/>
          <w:spacing w:val="4"/>
          <w:szCs w:val="20"/>
          <w:lang w:val="sl-SI"/>
        </w:rPr>
      </w:pP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712CC08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015095EC" w14:textId="77777777" w:rsidR="005520C9" w:rsidRDefault="005520C9" w:rsidP="005520C9">
      <w:pPr>
        <w:spacing w:line="276" w:lineRule="auto"/>
        <w:ind w:right="-291"/>
        <w:rPr>
          <w:rFonts w:cs="Arial"/>
          <w:b/>
          <w:bCs/>
          <w:spacing w:val="4"/>
          <w:szCs w:val="20"/>
          <w:lang w:val="sl-SI"/>
        </w:rPr>
      </w:pPr>
    </w:p>
    <w:p w14:paraId="0B9426E6" w14:textId="77777777" w:rsidR="005520C9" w:rsidRDefault="005520C9"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p w14:paraId="51845426" w14:textId="77777777" w:rsidR="005520C9" w:rsidRPr="00EC116E" w:rsidRDefault="005520C9" w:rsidP="005520C9">
      <w:pPr>
        <w:spacing w:line="276" w:lineRule="auto"/>
        <w:ind w:right="-291"/>
        <w:rPr>
          <w:rFonts w:cs="Arial"/>
          <w:b/>
          <w:bCs/>
          <w:spacing w:val="4"/>
          <w:szCs w:val="20"/>
          <w:lang w:val="sl-SI"/>
        </w:rPr>
      </w:pPr>
    </w:p>
    <w:p w14:paraId="5C9D0C58" w14:textId="77777777" w:rsidR="005520C9" w:rsidRDefault="005520C9" w:rsidP="005520C9">
      <w:pPr>
        <w:spacing w:line="276" w:lineRule="auto"/>
      </w:pPr>
    </w:p>
    <w:p w14:paraId="07D31CE1" w14:textId="77777777" w:rsidR="005520C9" w:rsidRDefault="005520C9" w:rsidP="005520C9">
      <w:pPr>
        <w:spacing w:line="276" w:lineRule="auto"/>
      </w:pPr>
    </w:p>
    <w:p w14:paraId="49079890" w14:textId="77777777" w:rsidR="005520C9" w:rsidRDefault="005520C9" w:rsidP="005520C9">
      <w:pPr>
        <w:spacing w:line="276" w:lineRule="auto"/>
      </w:pPr>
    </w:p>
    <w:p w14:paraId="40057252" w14:textId="77777777" w:rsidR="002800BE" w:rsidRDefault="002800BE" w:rsidP="00D62772">
      <w:pPr>
        <w:spacing w:line="276" w:lineRule="auto"/>
      </w:pPr>
    </w:p>
    <w:sectPr w:rsidR="002800BE" w:rsidSect="003A7EEE">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F769F" w14:textId="77777777" w:rsidR="00477C96" w:rsidRDefault="00477C96" w:rsidP="000135A3">
      <w:pPr>
        <w:spacing w:line="240" w:lineRule="auto"/>
      </w:pPr>
      <w:r>
        <w:separator/>
      </w:r>
    </w:p>
  </w:endnote>
  <w:endnote w:type="continuationSeparator" w:id="0">
    <w:p w14:paraId="47CE32BB" w14:textId="77777777" w:rsidR="00477C96" w:rsidRDefault="00477C96"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4193A" w14:textId="77777777" w:rsidR="00477C96" w:rsidRDefault="00477C96" w:rsidP="000135A3">
      <w:pPr>
        <w:spacing w:line="240" w:lineRule="auto"/>
      </w:pPr>
      <w:r>
        <w:separator/>
      </w:r>
    </w:p>
  </w:footnote>
  <w:footnote w:type="continuationSeparator" w:id="0">
    <w:p w14:paraId="434F72E7" w14:textId="77777777" w:rsidR="00477C96" w:rsidRDefault="00477C96"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2"/>
  </w:num>
  <w:num w:numId="3" w16cid:durableId="1516456828">
    <w:abstractNumId w:val="4"/>
  </w:num>
  <w:num w:numId="4" w16cid:durableId="678627551">
    <w:abstractNumId w:val="3"/>
  </w:num>
  <w:num w:numId="5" w16cid:durableId="1948197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6342F"/>
    <w:rsid w:val="00071B70"/>
    <w:rsid w:val="000944CF"/>
    <w:rsid w:val="000B52D1"/>
    <w:rsid w:val="001065C5"/>
    <w:rsid w:val="00107891"/>
    <w:rsid w:val="00121DD4"/>
    <w:rsid w:val="00142832"/>
    <w:rsid w:val="00190549"/>
    <w:rsid w:val="001D1504"/>
    <w:rsid w:val="001D61BC"/>
    <w:rsid w:val="001D664C"/>
    <w:rsid w:val="002677DA"/>
    <w:rsid w:val="0027775B"/>
    <w:rsid w:val="002800BE"/>
    <w:rsid w:val="002906E3"/>
    <w:rsid w:val="002A0671"/>
    <w:rsid w:val="002D0266"/>
    <w:rsid w:val="002E41D3"/>
    <w:rsid w:val="002F79D6"/>
    <w:rsid w:val="003335CB"/>
    <w:rsid w:val="0035096D"/>
    <w:rsid w:val="00371EBB"/>
    <w:rsid w:val="003A7EEE"/>
    <w:rsid w:val="003E083E"/>
    <w:rsid w:val="003E3DC7"/>
    <w:rsid w:val="00406E6B"/>
    <w:rsid w:val="004169F1"/>
    <w:rsid w:val="00446031"/>
    <w:rsid w:val="00464AA0"/>
    <w:rsid w:val="00477C96"/>
    <w:rsid w:val="00481806"/>
    <w:rsid w:val="004E3A83"/>
    <w:rsid w:val="004E3F5C"/>
    <w:rsid w:val="004E654E"/>
    <w:rsid w:val="004F6CF1"/>
    <w:rsid w:val="00513A38"/>
    <w:rsid w:val="005155A6"/>
    <w:rsid w:val="00544FBC"/>
    <w:rsid w:val="005520C9"/>
    <w:rsid w:val="00577F9D"/>
    <w:rsid w:val="005B02AB"/>
    <w:rsid w:val="005C41F3"/>
    <w:rsid w:val="005D71BC"/>
    <w:rsid w:val="005F2B87"/>
    <w:rsid w:val="00652C23"/>
    <w:rsid w:val="00682EA8"/>
    <w:rsid w:val="00691770"/>
    <w:rsid w:val="006A3A37"/>
    <w:rsid w:val="006F1934"/>
    <w:rsid w:val="00725530"/>
    <w:rsid w:val="00740F8A"/>
    <w:rsid w:val="007E26BC"/>
    <w:rsid w:val="00801E4B"/>
    <w:rsid w:val="008026B5"/>
    <w:rsid w:val="0085273B"/>
    <w:rsid w:val="008852E0"/>
    <w:rsid w:val="008C3F9B"/>
    <w:rsid w:val="008C5834"/>
    <w:rsid w:val="008E7D1F"/>
    <w:rsid w:val="009747C1"/>
    <w:rsid w:val="009D4A1A"/>
    <w:rsid w:val="00A13C89"/>
    <w:rsid w:val="00A16E74"/>
    <w:rsid w:val="00A43140"/>
    <w:rsid w:val="00A5400E"/>
    <w:rsid w:val="00AD393C"/>
    <w:rsid w:val="00AF323A"/>
    <w:rsid w:val="00B252E8"/>
    <w:rsid w:val="00C03318"/>
    <w:rsid w:val="00C15300"/>
    <w:rsid w:val="00C238A7"/>
    <w:rsid w:val="00C437D7"/>
    <w:rsid w:val="00C933E7"/>
    <w:rsid w:val="00CB63FA"/>
    <w:rsid w:val="00CD3F61"/>
    <w:rsid w:val="00D62772"/>
    <w:rsid w:val="00DF7D26"/>
    <w:rsid w:val="00E64AAF"/>
    <w:rsid w:val="00E65CCA"/>
    <w:rsid w:val="00EC3B85"/>
    <w:rsid w:val="00EC41F2"/>
    <w:rsid w:val="00ED3633"/>
    <w:rsid w:val="00EE3191"/>
    <w:rsid w:val="00F12823"/>
    <w:rsid w:val="00F16931"/>
    <w:rsid w:val="00F80026"/>
    <w:rsid w:val="00F918D8"/>
    <w:rsid w:val="00FA6111"/>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920</Words>
  <Characters>5248</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4</cp:revision>
  <cp:lastPrinted>2023-05-18T09:21:00Z</cp:lastPrinted>
  <dcterms:created xsi:type="dcterms:W3CDTF">2023-06-07T07:03:00Z</dcterms:created>
  <dcterms:modified xsi:type="dcterms:W3CDTF">2023-06-07T10:47:00Z</dcterms:modified>
</cp:coreProperties>
</file>