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D5" w:rsidRPr="00EF6E20" w:rsidRDefault="005916D5" w:rsidP="003419DD">
      <w:pPr>
        <w:jc w:val="both"/>
        <w:rPr>
          <w:sz w:val="22"/>
          <w:szCs w:val="22"/>
        </w:rPr>
      </w:pPr>
    </w:p>
    <w:p w:rsidR="00545F15" w:rsidRPr="00EF6E20" w:rsidRDefault="00545F15" w:rsidP="003419DD">
      <w:pPr>
        <w:jc w:val="both"/>
        <w:rPr>
          <w:sz w:val="22"/>
          <w:szCs w:val="22"/>
        </w:rPr>
      </w:pPr>
      <w:r w:rsidRPr="00EF6E20">
        <w:rPr>
          <w:sz w:val="22"/>
          <w:szCs w:val="22"/>
        </w:rPr>
        <w:t>Krajevna skupnost Birčna vas</w:t>
      </w:r>
    </w:p>
    <w:p w:rsidR="00545F15" w:rsidRPr="00EF6E20" w:rsidRDefault="00545F15" w:rsidP="003419DD">
      <w:pPr>
        <w:jc w:val="both"/>
        <w:rPr>
          <w:sz w:val="22"/>
          <w:szCs w:val="22"/>
        </w:rPr>
      </w:pPr>
      <w:r w:rsidRPr="00EF6E20">
        <w:rPr>
          <w:sz w:val="22"/>
          <w:szCs w:val="22"/>
        </w:rPr>
        <w:t>Birčna vas 1</w:t>
      </w:r>
    </w:p>
    <w:p w:rsidR="00545F15" w:rsidRPr="00EF6E20" w:rsidRDefault="00545F15" w:rsidP="003419DD">
      <w:pPr>
        <w:jc w:val="both"/>
        <w:rPr>
          <w:sz w:val="22"/>
          <w:szCs w:val="22"/>
        </w:rPr>
      </w:pPr>
      <w:r w:rsidRPr="00EF6E20">
        <w:rPr>
          <w:sz w:val="22"/>
          <w:szCs w:val="22"/>
        </w:rPr>
        <w:t>8000 Novo mesto</w:t>
      </w:r>
    </w:p>
    <w:p w:rsidR="00545F15" w:rsidRPr="00EF6E20" w:rsidRDefault="00545F15" w:rsidP="003419DD">
      <w:pPr>
        <w:jc w:val="both"/>
        <w:rPr>
          <w:sz w:val="22"/>
          <w:szCs w:val="22"/>
        </w:rPr>
      </w:pPr>
    </w:p>
    <w:p w:rsidR="00545F15" w:rsidRPr="00EF6E20" w:rsidRDefault="004E6861" w:rsidP="00E82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</w:pPr>
      <w:r>
        <w:rPr>
          <w:b/>
        </w:rPr>
        <w:t>4</w:t>
      </w:r>
      <w:r w:rsidR="00545F15" w:rsidRPr="00EF6E20">
        <w:rPr>
          <w:b/>
        </w:rPr>
        <w:t>. seja KS Birčna vas</w:t>
      </w:r>
    </w:p>
    <w:p w:rsidR="00545F15" w:rsidRPr="00EF6E20" w:rsidRDefault="00545F15" w:rsidP="003419DD">
      <w:pPr>
        <w:jc w:val="both"/>
        <w:rPr>
          <w:sz w:val="22"/>
          <w:szCs w:val="22"/>
        </w:rPr>
      </w:pPr>
    </w:p>
    <w:p w:rsidR="00545F15" w:rsidRPr="00EF6E20" w:rsidRDefault="00545F15" w:rsidP="003419DD">
      <w:pPr>
        <w:jc w:val="both"/>
        <w:rPr>
          <w:sz w:val="22"/>
          <w:szCs w:val="22"/>
        </w:rPr>
      </w:pPr>
      <w:r w:rsidRPr="00EF6E20">
        <w:rPr>
          <w:b/>
          <w:sz w:val="22"/>
          <w:szCs w:val="22"/>
        </w:rPr>
        <w:t xml:space="preserve">Datum: </w:t>
      </w:r>
      <w:r w:rsidRPr="00EF6E20">
        <w:rPr>
          <w:sz w:val="22"/>
          <w:szCs w:val="22"/>
        </w:rPr>
        <w:t xml:space="preserve">Svet </w:t>
      </w:r>
      <w:r w:rsidR="00C52CA6" w:rsidRPr="00EF6E20">
        <w:rPr>
          <w:sz w:val="22"/>
          <w:szCs w:val="22"/>
        </w:rPr>
        <w:t>se je</w:t>
      </w:r>
      <w:r w:rsidRPr="00EF6E20">
        <w:rPr>
          <w:sz w:val="22"/>
          <w:szCs w:val="22"/>
        </w:rPr>
        <w:t xml:space="preserve"> </w:t>
      </w:r>
      <w:r w:rsidR="00C52CA6" w:rsidRPr="00EF6E20">
        <w:rPr>
          <w:sz w:val="22"/>
          <w:szCs w:val="22"/>
        </w:rPr>
        <w:t>sestal</w:t>
      </w:r>
      <w:r w:rsidRPr="00EF6E20">
        <w:rPr>
          <w:sz w:val="22"/>
          <w:szCs w:val="22"/>
        </w:rPr>
        <w:t xml:space="preserve"> dne</w:t>
      </w:r>
      <w:r w:rsidR="00D812E2">
        <w:rPr>
          <w:sz w:val="22"/>
          <w:szCs w:val="22"/>
        </w:rPr>
        <w:t xml:space="preserve"> 1</w:t>
      </w:r>
      <w:r w:rsidR="008854A9">
        <w:rPr>
          <w:sz w:val="22"/>
          <w:szCs w:val="22"/>
        </w:rPr>
        <w:t>2</w:t>
      </w:r>
      <w:r w:rsidR="00D812E2">
        <w:rPr>
          <w:sz w:val="22"/>
          <w:szCs w:val="22"/>
        </w:rPr>
        <w:t>.0</w:t>
      </w:r>
      <w:r w:rsidR="008854A9">
        <w:rPr>
          <w:sz w:val="22"/>
          <w:szCs w:val="22"/>
        </w:rPr>
        <w:t>5</w:t>
      </w:r>
      <w:r w:rsidR="00D812E2">
        <w:rPr>
          <w:sz w:val="22"/>
          <w:szCs w:val="22"/>
        </w:rPr>
        <w:t>.2023</w:t>
      </w:r>
      <w:r w:rsidRPr="00EF6E20">
        <w:rPr>
          <w:sz w:val="22"/>
          <w:szCs w:val="22"/>
        </w:rPr>
        <w:t>, v prostorih OŠ Birčna vas,</w:t>
      </w:r>
      <w:r w:rsidR="000602A5" w:rsidRPr="00EF6E20">
        <w:rPr>
          <w:sz w:val="22"/>
          <w:szCs w:val="22"/>
        </w:rPr>
        <w:t xml:space="preserve"> ob 1</w:t>
      </w:r>
      <w:r w:rsidR="008854A9">
        <w:rPr>
          <w:sz w:val="22"/>
          <w:szCs w:val="22"/>
        </w:rPr>
        <w:t>9</w:t>
      </w:r>
      <w:r w:rsidR="000602A5" w:rsidRPr="00EF6E20">
        <w:rPr>
          <w:sz w:val="22"/>
          <w:szCs w:val="22"/>
        </w:rPr>
        <w:t xml:space="preserve"> uri</w:t>
      </w:r>
      <w:r w:rsidRPr="00EF6E20">
        <w:rPr>
          <w:sz w:val="22"/>
          <w:szCs w:val="22"/>
        </w:rPr>
        <w:t xml:space="preserve">. </w:t>
      </w:r>
    </w:p>
    <w:p w:rsidR="00545F15" w:rsidRPr="00EF6E20" w:rsidRDefault="00545F15" w:rsidP="003419DD">
      <w:pPr>
        <w:jc w:val="both"/>
        <w:rPr>
          <w:sz w:val="22"/>
          <w:szCs w:val="22"/>
        </w:rPr>
      </w:pPr>
    </w:p>
    <w:p w:rsidR="00094754" w:rsidRDefault="00545F15" w:rsidP="003419DD">
      <w:pPr>
        <w:jc w:val="both"/>
        <w:rPr>
          <w:sz w:val="22"/>
          <w:szCs w:val="22"/>
        </w:rPr>
      </w:pPr>
      <w:r w:rsidRPr="00EF6E20">
        <w:rPr>
          <w:b/>
          <w:sz w:val="22"/>
          <w:szCs w:val="22"/>
        </w:rPr>
        <w:t>Prisotni na seji:</w:t>
      </w:r>
      <w:r w:rsidR="00E074D9" w:rsidRPr="00EF6E20">
        <w:rPr>
          <w:b/>
          <w:sz w:val="22"/>
          <w:szCs w:val="22"/>
        </w:rPr>
        <w:t xml:space="preserve"> </w:t>
      </w:r>
      <w:r w:rsidR="000602A5" w:rsidRPr="002E2F9E">
        <w:rPr>
          <w:sz w:val="22"/>
          <w:szCs w:val="22"/>
        </w:rPr>
        <w:t xml:space="preserve">Majda </w:t>
      </w:r>
      <w:proofErr w:type="spellStart"/>
      <w:r w:rsidR="000602A5" w:rsidRPr="002E2F9E">
        <w:rPr>
          <w:sz w:val="22"/>
          <w:szCs w:val="22"/>
        </w:rPr>
        <w:t>Meštrić</w:t>
      </w:r>
      <w:proofErr w:type="spellEnd"/>
      <w:r w:rsidR="000602A5" w:rsidRPr="002E2F9E">
        <w:rPr>
          <w:sz w:val="22"/>
          <w:szCs w:val="22"/>
        </w:rPr>
        <w:t xml:space="preserve">, </w:t>
      </w:r>
      <w:r w:rsidR="00D812E2">
        <w:rPr>
          <w:sz w:val="22"/>
          <w:szCs w:val="22"/>
        </w:rPr>
        <w:t>C</w:t>
      </w:r>
      <w:r w:rsidR="00247E25" w:rsidRPr="002E2F9E">
        <w:rPr>
          <w:sz w:val="22"/>
          <w:szCs w:val="22"/>
        </w:rPr>
        <w:t>iril Zupančič, Andrej Kastelic,</w:t>
      </w:r>
      <w:r w:rsidR="00D812E2">
        <w:rPr>
          <w:sz w:val="22"/>
          <w:szCs w:val="22"/>
        </w:rPr>
        <w:t xml:space="preserve"> Matevž Kastelic </w:t>
      </w:r>
      <w:r w:rsidR="00247E25" w:rsidRPr="002E2F9E">
        <w:rPr>
          <w:sz w:val="22"/>
          <w:szCs w:val="22"/>
        </w:rPr>
        <w:t>ter tajni</w:t>
      </w:r>
      <w:r w:rsidR="004F6FCC" w:rsidRPr="002E2F9E">
        <w:rPr>
          <w:sz w:val="22"/>
          <w:szCs w:val="22"/>
        </w:rPr>
        <w:t>ca</w:t>
      </w:r>
      <w:r w:rsidR="00247E25" w:rsidRPr="002E2F9E">
        <w:rPr>
          <w:sz w:val="22"/>
          <w:szCs w:val="22"/>
        </w:rPr>
        <w:t xml:space="preserve"> Ves</w:t>
      </w:r>
      <w:r w:rsidR="000602A5" w:rsidRPr="002E2F9E">
        <w:rPr>
          <w:sz w:val="22"/>
          <w:szCs w:val="22"/>
        </w:rPr>
        <w:t xml:space="preserve">na </w:t>
      </w:r>
      <w:proofErr w:type="spellStart"/>
      <w:r w:rsidR="000602A5" w:rsidRPr="002E2F9E">
        <w:rPr>
          <w:sz w:val="22"/>
          <w:szCs w:val="22"/>
        </w:rPr>
        <w:t>Stanešić</w:t>
      </w:r>
      <w:proofErr w:type="spellEnd"/>
      <w:r w:rsidR="009A30B0">
        <w:rPr>
          <w:sz w:val="22"/>
          <w:szCs w:val="22"/>
        </w:rPr>
        <w:t>.</w:t>
      </w:r>
    </w:p>
    <w:p w:rsidR="009A30B0" w:rsidRDefault="009A30B0" w:rsidP="003419DD">
      <w:pPr>
        <w:jc w:val="both"/>
        <w:rPr>
          <w:sz w:val="22"/>
          <w:szCs w:val="22"/>
        </w:rPr>
      </w:pPr>
    </w:p>
    <w:p w:rsidR="002845D9" w:rsidRPr="008854A9" w:rsidRDefault="008854A9" w:rsidP="003419DD">
      <w:pPr>
        <w:shd w:val="clear" w:color="auto" w:fill="FFFFFF"/>
        <w:jc w:val="both"/>
        <w:rPr>
          <w:sz w:val="22"/>
          <w:szCs w:val="22"/>
        </w:rPr>
      </w:pPr>
      <w:r w:rsidRPr="008854A9">
        <w:rPr>
          <w:sz w:val="22"/>
          <w:szCs w:val="22"/>
        </w:rPr>
        <w:t>Odsotni: Darja Marjanović, Urška Hrovatič, Stane Žagar</w:t>
      </w:r>
    </w:p>
    <w:p w:rsidR="000D50E6" w:rsidRPr="00EF6E20" w:rsidRDefault="000D50E6" w:rsidP="003419DD">
      <w:pPr>
        <w:shd w:val="clear" w:color="auto" w:fill="FFFFFF"/>
        <w:jc w:val="both"/>
        <w:rPr>
          <w:b/>
          <w:sz w:val="22"/>
          <w:szCs w:val="22"/>
        </w:rPr>
      </w:pPr>
    </w:p>
    <w:p w:rsidR="002845D9" w:rsidRPr="00EF6E20" w:rsidRDefault="00EF6E20" w:rsidP="003419DD">
      <w:pPr>
        <w:shd w:val="clear" w:color="auto" w:fill="FFFFFF"/>
        <w:jc w:val="both"/>
        <w:rPr>
          <w:sz w:val="22"/>
          <w:szCs w:val="22"/>
        </w:rPr>
      </w:pPr>
      <w:r w:rsidRPr="00EF6E20">
        <w:rPr>
          <w:b/>
          <w:sz w:val="22"/>
          <w:szCs w:val="22"/>
        </w:rPr>
        <w:t>DNEVNI RED</w:t>
      </w:r>
      <w:r w:rsidR="002845D9" w:rsidRPr="00EF6E20">
        <w:rPr>
          <w:sz w:val="22"/>
          <w:szCs w:val="22"/>
        </w:rPr>
        <w:t>:</w:t>
      </w:r>
    </w:p>
    <w:p w:rsidR="00094754" w:rsidRPr="002E2F9E" w:rsidRDefault="00247E25" w:rsidP="003419DD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 w:rsidRPr="002E2F9E">
        <w:rPr>
          <w:b/>
        </w:rPr>
        <w:t>Ugotovitev prisotnosti</w:t>
      </w:r>
      <w:r w:rsidR="00E058AF" w:rsidRPr="002E2F9E">
        <w:rPr>
          <w:b/>
        </w:rPr>
        <w:t>.</w:t>
      </w:r>
      <w:r w:rsidR="000D50E6">
        <w:rPr>
          <w:b/>
        </w:rPr>
        <w:t xml:space="preserve"> ter pregled zapisnika </w:t>
      </w:r>
      <w:r w:rsidR="008854A9">
        <w:rPr>
          <w:b/>
        </w:rPr>
        <w:t>3.</w:t>
      </w:r>
      <w:r w:rsidR="000D50E6">
        <w:rPr>
          <w:b/>
        </w:rPr>
        <w:t xml:space="preserve"> seje</w:t>
      </w:r>
    </w:p>
    <w:p w:rsidR="00094754" w:rsidRDefault="000D50E6" w:rsidP="003419DD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>
        <w:rPr>
          <w:b/>
        </w:rPr>
        <w:t>Aktualn</w:t>
      </w:r>
      <w:r w:rsidR="00D812E2">
        <w:rPr>
          <w:b/>
        </w:rPr>
        <w:t>i projekti</w:t>
      </w:r>
    </w:p>
    <w:p w:rsidR="00D812E2" w:rsidRDefault="008854A9" w:rsidP="003419DD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>
        <w:rPr>
          <w:b/>
        </w:rPr>
        <w:t>ŠP Drage</w:t>
      </w:r>
    </w:p>
    <w:p w:rsidR="008854A9" w:rsidRPr="002E2F9E" w:rsidRDefault="008854A9" w:rsidP="003419DD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>
        <w:rPr>
          <w:b/>
        </w:rPr>
        <w:t>Pohod po KS</w:t>
      </w:r>
    </w:p>
    <w:p w:rsidR="003F038C" w:rsidRPr="002E2F9E" w:rsidRDefault="003F038C" w:rsidP="003419DD">
      <w:pPr>
        <w:pStyle w:val="Odstavekseznama"/>
        <w:numPr>
          <w:ilvl w:val="0"/>
          <w:numId w:val="13"/>
        </w:numPr>
        <w:spacing w:before="100" w:beforeAutospacing="1" w:after="100" w:afterAutospacing="1"/>
        <w:ind w:left="720"/>
        <w:jc w:val="both"/>
        <w:rPr>
          <w:b/>
        </w:rPr>
      </w:pPr>
      <w:r w:rsidRPr="002E2F9E">
        <w:rPr>
          <w:b/>
        </w:rPr>
        <w:t>Razno</w:t>
      </w:r>
    </w:p>
    <w:p w:rsidR="005E4921" w:rsidRDefault="005E4921" w:rsidP="003419DD">
      <w:pPr>
        <w:jc w:val="both"/>
        <w:rPr>
          <w:b/>
          <w:sz w:val="22"/>
          <w:szCs w:val="22"/>
        </w:rPr>
      </w:pPr>
    </w:p>
    <w:p w:rsidR="00545F15" w:rsidRPr="00EF6E20" w:rsidRDefault="00545F15" w:rsidP="003419DD">
      <w:pPr>
        <w:jc w:val="both"/>
        <w:rPr>
          <w:sz w:val="22"/>
          <w:szCs w:val="22"/>
        </w:rPr>
      </w:pPr>
      <w:r w:rsidRPr="00EF6E20">
        <w:rPr>
          <w:b/>
          <w:sz w:val="22"/>
          <w:szCs w:val="22"/>
        </w:rPr>
        <w:t>Ugotovitve in sklepi</w:t>
      </w:r>
      <w:r w:rsidRPr="00EF6E20">
        <w:rPr>
          <w:sz w:val="22"/>
          <w:szCs w:val="22"/>
        </w:rPr>
        <w:t>:</w:t>
      </w:r>
    </w:p>
    <w:p w:rsidR="00545F15" w:rsidRPr="00EF6E20" w:rsidRDefault="00545F15" w:rsidP="003419DD">
      <w:pPr>
        <w:jc w:val="both"/>
        <w:rPr>
          <w:sz w:val="22"/>
          <w:szCs w:val="22"/>
        </w:rPr>
      </w:pPr>
    </w:p>
    <w:p w:rsidR="00545F15" w:rsidRDefault="00545F15" w:rsidP="003419DD">
      <w:pPr>
        <w:jc w:val="center"/>
        <w:rPr>
          <w:b/>
          <w:sz w:val="22"/>
          <w:szCs w:val="22"/>
        </w:rPr>
      </w:pPr>
      <w:r w:rsidRPr="00EF6E20">
        <w:rPr>
          <w:b/>
          <w:sz w:val="22"/>
          <w:szCs w:val="22"/>
        </w:rPr>
        <w:t>Ad 1</w:t>
      </w:r>
    </w:p>
    <w:p w:rsidR="00544D5B" w:rsidRDefault="00544D5B" w:rsidP="003419DD">
      <w:pPr>
        <w:jc w:val="center"/>
        <w:rPr>
          <w:b/>
          <w:sz w:val="22"/>
          <w:szCs w:val="22"/>
        </w:rPr>
      </w:pPr>
    </w:p>
    <w:p w:rsidR="00E058AF" w:rsidRPr="00EF6E20" w:rsidRDefault="00E058AF" w:rsidP="003419DD">
      <w:pPr>
        <w:jc w:val="both"/>
        <w:rPr>
          <w:b/>
          <w:sz w:val="22"/>
          <w:szCs w:val="22"/>
        </w:rPr>
      </w:pPr>
    </w:p>
    <w:p w:rsidR="00DB7B0D" w:rsidRDefault="009A30B0" w:rsidP="008854A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Na d</w:t>
      </w:r>
      <w:r w:rsidR="00225242">
        <w:rPr>
          <w:sz w:val="22"/>
          <w:szCs w:val="22"/>
        </w:rPr>
        <w:t xml:space="preserve">nevni red </w:t>
      </w:r>
      <w:r>
        <w:rPr>
          <w:sz w:val="22"/>
          <w:szCs w:val="22"/>
        </w:rPr>
        <w:t xml:space="preserve"> ter</w:t>
      </w:r>
      <w:r w:rsidR="00102B26">
        <w:rPr>
          <w:sz w:val="22"/>
          <w:szCs w:val="22"/>
        </w:rPr>
        <w:t xml:space="preserve"> na zapisnik </w:t>
      </w:r>
      <w:r w:rsidR="00D812E2">
        <w:rPr>
          <w:sz w:val="22"/>
          <w:szCs w:val="22"/>
        </w:rPr>
        <w:t>1</w:t>
      </w:r>
      <w:r w:rsidR="00102B26">
        <w:rPr>
          <w:sz w:val="22"/>
          <w:szCs w:val="22"/>
        </w:rPr>
        <w:t>. seje</w:t>
      </w:r>
      <w:r w:rsidR="00695313">
        <w:rPr>
          <w:sz w:val="22"/>
          <w:szCs w:val="22"/>
        </w:rPr>
        <w:t xml:space="preserve"> pripomb</w:t>
      </w:r>
      <w:r w:rsidR="00102B26">
        <w:rPr>
          <w:sz w:val="22"/>
          <w:szCs w:val="22"/>
        </w:rPr>
        <w:t xml:space="preserve"> ni bilo</w:t>
      </w:r>
      <w:r w:rsidR="00DB1625">
        <w:rPr>
          <w:sz w:val="22"/>
          <w:szCs w:val="22"/>
        </w:rPr>
        <w:t>,</w:t>
      </w:r>
      <w:r>
        <w:rPr>
          <w:sz w:val="22"/>
          <w:szCs w:val="22"/>
        </w:rPr>
        <w:t xml:space="preserve"> zato se sprejmet</w:t>
      </w:r>
      <w:r w:rsidR="00DB1625">
        <w:rPr>
          <w:sz w:val="22"/>
          <w:szCs w:val="22"/>
        </w:rPr>
        <w:t>a</w:t>
      </w:r>
      <w:r>
        <w:rPr>
          <w:sz w:val="22"/>
          <w:szCs w:val="22"/>
        </w:rPr>
        <w:t xml:space="preserve"> v celoti.</w:t>
      </w:r>
      <w:r w:rsidR="00D812E2">
        <w:rPr>
          <w:sz w:val="22"/>
          <w:szCs w:val="22"/>
        </w:rPr>
        <w:t xml:space="preserve"> Prisotnost je </w:t>
      </w:r>
      <w:r w:rsidR="008854A9">
        <w:rPr>
          <w:sz w:val="22"/>
          <w:szCs w:val="22"/>
        </w:rPr>
        <w:t>bila 57,14%</w:t>
      </w:r>
      <w:r w:rsidR="00D812E2">
        <w:rPr>
          <w:sz w:val="22"/>
          <w:szCs w:val="22"/>
        </w:rPr>
        <w:t xml:space="preserve">  in smo </w:t>
      </w:r>
      <w:r w:rsidR="008854A9">
        <w:rPr>
          <w:sz w:val="22"/>
          <w:szCs w:val="22"/>
        </w:rPr>
        <w:t xml:space="preserve">bili </w:t>
      </w:r>
      <w:r w:rsidR="00D812E2">
        <w:rPr>
          <w:sz w:val="22"/>
          <w:szCs w:val="22"/>
        </w:rPr>
        <w:t>sklepčni.</w:t>
      </w:r>
    </w:p>
    <w:p w:rsidR="00E058AF" w:rsidRDefault="00E058AF" w:rsidP="003419DD">
      <w:pPr>
        <w:jc w:val="both"/>
        <w:rPr>
          <w:sz w:val="22"/>
          <w:szCs w:val="22"/>
        </w:rPr>
      </w:pPr>
    </w:p>
    <w:p w:rsidR="00E058AF" w:rsidRDefault="00E058AF" w:rsidP="003419DD">
      <w:pPr>
        <w:jc w:val="center"/>
        <w:rPr>
          <w:b/>
        </w:rPr>
      </w:pPr>
      <w:r w:rsidRPr="00B35CDF">
        <w:rPr>
          <w:b/>
        </w:rPr>
        <w:t>Ad 2</w:t>
      </w:r>
    </w:p>
    <w:p w:rsidR="00544D5B" w:rsidRPr="00B35CDF" w:rsidRDefault="00544D5B" w:rsidP="003419DD">
      <w:pPr>
        <w:jc w:val="center"/>
        <w:rPr>
          <w:b/>
        </w:rPr>
      </w:pPr>
    </w:p>
    <w:p w:rsidR="00D812E2" w:rsidRDefault="00D812E2" w:rsidP="00D812E2">
      <w:pPr>
        <w:jc w:val="both"/>
        <w:rPr>
          <w:b/>
        </w:rPr>
      </w:pPr>
      <w:r w:rsidRPr="00DB1CD1">
        <w:rPr>
          <w:b/>
        </w:rPr>
        <w:t>Predsednica je podala informacije o projektih, ki se trenutno izvajajo.</w:t>
      </w:r>
    </w:p>
    <w:p w:rsidR="00DB1CD1" w:rsidRPr="00DB1CD1" w:rsidRDefault="00DB1CD1" w:rsidP="00D812E2">
      <w:pPr>
        <w:jc w:val="both"/>
        <w:rPr>
          <w:b/>
        </w:rPr>
      </w:pPr>
    </w:p>
    <w:p w:rsidR="00C61675" w:rsidRDefault="00C61675" w:rsidP="00D812E2">
      <w:pPr>
        <w:pStyle w:val="Odstavekseznama"/>
        <w:numPr>
          <w:ilvl w:val="0"/>
          <w:numId w:val="35"/>
        </w:numPr>
        <w:jc w:val="both"/>
      </w:pPr>
      <w:r>
        <w:t xml:space="preserve">Projekt javne razsvetljave v Birčni vasi je v mirovanju. Na več urgenc predsednice ni odziva, zato bo ponovno </w:t>
      </w:r>
      <w:r w:rsidR="0091018D">
        <w:t xml:space="preserve">skušala </w:t>
      </w:r>
      <w:r>
        <w:t>stopi</w:t>
      </w:r>
      <w:r w:rsidR="0091018D">
        <w:t>t</w:t>
      </w:r>
      <w:r>
        <w:t xml:space="preserve"> v kontakt z županom. Projekt kanalizacije Vrh pri </w:t>
      </w:r>
      <w:proofErr w:type="spellStart"/>
      <w:r>
        <w:t>Ljubnu</w:t>
      </w:r>
      <w:proofErr w:type="spellEnd"/>
      <w:r>
        <w:t xml:space="preserve"> je v zaostanku, </w:t>
      </w:r>
      <w:r w:rsidR="0091018D">
        <w:t xml:space="preserve">zaradi previsoke cene mora </w:t>
      </w:r>
      <w:r>
        <w:t xml:space="preserve">projektant ponovno </w:t>
      </w:r>
      <w:r w:rsidR="0091018D">
        <w:t>o</w:t>
      </w:r>
      <w:r>
        <w:t>vrednotit</w:t>
      </w:r>
      <w:r w:rsidR="00763F22">
        <w:t>i</w:t>
      </w:r>
      <w:r>
        <w:t xml:space="preserve"> projekt. </w:t>
      </w:r>
    </w:p>
    <w:p w:rsidR="00C61675" w:rsidRDefault="0091018D" w:rsidP="00C5323F">
      <w:pPr>
        <w:pStyle w:val="Odstavekseznama"/>
        <w:numPr>
          <w:ilvl w:val="0"/>
          <w:numId w:val="35"/>
        </w:numPr>
        <w:jc w:val="both"/>
      </w:pPr>
      <w:r>
        <w:t xml:space="preserve">Dela pri šoli potekajo prepočasi, na </w:t>
      </w:r>
      <w:r w:rsidR="00B306F6">
        <w:t>kar je izvajalec del s strani investitorja opozarjan</w:t>
      </w:r>
      <w:r>
        <w:t>. V mesecu maju naj bi bil položen asfalt. Ker je del ceste</w:t>
      </w:r>
      <w:r w:rsidR="00B306F6">
        <w:t>, ki se nadaljuje proti</w:t>
      </w:r>
      <w:r>
        <w:t xml:space="preserve"> Ušivc</w:t>
      </w:r>
      <w:r w:rsidR="00B306F6">
        <w:t>u</w:t>
      </w:r>
      <w:r>
        <w:t xml:space="preserve">  v slabem stanju, je v tek</w:t>
      </w:r>
      <w:r w:rsidR="00763F22">
        <w:t>u</w:t>
      </w:r>
      <w:r>
        <w:t xml:space="preserve"> dogovarjanje za asfaltiranje tudi tega. Za ureditev parkirišča pri šoli je izbran izvajalec</w:t>
      </w:r>
      <w:r w:rsidR="00B306F6">
        <w:t xml:space="preserve"> in naj bi se izvedba v kratkem začela.</w:t>
      </w:r>
      <w:r w:rsidR="00C61675">
        <w:t xml:space="preserve"> </w:t>
      </w:r>
    </w:p>
    <w:p w:rsidR="00070436" w:rsidRDefault="00070436" w:rsidP="00D812E2">
      <w:pPr>
        <w:pStyle w:val="Odstavekseznama"/>
        <w:numPr>
          <w:ilvl w:val="0"/>
          <w:numId w:val="35"/>
        </w:numPr>
        <w:jc w:val="both"/>
      </w:pPr>
      <w:r>
        <w:t xml:space="preserve">Dela </w:t>
      </w:r>
      <w:r w:rsidR="00B306F6">
        <w:t>v vezi</w:t>
      </w:r>
      <w:r>
        <w:t xml:space="preserve"> kanalizacij</w:t>
      </w:r>
      <w:r w:rsidR="00B306F6">
        <w:t>e</w:t>
      </w:r>
      <w:r>
        <w:t xml:space="preserve"> Lakovnice </w:t>
      </w:r>
      <w:r w:rsidR="00B306F6">
        <w:t>se približujejo zaključku, a verjetno ne bodo izvedena v takšnem obsegu, kot je bilo v začetku dogovorjeno.</w:t>
      </w:r>
      <w:r w:rsidR="0084694C">
        <w:t xml:space="preserve"> D</w:t>
      </w:r>
      <w:r>
        <w:t>ela nadzira Andrej Kastelic.</w:t>
      </w:r>
    </w:p>
    <w:p w:rsidR="00F94285" w:rsidRDefault="0021164E" w:rsidP="00D812E2">
      <w:pPr>
        <w:pStyle w:val="Odstavekseznama"/>
        <w:numPr>
          <w:ilvl w:val="0"/>
          <w:numId w:val="35"/>
        </w:numPr>
        <w:jc w:val="both"/>
      </w:pPr>
      <w:r>
        <w:t>Konec maja bo izvajalec uredil del makadamske poti v Stranski vasi, kar smo se dogovorili na 3. seji.</w:t>
      </w:r>
    </w:p>
    <w:p w:rsidR="00D72D34" w:rsidRDefault="00D72D34" w:rsidP="00D72D34">
      <w:pPr>
        <w:jc w:val="both"/>
      </w:pPr>
    </w:p>
    <w:p w:rsidR="00D72D34" w:rsidRDefault="00D72D34" w:rsidP="00D72D34">
      <w:pPr>
        <w:jc w:val="both"/>
      </w:pPr>
    </w:p>
    <w:p w:rsidR="00D72D34" w:rsidRDefault="00D72D34" w:rsidP="00D72D34">
      <w:pPr>
        <w:jc w:val="both"/>
      </w:pPr>
    </w:p>
    <w:p w:rsidR="00D72D34" w:rsidRDefault="00D72D34" w:rsidP="00D72D34">
      <w:pPr>
        <w:ind w:left="4248"/>
        <w:jc w:val="both"/>
        <w:rPr>
          <w:b/>
        </w:rPr>
      </w:pPr>
      <w:r w:rsidRPr="00D72D34">
        <w:rPr>
          <w:b/>
        </w:rPr>
        <w:lastRenderedPageBreak/>
        <w:t>Ad 3</w:t>
      </w:r>
    </w:p>
    <w:p w:rsidR="00D72D34" w:rsidRDefault="00D72D34" w:rsidP="00D72D34">
      <w:pPr>
        <w:ind w:left="4248"/>
        <w:jc w:val="both"/>
        <w:rPr>
          <w:b/>
        </w:rPr>
      </w:pPr>
    </w:p>
    <w:p w:rsidR="00D72D34" w:rsidRPr="00D72D34" w:rsidRDefault="00D72D34" w:rsidP="00D72D34">
      <w:pPr>
        <w:ind w:left="4248"/>
        <w:jc w:val="both"/>
        <w:rPr>
          <w:b/>
        </w:rPr>
      </w:pPr>
    </w:p>
    <w:p w:rsidR="00D72D34" w:rsidRDefault="0084694C" w:rsidP="008E2685">
      <w:pPr>
        <w:pStyle w:val="Odstavekseznama"/>
        <w:numPr>
          <w:ilvl w:val="0"/>
          <w:numId w:val="35"/>
        </w:numPr>
        <w:jc w:val="both"/>
      </w:pPr>
      <w:r>
        <w:t>Iz izvedene</w:t>
      </w:r>
      <w:r w:rsidR="00D72D34">
        <w:t xml:space="preserve"> anket</w:t>
      </w:r>
      <w:r>
        <w:t>e med krajani KS Birčna vas</w:t>
      </w:r>
      <w:r w:rsidR="0021164E">
        <w:t xml:space="preserve"> o urejanju prostora v Dragah</w:t>
      </w:r>
      <w:r>
        <w:t xml:space="preserve"> izhaja, da vlada zanimanje za oživitev tega prostora in pripravljenost sodelovanja pri tem</w:t>
      </w:r>
      <w:r w:rsidR="00D72D34">
        <w:t xml:space="preserve">. </w:t>
      </w:r>
      <w:r>
        <w:t>D</w:t>
      </w:r>
      <w:r w:rsidR="00D72D34">
        <w:t>ogovor</w:t>
      </w:r>
      <w:r>
        <w:t xml:space="preserve">jeno je z Andrejem Kraljem  in </w:t>
      </w:r>
      <w:r w:rsidR="00D72D34">
        <w:t xml:space="preserve">Žigo Kovačičem, da bosta skrbela za </w:t>
      </w:r>
      <w:r>
        <w:t>urejanje in vzdrževanje prostora (košnja, čiščenje…), seveda s sodelovanjem članov sveta KS.</w:t>
      </w:r>
      <w:r w:rsidR="00D72D34">
        <w:t xml:space="preserve"> </w:t>
      </w:r>
      <w:r>
        <w:t xml:space="preserve">Zadnjo soboto v maju (27.5.2023) bo </w:t>
      </w:r>
      <w:r w:rsidR="00D72D34">
        <w:t>organizir</w:t>
      </w:r>
      <w:r>
        <w:t>ano</w:t>
      </w:r>
      <w:r w:rsidR="00D72D34">
        <w:t xml:space="preserve"> čiščenje stavbe in okolice.</w:t>
      </w:r>
      <w:r>
        <w:t xml:space="preserve"> Vabljeni so vsi, ki imajo voljo delati.</w:t>
      </w:r>
    </w:p>
    <w:p w:rsidR="00D72D34" w:rsidRDefault="00D72D34" w:rsidP="00D72D34">
      <w:pPr>
        <w:jc w:val="both"/>
      </w:pPr>
    </w:p>
    <w:p w:rsidR="00D72D34" w:rsidRDefault="00D72D34" w:rsidP="00D72D34">
      <w:pPr>
        <w:jc w:val="both"/>
      </w:pPr>
    </w:p>
    <w:p w:rsidR="00D72D34" w:rsidRDefault="00D72D34" w:rsidP="00D72D34">
      <w:pPr>
        <w:ind w:left="4248"/>
        <w:jc w:val="both"/>
        <w:rPr>
          <w:b/>
        </w:rPr>
      </w:pPr>
      <w:r w:rsidRPr="00E14DCC">
        <w:rPr>
          <w:b/>
        </w:rPr>
        <w:t>A</w:t>
      </w:r>
      <w:r w:rsidR="00E14DCC" w:rsidRPr="00E14DCC">
        <w:rPr>
          <w:b/>
        </w:rPr>
        <w:t>d 4</w:t>
      </w:r>
    </w:p>
    <w:p w:rsidR="0021164E" w:rsidRPr="00E14DCC" w:rsidRDefault="0021164E" w:rsidP="00D72D34">
      <w:pPr>
        <w:ind w:left="4248"/>
        <w:jc w:val="both"/>
        <w:rPr>
          <w:b/>
        </w:rPr>
      </w:pPr>
      <w:bookmarkStart w:id="0" w:name="_GoBack"/>
      <w:bookmarkEnd w:id="0"/>
    </w:p>
    <w:p w:rsidR="00E14DCC" w:rsidRDefault="0084694C" w:rsidP="00E14DCC">
      <w:pPr>
        <w:ind w:left="360"/>
        <w:jc w:val="both"/>
      </w:pPr>
      <w:r>
        <w:t>Tradicionalni p</w:t>
      </w:r>
      <w:r w:rsidR="00026454">
        <w:t xml:space="preserve">ohod krajanov KS Birčna vas bo 17.06.2023. Zaključek pohoda bo v lovski koči v Padežu. </w:t>
      </w:r>
      <w:r>
        <w:t>Pot pohoda bo vodila z Ruperč Vrha, preko Ušivca do Drag, kjer bo krajši postanek, cilj bo pa v Padežu.</w:t>
      </w:r>
    </w:p>
    <w:p w:rsidR="00D72D34" w:rsidRDefault="00026454" w:rsidP="00026454">
      <w:pPr>
        <w:ind w:left="360"/>
        <w:jc w:val="both"/>
      </w:pPr>
      <w:r>
        <w:t xml:space="preserve">Za glasbo </w:t>
      </w:r>
      <w:r w:rsidR="0084694C">
        <w:t xml:space="preserve">sta </w:t>
      </w:r>
      <w:r>
        <w:t xml:space="preserve">zadolžena Andrej in Matevž, </w:t>
      </w:r>
      <w:r w:rsidR="0084694C">
        <w:t>hrano in pijačo</w:t>
      </w:r>
      <w:r>
        <w:t xml:space="preserve"> Majda in Vesna</w:t>
      </w:r>
      <w:r w:rsidR="00F94285">
        <w:t>, seveda je zaželeno sodelovanje vseh članov sveta</w:t>
      </w:r>
      <w:r>
        <w:t xml:space="preserve">. </w:t>
      </w:r>
      <w:r w:rsidR="0084694C">
        <w:t xml:space="preserve">Vodje pohoda bomo še določili. </w:t>
      </w:r>
      <w:r w:rsidR="00F94285">
        <w:t>Za razdelitev vabil po gospodinjstvih in oglasnih deskah bomo poskrbeli člani sveta sami, vsak v svojem okolju, zaradi racionalizacije stroškov.</w:t>
      </w:r>
    </w:p>
    <w:p w:rsidR="00026454" w:rsidRDefault="00026454" w:rsidP="003419DD">
      <w:pPr>
        <w:jc w:val="both"/>
        <w:rPr>
          <w:b/>
        </w:rPr>
      </w:pPr>
    </w:p>
    <w:p w:rsidR="00026454" w:rsidRDefault="00026454" w:rsidP="003419DD">
      <w:pPr>
        <w:jc w:val="both"/>
        <w:rPr>
          <w:b/>
        </w:rPr>
      </w:pPr>
    </w:p>
    <w:p w:rsidR="00406203" w:rsidRDefault="00406203" w:rsidP="00B76BC5">
      <w:pPr>
        <w:ind w:left="360"/>
        <w:jc w:val="both"/>
        <w:rPr>
          <w:b/>
        </w:rPr>
      </w:pPr>
      <w:r w:rsidRPr="00406203">
        <w:rPr>
          <w:b/>
        </w:rPr>
        <w:t>Razno</w:t>
      </w:r>
    </w:p>
    <w:p w:rsidR="00406203" w:rsidRDefault="00406203" w:rsidP="00B76BC5">
      <w:pPr>
        <w:ind w:left="360"/>
        <w:jc w:val="both"/>
        <w:rPr>
          <w:b/>
        </w:rPr>
      </w:pPr>
      <w:r>
        <w:rPr>
          <w:b/>
        </w:rPr>
        <w:t xml:space="preserve">  </w:t>
      </w:r>
    </w:p>
    <w:p w:rsidR="00406203" w:rsidRDefault="004E6861" w:rsidP="00406203">
      <w:pPr>
        <w:pStyle w:val="Odstavekseznama"/>
        <w:numPr>
          <w:ilvl w:val="0"/>
          <w:numId w:val="33"/>
        </w:numPr>
        <w:jc w:val="both"/>
      </w:pPr>
      <w:r>
        <w:t xml:space="preserve">V pripravi je tudi tradicionalni časopis Šum sekvoj. </w:t>
      </w:r>
      <w:r w:rsidR="00F94285">
        <w:t xml:space="preserve">Ob tem velja omeniti veliko delo, ki ga opravlja </w:t>
      </w:r>
      <w:r>
        <w:t>Karmen Jenič</w:t>
      </w:r>
      <w:r w:rsidR="00F94285">
        <w:t>, kot glavna urednica,</w:t>
      </w:r>
      <w:r>
        <w:t xml:space="preserve"> za kar </w:t>
      </w:r>
      <w:r w:rsidR="00F94285">
        <w:t>smo ji hvaležni</w:t>
      </w:r>
      <w:r>
        <w:t>. Letos bomo natisnili 480 izvodov.</w:t>
      </w:r>
      <w:r w:rsidR="00406203">
        <w:t xml:space="preserve"> </w:t>
      </w:r>
    </w:p>
    <w:p w:rsidR="004E6861" w:rsidRDefault="004E6861" w:rsidP="00406203">
      <w:pPr>
        <w:pStyle w:val="Odstavekseznama"/>
        <w:numPr>
          <w:ilvl w:val="0"/>
          <w:numId w:val="33"/>
        </w:numPr>
        <w:jc w:val="both"/>
      </w:pPr>
      <w:r>
        <w:t>Ponovno je potrebna urgenca za popravilo asfalta na Rakovniku</w:t>
      </w:r>
      <w:r w:rsidR="00F94285">
        <w:t xml:space="preserve"> in avtobusnega postajališča v Stranski vasi</w:t>
      </w:r>
      <w:r>
        <w:t>,</w:t>
      </w:r>
      <w:r w:rsidR="00F94285">
        <w:t xml:space="preserve"> kar še vedno ni urejeno.</w:t>
      </w:r>
      <w:r>
        <w:t xml:space="preserve"> ker zadeva ni urejena.</w:t>
      </w:r>
    </w:p>
    <w:p w:rsidR="00406203" w:rsidRDefault="00406203" w:rsidP="00B76BC5">
      <w:pPr>
        <w:ind w:left="360"/>
        <w:jc w:val="both"/>
        <w:rPr>
          <w:b/>
        </w:rPr>
      </w:pPr>
    </w:p>
    <w:p w:rsidR="00406203" w:rsidRDefault="00406203" w:rsidP="00B76BC5">
      <w:pPr>
        <w:ind w:left="360"/>
        <w:jc w:val="both"/>
      </w:pPr>
    </w:p>
    <w:p w:rsidR="00B76BC5" w:rsidRDefault="0021164E" w:rsidP="00B76BC5">
      <w:pPr>
        <w:ind w:left="360"/>
        <w:jc w:val="both"/>
      </w:pPr>
      <w:r>
        <w:t>Seja se je bila zaključena</w:t>
      </w:r>
      <w:r w:rsidR="00B76BC5">
        <w:t xml:space="preserve"> ob </w:t>
      </w:r>
      <w:r w:rsidR="004E6861">
        <w:t>20,00 h</w:t>
      </w:r>
    </w:p>
    <w:p w:rsidR="00B76BC5" w:rsidRDefault="00B76BC5" w:rsidP="00B76BC5">
      <w:pPr>
        <w:ind w:left="360"/>
        <w:jc w:val="both"/>
      </w:pPr>
    </w:p>
    <w:p w:rsidR="00B76BC5" w:rsidRDefault="00B76BC5" w:rsidP="00B76BC5">
      <w:pPr>
        <w:ind w:left="360"/>
        <w:jc w:val="both"/>
      </w:pPr>
    </w:p>
    <w:p w:rsidR="00B76BC5" w:rsidRDefault="00B76BC5" w:rsidP="00B76BC5">
      <w:pPr>
        <w:ind w:left="360"/>
        <w:jc w:val="both"/>
      </w:pPr>
    </w:p>
    <w:p w:rsidR="00B76BC5" w:rsidRDefault="00B76BC5" w:rsidP="00B76BC5">
      <w:pPr>
        <w:ind w:left="360"/>
        <w:jc w:val="both"/>
      </w:pPr>
      <w:r>
        <w:t>Zapisnik sestavila</w:t>
      </w:r>
      <w:r w:rsidR="0021164E">
        <w:t xml:space="preserve"> </w:t>
      </w:r>
      <w:r>
        <w:t xml:space="preserve">Vesna </w:t>
      </w:r>
      <w:proofErr w:type="spellStart"/>
      <w:r>
        <w:t>Stanešič</w:t>
      </w:r>
      <w:proofErr w:type="spellEnd"/>
      <w:r>
        <w:tab/>
      </w:r>
      <w:r>
        <w:tab/>
      </w:r>
      <w:r>
        <w:tab/>
      </w:r>
    </w:p>
    <w:p w:rsidR="002F7AC4" w:rsidRDefault="002F7AC4" w:rsidP="003419DD">
      <w:pPr>
        <w:jc w:val="both"/>
      </w:pPr>
    </w:p>
    <w:p w:rsidR="002F7AC4" w:rsidRDefault="002F7AC4" w:rsidP="003419DD">
      <w:pPr>
        <w:jc w:val="both"/>
      </w:pPr>
    </w:p>
    <w:p w:rsidR="002F7AC4" w:rsidRDefault="002F7AC4" w:rsidP="003419DD">
      <w:pPr>
        <w:jc w:val="both"/>
      </w:pPr>
    </w:p>
    <w:p w:rsidR="002F7AC4" w:rsidRDefault="002F7AC4" w:rsidP="003419DD">
      <w:pPr>
        <w:jc w:val="both"/>
      </w:pPr>
    </w:p>
    <w:p w:rsidR="002F7AC4" w:rsidRDefault="002F7AC4" w:rsidP="003419DD">
      <w:pPr>
        <w:jc w:val="both"/>
      </w:pPr>
    </w:p>
    <w:p w:rsidR="00430152" w:rsidRDefault="00DB7B0D" w:rsidP="003419DD">
      <w:pPr>
        <w:jc w:val="both"/>
      </w:pPr>
      <w:r>
        <w:t xml:space="preserve"> </w:t>
      </w:r>
    </w:p>
    <w:sectPr w:rsidR="004301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45B" w:rsidRDefault="0047645B" w:rsidP="00B306F6">
      <w:r>
        <w:separator/>
      </w:r>
    </w:p>
  </w:endnote>
  <w:endnote w:type="continuationSeparator" w:id="0">
    <w:p w:rsidR="0047645B" w:rsidRDefault="0047645B" w:rsidP="00B3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F6" w:rsidRDefault="00B306F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F6" w:rsidRDefault="00B306F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F6" w:rsidRDefault="00B306F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45B" w:rsidRDefault="0047645B" w:rsidP="00B306F6">
      <w:r>
        <w:separator/>
      </w:r>
    </w:p>
  </w:footnote>
  <w:footnote w:type="continuationSeparator" w:id="0">
    <w:p w:rsidR="0047645B" w:rsidRDefault="0047645B" w:rsidP="00B30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F6" w:rsidRDefault="00B306F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F6" w:rsidRDefault="00B306F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F6" w:rsidRDefault="00B306F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0F41"/>
    <w:multiLevelType w:val="hybridMultilevel"/>
    <w:tmpl w:val="CE8A2C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51BD"/>
    <w:multiLevelType w:val="hybridMultilevel"/>
    <w:tmpl w:val="EB48EDDA"/>
    <w:lvl w:ilvl="0" w:tplc="1084E3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5016E"/>
    <w:multiLevelType w:val="hybridMultilevel"/>
    <w:tmpl w:val="B5A4F7EA"/>
    <w:lvl w:ilvl="0" w:tplc="DD66222E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67163954">
      <w:numFmt w:val="bullet"/>
      <w:lvlText w:val="-"/>
      <w:lvlJc w:val="left"/>
      <w:pPr>
        <w:ind w:left="3915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1405333D"/>
    <w:multiLevelType w:val="hybridMultilevel"/>
    <w:tmpl w:val="B604322C"/>
    <w:lvl w:ilvl="0" w:tplc="EF74F62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3749B"/>
    <w:multiLevelType w:val="hybridMultilevel"/>
    <w:tmpl w:val="516C1E02"/>
    <w:lvl w:ilvl="0" w:tplc="831C5A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B6AFC"/>
    <w:multiLevelType w:val="hybridMultilevel"/>
    <w:tmpl w:val="2BE8AAB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B03B58"/>
    <w:multiLevelType w:val="hybridMultilevel"/>
    <w:tmpl w:val="4CCA611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06204"/>
    <w:multiLevelType w:val="hybridMultilevel"/>
    <w:tmpl w:val="7330903E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B1A4B"/>
    <w:multiLevelType w:val="hybridMultilevel"/>
    <w:tmpl w:val="B1E2C3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845DB"/>
    <w:multiLevelType w:val="multilevel"/>
    <w:tmpl w:val="4998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C33BE"/>
    <w:multiLevelType w:val="hybridMultilevel"/>
    <w:tmpl w:val="5900A93E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57D78"/>
    <w:multiLevelType w:val="hybridMultilevel"/>
    <w:tmpl w:val="8DF67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62A0A"/>
    <w:multiLevelType w:val="hybridMultilevel"/>
    <w:tmpl w:val="48F66382"/>
    <w:lvl w:ilvl="0" w:tplc="975C46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4BA"/>
    <w:multiLevelType w:val="hybridMultilevel"/>
    <w:tmpl w:val="BB9849A6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456E8"/>
    <w:multiLevelType w:val="hybridMultilevel"/>
    <w:tmpl w:val="F5DEE746"/>
    <w:lvl w:ilvl="0" w:tplc="EDD480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47712"/>
    <w:multiLevelType w:val="hybridMultilevel"/>
    <w:tmpl w:val="8D1268E6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D5E79"/>
    <w:multiLevelType w:val="multilevel"/>
    <w:tmpl w:val="479A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056CF"/>
    <w:multiLevelType w:val="hybridMultilevel"/>
    <w:tmpl w:val="EDD0ED82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4695C"/>
    <w:multiLevelType w:val="hybridMultilevel"/>
    <w:tmpl w:val="8C90E52C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1087E"/>
    <w:multiLevelType w:val="hybridMultilevel"/>
    <w:tmpl w:val="F9CCC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56750"/>
    <w:multiLevelType w:val="hybridMultilevel"/>
    <w:tmpl w:val="444A1F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18CA"/>
    <w:multiLevelType w:val="hybridMultilevel"/>
    <w:tmpl w:val="4D30B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0298E"/>
    <w:multiLevelType w:val="hybridMultilevel"/>
    <w:tmpl w:val="E1065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B061B"/>
    <w:multiLevelType w:val="hybridMultilevel"/>
    <w:tmpl w:val="E15AB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96307"/>
    <w:multiLevelType w:val="hybridMultilevel"/>
    <w:tmpl w:val="B49A1E9A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66BE6"/>
    <w:multiLevelType w:val="hybridMultilevel"/>
    <w:tmpl w:val="5A7E0C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A741B"/>
    <w:multiLevelType w:val="hybridMultilevel"/>
    <w:tmpl w:val="04C8C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D5240"/>
    <w:multiLevelType w:val="hybridMultilevel"/>
    <w:tmpl w:val="084C84B8"/>
    <w:lvl w:ilvl="0" w:tplc="33F0C7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83288"/>
    <w:multiLevelType w:val="hybridMultilevel"/>
    <w:tmpl w:val="502292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C6370B"/>
    <w:multiLevelType w:val="hybridMultilevel"/>
    <w:tmpl w:val="191207E6"/>
    <w:lvl w:ilvl="0" w:tplc="909E861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73594"/>
    <w:multiLevelType w:val="hybridMultilevel"/>
    <w:tmpl w:val="F38CD31A"/>
    <w:lvl w:ilvl="0" w:tplc="DCE857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16D1C"/>
    <w:multiLevelType w:val="hybridMultilevel"/>
    <w:tmpl w:val="4C2A583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97D0B"/>
    <w:multiLevelType w:val="hybridMultilevel"/>
    <w:tmpl w:val="E682B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23704"/>
    <w:multiLevelType w:val="hybridMultilevel"/>
    <w:tmpl w:val="827A1974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9"/>
  </w:num>
  <w:num w:numId="4">
    <w:abstractNumId w:val="16"/>
  </w:num>
  <w:num w:numId="5">
    <w:abstractNumId w:val="25"/>
  </w:num>
  <w:num w:numId="6">
    <w:abstractNumId w:val="28"/>
  </w:num>
  <w:num w:numId="7">
    <w:abstractNumId w:val="22"/>
  </w:num>
  <w:num w:numId="8">
    <w:abstractNumId w:val="21"/>
  </w:num>
  <w:num w:numId="9">
    <w:abstractNumId w:val="14"/>
  </w:num>
  <w:num w:numId="10">
    <w:abstractNumId w:val="29"/>
  </w:num>
  <w:num w:numId="11">
    <w:abstractNumId w:val="20"/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2"/>
  </w:num>
  <w:num w:numId="16">
    <w:abstractNumId w:val="33"/>
  </w:num>
  <w:num w:numId="17">
    <w:abstractNumId w:val="7"/>
  </w:num>
  <w:num w:numId="18">
    <w:abstractNumId w:val="6"/>
  </w:num>
  <w:num w:numId="19">
    <w:abstractNumId w:val="11"/>
  </w:num>
  <w:num w:numId="20">
    <w:abstractNumId w:val="31"/>
  </w:num>
  <w:num w:numId="21">
    <w:abstractNumId w:val="15"/>
  </w:num>
  <w:num w:numId="22">
    <w:abstractNumId w:val="27"/>
  </w:num>
  <w:num w:numId="23">
    <w:abstractNumId w:val="30"/>
  </w:num>
  <w:num w:numId="24">
    <w:abstractNumId w:val="17"/>
  </w:num>
  <w:num w:numId="25">
    <w:abstractNumId w:val="8"/>
  </w:num>
  <w:num w:numId="26">
    <w:abstractNumId w:val="24"/>
  </w:num>
  <w:num w:numId="27">
    <w:abstractNumId w:val="18"/>
  </w:num>
  <w:num w:numId="28">
    <w:abstractNumId w:val="26"/>
  </w:num>
  <w:num w:numId="29">
    <w:abstractNumId w:val="10"/>
  </w:num>
  <w:num w:numId="30">
    <w:abstractNumId w:val="2"/>
  </w:num>
  <w:num w:numId="31">
    <w:abstractNumId w:val="19"/>
  </w:num>
  <w:num w:numId="32">
    <w:abstractNumId w:val="4"/>
  </w:num>
  <w:num w:numId="33">
    <w:abstractNumId w:val="3"/>
  </w:num>
  <w:num w:numId="34">
    <w:abstractNumId w:val="12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15"/>
    <w:rsid w:val="000040C8"/>
    <w:rsid w:val="000240DE"/>
    <w:rsid w:val="00026454"/>
    <w:rsid w:val="000320C6"/>
    <w:rsid w:val="00033FF0"/>
    <w:rsid w:val="00041946"/>
    <w:rsid w:val="000602A5"/>
    <w:rsid w:val="0006122B"/>
    <w:rsid w:val="000661F1"/>
    <w:rsid w:val="00070436"/>
    <w:rsid w:val="00080506"/>
    <w:rsid w:val="000845C0"/>
    <w:rsid w:val="0008620B"/>
    <w:rsid w:val="00092D85"/>
    <w:rsid w:val="00094754"/>
    <w:rsid w:val="000D50E6"/>
    <w:rsid w:val="000E32E7"/>
    <w:rsid w:val="000E3F2C"/>
    <w:rsid w:val="000E4873"/>
    <w:rsid w:val="000F1892"/>
    <w:rsid w:val="000F6260"/>
    <w:rsid w:val="00102B26"/>
    <w:rsid w:val="001037FD"/>
    <w:rsid w:val="00103C25"/>
    <w:rsid w:val="0010403C"/>
    <w:rsid w:val="00111D81"/>
    <w:rsid w:val="001151EA"/>
    <w:rsid w:val="0011546C"/>
    <w:rsid w:val="0015291E"/>
    <w:rsid w:val="00165C59"/>
    <w:rsid w:val="00181AFC"/>
    <w:rsid w:val="00186BC7"/>
    <w:rsid w:val="00187A9E"/>
    <w:rsid w:val="00197565"/>
    <w:rsid w:val="001A4853"/>
    <w:rsid w:val="001A6B7B"/>
    <w:rsid w:val="001B5D5F"/>
    <w:rsid w:val="001B7E66"/>
    <w:rsid w:val="001C3C40"/>
    <w:rsid w:val="001D2ADA"/>
    <w:rsid w:val="001D30F4"/>
    <w:rsid w:val="001D6085"/>
    <w:rsid w:val="001E4A12"/>
    <w:rsid w:val="001E61AF"/>
    <w:rsid w:val="001F5BFE"/>
    <w:rsid w:val="0021164E"/>
    <w:rsid w:val="002152E0"/>
    <w:rsid w:val="00225242"/>
    <w:rsid w:val="00225CFA"/>
    <w:rsid w:val="00247E25"/>
    <w:rsid w:val="002508C6"/>
    <w:rsid w:val="00257432"/>
    <w:rsid w:val="00265903"/>
    <w:rsid w:val="0027012B"/>
    <w:rsid w:val="002816CC"/>
    <w:rsid w:val="002845D9"/>
    <w:rsid w:val="00292E75"/>
    <w:rsid w:val="002A1DF4"/>
    <w:rsid w:val="002A65B6"/>
    <w:rsid w:val="002C5EC7"/>
    <w:rsid w:val="002C6C0B"/>
    <w:rsid w:val="002D3577"/>
    <w:rsid w:val="002D5ECD"/>
    <w:rsid w:val="002E2636"/>
    <w:rsid w:val="002E2F9E"/>
    <w:rsid w:val="002F5574"/>
    <w:rsid w:val="002F7AC4"/>
    <w:rsid w:val="00315CCF"/>
    <w:rsid w:val="00317F79"/>
    <w:rsid w:val="00330A85"/>
    <w:rsid w:val="00332957"/>
    <w:rsid w:val="0033751B"/>
    <w:rsid w:val="003419DD"/>
    <w:rsid w:val="00343DAF"/>
    <w:rsid w:val="00357C12"/>
    <w:rsid w:val="00364CDB"/>
    <w:rsid w:val="00367B86"/>
    <w:rsid w:val="00390755"/>
    <w:rsid w:val="0039252B"/>
    <w:rsid w:val="003A44F9"/>
    <w:rsid w:val="003A47F7"/>
    <w:rsid w:val="003B3878"/>
    <w:rsid w:val="003C7F6A"/>
    <w:rsid w:val="003E7EC8"/>
    <w:rsid w:val="003F038C"/>
    <w:rsid w:val="003F764C"/>
    <w:rsid w:val="00406203"/>
    <w:rsid w:val="004160A1"/>
    <w:rsid w:val="00430152"/>
    <w:rsid w:val="00450FD6"/>
    <w:rsid w:val="00454907"/>
    <w:rsid w:val="0046728E"/>
    <w:rsid w:val="0046791C"/>
    <w:rsid w:val="00470747"/>
    <w:rsid w:val="00475418"/>
    <w:rsid w:val="0047645B"/>
    <w:rsid w:val="00482991"/>
    <w:rsid w:val="004832E9"/>
    <w:rsid w:val="00483A85"/>
    <w:rsid w:val="004B12E4"/>
    <w:rsid w:val="004B2B2A"/>
    <w:rsid w:val="004B3C1A"/>
    <w:rsid w:val="004B5A95"/>
    <w:rsid w:val="004D6221"/>
    <w:rsid w:val="004E4E46"/>
    <w:rsid w:val="004E5790"/>
    <w:rsid w:val="004E6861"/>
    <w:rsid w:val="004F46DF"/>
    <w:rsid w:val="004F6FCC"/>
    <w:rsid w:val="0050554C"/>
    <w:rsid w:val="00505695"/>
    <w:rsid w:val="005138C1"/>
    <w:rsid w:val="00515406"/>
    <w:rsid w:val="00526ED7"/>
    <w:rsid w:val="005325D0"/>
    <w:rsid w:val="00544D5B"/>
    <w:rsid w:val="00545F15"/>
    <w:rsid w:val="00555C3B"/>
    <w:rsid w:val="00555E95"/>
    <w:rsid w:val="00561B81"/>
    <w:rsid w:val="00564F2B"/>
    <w:rsid w:val="00572B47"/>
    <w:rsid w:val="00574E9E"/>
    <w:rsid w:val="0057541F"/>
    <w:rsid w:val="005916D5"/>
    <w:rsid w:val="005A0DFD"/>
    <w:rsid w:val="005C25F0"/>
    <w:rsid w:val="005D443B"/>
    <w:rsid w:val="005D7F66"/>
    <w:rsid w:val="005E2DCA"/>
    <w:rsid w:val="005E488D"/>
    <w:rsid w:val="005E4921"/>
    <w:rsid w:val="005F1BEB"/>
    <w:rsid w:val="005F1C7D"/>
    <w:rsid w:val="00603A27"/>
    <w:rsid w:val="00605DD0"/>
    <w:rsid w:val="0060642D"/>
    <w:rsid w:val="00607726"/>
    <w:rsid w:val="00615CBF"/>
    <w:rsid w:val="006213B0"/>
    <w:rsid w:val="006303A8"/>
    <w:rsid w:val="00634DDC"/>
    <w:rsid w:val="006506CE"/>
    <w:rsid w:val="00657763"/>
    <w:rsid w:val="006724D7"/>
    <w:rsid w:val="00673623"/>
    <w:rsid w:val="00675723"/>
    <w:rsid w:val="00683591"/>
    <w:rsid w:val="00686154"/>
    <w:rsid w:val="00687CAE"/>
    <w:rsid w:val="006916F6"/>
    <w:rsid w:val="00695313"/>
    <w:rsid w:val="006A70A0"/>
    <w:rsid w:val="006B7816"/>
    <w:rsid w:val="006C008A"/>
    <w:rsid w:val="006D1C8D"/>
    <w:rsid w:val="006D617B"/>
    <w:rsid w:val="006E2D95"/>
    <w:rsid w:val="006E7B2D"/>
    <w:rsid w:val="006F1D54"/>
    <w:rsid w:val="006F712A"/>
    <w:rsid w:val="00701F11"/>
    <w:rsid w:val="00704DB2"/>
    <w:rsid w:val="007051B9"/>
    <w:rsid w:val="00705294"/>
    <w:rsid w:val="00711724"/>
    <w:rsid w:val="007131F7"/>
    <w:rsid w:val="0074745C"/>
    <w:rsid w:val="00747BEB"/>
    <w:rsid w:val="00750A82"/>
    <w:rsid w:val="007512DF"/>
    <w:rsid w:val="00755C07"/>
    <w:rsid w:val="00763F22"/>
    <w:rsid w:val="0077080E"/>
    <w:rsid w:val="007806DC"/>
    <w:rsid w:val="007862DC"/>
    <w:rsid w:val="00794771"/>
    <w:rsid w:val="007A35B2"/>
    <w:rsid w:val="007A77CA"/>
    <w:rsid w:val="007B1C76"/>
    <w:rsid w:val="007B68D9"/>
    <w:rsid w:val="007C3963"/>
    <w:rsid w:val="007E3B44"/>
    <w:rsid w:val="007F408A"/>
    <w:rsid w:val="0081296F"/>
    <w:rsid w:val="00817DBE"/>
    <w:rsid w:val="00824D97"/>
    <w:rsid w:val="00835BDD"/>
    <w:rsid w:val="008408D4"/>
    <w:rsid w:val="00841281"/>
    <w:rsid w:val="00844EAA"/>
    <w:rsid w:val="0084694C"/>
    <w:rsid w:val="00846EFC"/>
    <w:rsid w:val="00854769"/>
    <w:rsid w:val="00856B31"/>
    <w:rsid w:val="00860DBE"/>
    <w:rsid w:val="00876AD9"/>
    <w:rsid w:val="008854A9"/>
    <w:rsid w:val="00891B6F"/>
    <w:rsid w:val="008A527C"/>
    <w:rsid w:val="008B569A"/>
    <w:rsid w:val="008B6EA6"/>
    <w:rsid w:val="008C0056"/>
    <w:rsid w:val="008C5E52"/>
    <w:rsid w:val="008C7C70"/>
    <w:rsid w:val="008F04C3"/>
    <w:rsid w:val="008F3BFE"/>
    <w:rsid w:val="00905D74"/>
    <w:rsid w:val="00906BA7"/>
    <w:rsid w:val="00907C28"/>
    <w:rsid w:val="0091018D"/>
    <w:rsid w:val="009112F7"/>
    <w:rsid w:val="00914BDB"/>
    <w:rsid w:val="00922CE5"/>
    <w:rsid w:val="00943E8A"/>
    <w:rsid w:val="00961830"/>
    <w:rsid w:val="00971E49"/>
    <w:rsid w:val="00976139"/>
    <w:rsid w:val="009779BD"/>
    <w:rsid w:val="009859B0"/>
    <w:rsid w:val="009A30B0"/>
    <w:rsid w:val="009A45A9"/>
    <w:rsid w:val="009A690A"/>
    <w:rsid w:val="009B2CE2"/>
    <w:rsid w:val="009B7EF8"/>
    <w:rsid w:val="009C36E3"/>
    <w:rsid w:val="009C5DC3"/>
    <w:rsid w:val="009F3FCB"/>
    <w:rsid w:val="00A044CB"/>
    <w:rsid w:val="00A1083C"/>
    <w:rsid w:val="00A15A4F"/>
    <w:rsid w:val="00A348AF"/>
    <w:rsid w:val="00A41E8C"/>
    <w:rsid w:val="00A42D77"/>
    <w:rsid w:val="00A51179"/>
    <w:rsid w:val="00A547BC"/>
    <w:rsid w:val="00A56764"/>
    <w:rsid w:val="00A65026"/>
    <w:rsid w:val="00A76B24"/>
    <w:rsid w:val="00A84C03"/>
    <w:rsid w:val="00A923C3"/>
    <w:rsid w:val="00A9406B"/>
    <w:rsid w:val="00A95B69"/>
    <w:rsid w:val="00AA0D6C"/>
    <w:rsid w:val="00AA51E2"/>
    <w:rsid w:val="00AB7FC4"/>
    <w:rsid w:val="00AE2DB2"/>
    <w:rsid w:val="00AF28BB"/>
    <w:rsid w:val="00AF2E1F"/>
    <w:rsid w:val="00AF50AC"/>
    <w:rsid w:val="00B025C0"/>
    <w:rsid w:val="00B141FE"/>
    <w:rsid w:val="00B16526"/>
    <w:rsid w:val="00B17235"/>
    <w:rsid w:val="00B2012B"/>
    <w:rsid w:val="00B306F6"/>
    <w:rsid w:val="00B35A99"/>
    <w:rsid w:val="00B35CDF"/>
    <w:rsid w:val="00B47BF6"/>
    <w:rsid w:val="00B53C00"/>
    <w:rsid w:val="00B635B2"/>
    <w:rsid w:val="00B63D96"/>
    <w:rsid w:val="00B652D5"/>
    <w:rsid w:val="00B73132"/>
    <w:rsid w:val="00B74EA2"/>
    <w:rsid w:val="00B76BC5"/>
    <w:rsid w:val="00B921A4"/>
    <w:rsid w:val="00BA102B"/>
    <w:rsid w:val="00BA73DA"/>
    <w:rsid w:val="00BD3C42"/>
    <w:rsid w:val="00BD3E32"/>
    <w:rsid w:val="00BE7741"/>
    <w:rsid w:val="00C0152C"/>
    <w:rsid w:val="00C04414"/>
    <w:rsid w:val="00C169C1"/>
    <w:rsid w:val="00C34DE2"/>
    <w:rsid w:val="00C52CA6"/>
    <w:rsid w:val="00C61675"/>
    <w:rsid w:val="00C774C9"/>
    <w:rsid w:val="00CA50A0"/>
    <w:rsid w:val="00CA5798"/>
    <w:rsid w:val="00CA769B"/>
    <w:rsid w:val="00CB3154"/>
    <w:rsid w:val="00CC08A5"/>
    <w:rsid w:val="00CC1A99"/>
    <w:rsid w:val="00CC2223"/>
    <w:rsid w:val="00CC51E2"/>
    <w:rsid w:val="00CC71AD"/>
    <w:rsid w:val="00CE1D8B"/>
    <w:rsid w:val="00CE599C"/>
    <w:rsid w:val="00CE6603"/>
    <w:rsid w:val="00CF24A4"/>
    <w:rsid w:val="00CF3BAF"/>
    <w:rsid w:val="00D05FB8"/>
    <w:rsid w:val="00D41AA2"/>
    <w:rsid w:val="00D46392"/>
    <w:rsid w:val="00D5469E"/>
    <w:rsid w:val="00D714F2"/>
    <w:rsid w:val="00D72D34"/>
    <w:rsid w:val="00D772E5"/>
    <w:rsid w:val="00D80B7D"/>
    <w:rsid w:val="00D812E2"/>
    <w:rsid w:val="00D86B94"/>
    <w:rsid w:val="00D93950"/>
    <w:rsid w:val="00DA0C19"/>
    <w:rsid w:val="00DA171B"/>
    <w:rsid w:val="00DA4519"/>
    <w:rsid w:val="00DB1625"/>
    <w:rsid w:val="00DB1CD1"/>
    <w:rsid w:val="00DB31EA"/>
    <w:rsid w:val="00DB7B0D"/>
    <w:rsid w:val="00DC16EA"/>
    <w:rsid w:val="00DE5CD4"/>
    <w:rsid w:val="00DE6064"/>
    <w:rsid w:val="00DE634C"/>
    <w:rsid w:val="00E004FB"/>
    <w:rsid w:val="00E058AF"/>
    <w:rsid w:val="00E074D9"/>
    <w:rsid w:val="00E14DCC"/>
    <w:rsid w:val="00E21DEF"/>
    <w:rsid w:val="00E2478F"/>
    <w:rsid w:val="00E32505"/>
    <w:rsid w:val="00E343D4"/>
    <w:rsid w:val="00E46E14"/>
    <w:rsid w:val="00E5148D"/>
    <w:rsid w:val="00E5198A"/>
    <w:rsid w:val="00E67285"/>
    <w:rsid w:val="00E805A6"/>
    <w:rsid w:val="00E82D6F"/>
    <w:rsid w:val="00E9464C"/>
    <w:rsid w:val="00E97FFE"/>
    <w:rsid w:val="00EA03E0"/>
    <w:rsid w:val="00EA7BD5"/>
    <w:rsid w:val="00EB1D16"/>
    <w:rsid w:val="00ED2A25"/>
    <w:rsid w:val="00ED325E"/>
    <w:rsid w:val="00EE13C8"/>
    <w:rsid w:val="00EE3EC3"/>
    <w:rsid w:val="00EE4D86"/>
    <w:rsid w:val="00EF6E20"/>
    <w:rsid w:val="00EF736F"/>
    <w:rsid w:val="00F01779"/>
    <w:rsid w:val="00F01DB2"/>
    <w:rsid w:val="00F37688"/>
    <w:rsid w:val="00F54484"/>
    <w:rsid w:val="00F57B95"/>
    <w:rsid w:val="00F60D9D"/>
    <w:rsid w:val="00F66826"/>
    <w:rsid w:val="00F909F9"/>
    <w:rsid w:val="00F94285"/>
    <w:rsid w:val="00FA7F45"/>
    <w:rsid w:val="00FB7012"/>
    <w:rsid w:val="00FD6EDF"/>
    <w:rsid w:val="00FE14D4"/>
    <w:rsid w:val="00FF0BDD"/>
    <w:rsid w:val="00FF1A2D"/>
    <w:rsid w:val="00FF5C88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C1248-1AAF-4039-8058-A55192D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5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5F15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FD6EDF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FD6EDF"/>
    <w:rPr>
      <w:b/>
      <w:bCs/>
    </w:rPr>
  </w:style>
  <w:style w:type="character" w:customStyle="1" w:styleId="apple-converted-space">
    <w:name w:val="apple-converted-space"/>
    <w:basedOn w:val="Privzetapisavaodstavka"/>
    <w:rsid w:val="00FD6EDF"/>
  </w:style>
  <w:style w:type="character" w:styleId="Hiperpovezava">
    <w:name w:val="Hyperlink"/>
    <w:basedOn w:val="Privzetapisavaodstavka"/>
    <w:uiPriority w:val="99"/>
    <w:semiHidden/>
    <w:unhideWhenUsed/>
    <w:rsid w:val="00860DBE"/>
    <w:rPr>
      <w:color w:val="0000FF"/>
      <w:u w:val="single"/>
    </w:rPr>
  </w:style>
  <w:style w:type="paragraph" w:styleId="Brezrazmikov">
    <w:name w:val="No Spacing"/>
    <w:uiPriority w:val="1"/>
    <w:qFormat/>
    <w:rsid w:val="004E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16D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16D5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9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306F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306F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306F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306F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58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2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5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7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3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5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36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4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5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ECE491-C47D-4644-9452-EDC641F3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</dc:creator>
  <cp:lastModifiedBy>KS</cp:lastModifiedBy>
  <cp:revision>3</cp:revision>
  <cp:lastPrinted>2019-01-30T10:52:00Z</cp:lastPrinted>
  <dcterms:created xsi:type="dcterms:W3CDTF">2023-05-25T04:29:00Z</dcterms:created>
  <dcterms:modified xsi:type="dcterms:W3CDTF">2023-05-25T04:37:00Z</dcterms:modified>
</cp:coreProperties>
</file>