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5DE2" w14:textId="77777777" w:rsidR="000A2701" w:rsidRDefault="000A2701" w:rsidP="000A2701">
      <w:pPr>
        <w:pStyle w:val="Paragraf"/>
        <w:spacing w:before="0" w:after="0"/>
        <w:jc w:val="right"/>
        <w:rPr>
          <w:rFonts w:ascii="Arial" w:hAnsi="Arial" w:cs="Arial"/>
        </w:rPr>
      </w:pPr>
    </w:p>
    <w:p w14:paraId="32085449" w14:textId="66AEAD43" w:rsidR="000A2701" w:rsidRPr="006F1DA5" w:rsidRDefault="000A2701" w:rsidP="000A2701">
      <w:pPr>
        <w:pStyle w:val="Paragraf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Številka</w:t>
      </w:r>
      <w:r w:rsidRPr="006F1DA5">
        <w:rPr>
          <w:rFonts w:ascii="Arial" w:hAnsi="Arial" w:cs="Arial"/>
        </w:rPr>
        <w:t xml:space="preserve">: </w:t>
      </w:r>
      <w:r w:rsidR="007434AA">
        <w:rPr>
          <w:rFonts w:ascii="Arial" w:hAnsi="Arial" w:cs="Arial"/>
        </w:rPr>
        <w:t>092-0003/2023</w:t>
      </w:r>
    </w:p>
    <w:p w14:paraId="04963C4E" w14:textId="77777777" w:rsidR="000A2701" w:rsidRPr="006F1DA5" w:rsidRDefault="000A2701" w:rsidP="000A2701">
      <w:pPr>
        <w:pStyle w:val="Paragraf"/>
        <w:tabs>
          <w:tab w:val="right" w:pos="9070"/>
        </w:tabs>
        <w:spacing w:before="0" w:after="0"/>
        <w:rPr>
          <w:rFonts w:ascii="Arial" w:hAnsi="Arial" w:cs="Arial"/>
        </w:rPr>
      </w:pPr>
      <w:r w:rsidRPr="006F1DA5"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>26. 6. 2023</w:t>
      </w:r>
    </w:p>
    <w:p w14:paraId="12943044" w14:textId="77777777" w:rsidR="000A2701" w:rsidRPr="00E57421" w:rsidRDefault="000A2701" w:rsidP="000A2701">
      <w:pPr>
        <w:jc w:val="both"/>
        <w:rPr>
          <w:rFonts w:cs="Arial"/>
          <w:sz w:val="22"/>
          <w:szCs w:val="22"/>
        </w:rPr>
      </w:pPr>
    </w:p>
    <w:p w14:paraId="5A0C4F75" w14:textId="77777777" w:rsidR="000A2701" w:rsidRPr="00E57421" w:rsidRDefault="000A2701" w:rsidP="000A2701">
      <w:pPr>
        <w:jc w:val="both"/>
        <w:rPr>
          <w:rFonts w:cs="Arial"/>
          <w:sz w:val="22"/>
          <w:szCs w:val="22"/>
        </w:rPr>
      </w:pPr>
      <w:bookmarkStart w:id="0" w:name="_Hlk30147592"/>
      <w:r w:rsidRPr="00E57421">
        <w:rPr>
          <w:rFonts w:cs="Arial"/>
          <w:sz w:val="22"/>
          <w:szCs w:val="22"/>
        </w:rPr>
        <w:t xml:space="preserve">Mestna občina Novo mesto na podlagi 19. člena Koncesijske pogodbe za storitev dejavnosti sistemskega operaterja distribucijskega omrežja zemeljskega plina in dobave zemeljskega plina tarifnim odjemalcem, št. 3601-1/2013 z dne 1. 10. 2013, </w:t>
      </w:r>
      <w:r>
        <w:rPr>
          <w:rFonts w:cs="Arial"/>
          <w:sz w:val="22"/>
          <w:szCs w:val="22"/>
        </w:rPr>
        <w:t>ter</w:t>
      </w:r>
      <w:r w:rsidRPr="00E57421">
        <w:rPr>
          <w:rFonts w:cs="Arial"/>
          <w:sz w:val="22"/>
          <w:szCs w:val="22"/>
        </w:rPr>
        <w:t xml:space="preserve"> Odloka o prora</w:t>
      </w:r>
      <w:bookmarkEnd w:id="0"/>
      <w:r w:rsidRPr="00E57421">
        <w:rPr>
          <w:rFonts w:cs="Arial"/>
          <w:sz w:val="22"/>
          <w:szCs w:val="22"/>
        </w:rPr>
        <w:t>čunu Mestne občine Novo mesto za leto 202</w:t>
      </w:r>
      <w:r>
        <w:rPr>
          <w:rFonts w:cs="Arial"/>
          <w:sz w:val="22"/>
          <w:szCs w:val="22"/>
        </w:rPr>
        <w:t>3</w:t>
      </w:r>
      <w:r w:rsidRPr="00E57421">
        <w:rPr>
          <w:rFonts w:cs="Arial"/>
          <w:sz w:val="22"/>
          <w:szCs w:val="22"/>
        </w:rPr>
        <w:t xml:space="preserve"> (</w:t>
      </w:r>
      <w:r w:rsidRPr="00E57421">
        <w:rPr>
          <w:rFonts w:cs="Arial"/>
          <w:bCs/>
          <w:sz w:val="22"/>
          <w:szCs w:val="22"/>
        </w:rPr>
        <w:t>DUL, št.</w:t>
      </w:r>
      <w:r>
        <w:rPr>
          <w:rFonts w:cs="Arial"/>
          <w:bCs/>
          <w:sz w:val="22"/>
          <w:szCs w:val="22"/>
        </w:rPr>
        <w:t xml:space="preserve"> 12/22</w:t>
      </w:r>
      <w:r w:rsidRPr="00E57421">
        <w:rPr>
          <w:rFonts w:cs="Arial"/>
          <w:bCs/>
          <w:sz w:val="22"/>
          <w:szCs w:val="22"/>
        </w:rPr>
        <w:t>)</w:t>
      </w:r>
      <w:r>
        <w:rPr>
          <w:rFonts w:cs="Arial"/>
          <w:bCs/>
          <w:sz w:val="22"/>
          <w:szCs w:val="22"/>
        </w:rPr>
        <w:t xml:space="preserve"> </w:t>
      </w:r>
      <w:r w:rsidRPr="00890230">
        <w:rPr>
          <w:rFonts w:cs="Arial"/>
          <w:sz w:val="22"/>
          <w:szCs w:val="22"/>
        </w:rPr>
        <w:t>in Odloka o rebalansu proračunu Mestne občine Novo mesto za leto 2023 (DUL, št. 13/23),</w:t>
      </w:r>
      <w:r w:rsidRPr="00E57421">
        <w:rPr>
          <w:rFonts w:cs="Arial"/>
          <w:sz w:val="22"/>
          <w:szCs w:val="22"/>
        </w:rPr>
        <w:t xml:space="preserve"> objavlja</w:t>
      </w:r>
    </w:p>
    <w:p w14:paraId="25512288" w14:textId="77777777" w:rsidR="000A2701" w:rsidRDefault="000A2701" w:rsidP="000A2701">
      <w:pPr>
        <w:rPr>
          <w:rFonts w:cs="Arial"/>
          <w:sz w:val="22"/>
          <w:szCs w:val="22"/>
        </w:rPr>
      </w:pPr>
      <w:r w:rsidRPr="00E57421">
        <w:rPr>
          <w:rFonts w:cs="Arial"/>
          <w:sz w:val="22"/>
          <w:szCs w:val="22"/>
        </w:rPr>
        <w:t>  </w:t>
      </w:r>
    </w:p>
    <w:p w14:paraId="34A68BE1" w14:textId="77777777" w:rsidR="000A2701" w:rsidRPr="00E57421" w:rsidRDefault="000A2701" w:rsidP="000A2701">
      <w:pPr>
        <w:rPr>
          <w:rFonts w:cs="Arial"/>
          <w:b/>
          <w:bCs/>
          <w:sz w:val="22"/>
          <w:szCs w:val="22"/>
        </w:rPr>
      </w:pPr>
    </w:p>
    <w:p w14:paraId="745113B9" w14:textId="77777777" w:rsidR="000A2701" w:rsidRPr="00E57421" w:rsidRDefault="000A2701" w:rsidP="000A2701">
      <w:pPr>
        <w:jc w:val="center"/>
        <w:rPr>
          <w:rFonts w:cs="Arial"/>
          <w:b/>
          <w:bCs/>
          <w:sz w:val="22"/>
          <w:szCs w:val="22"/>
        </w:rPr>
      </w:pPr>
      <w:r w:rsidRPr="00E57421">
        <w:rPr>
          <w:rFonts w:cs="Arial"/>
          <w:b/>
          <w:bCs/>
          <w:sz w:val="22"/>
          <w:szCs w:val="22"/>
        </w:rPr>
        <w:t>JAVNI POZIV</w:t>
      </w:r>
    </w:p>
    <w:p w14:paraId="656E8A01" w14:textId="77777777" w:rsidR="000A2701" w:rsidRPr="00E57421" w:rsidRDefault="000A2701" w:rsidP="000A2701">
      <w:pPr>
        <w:jc w:val="center"/>
        <w:rPr>
          <w:rFonts w:cs="Arial"/>
          <w:b/>
          <w:bCs/>
          <w:sz w:val="22"/>
          <w:szCs w:val="22"/>
        </w:rPr>
      </w:pPr>
      <w:r w:rsidRPr="00E57421">
        <w:rPr>
          <w:rFonts w:cs="Arial"/>
          <w:b/>
          <w:bCs/>
          <w:sz w:val="22"/>
          <w:szCs w:val="22"/>
        </w:rPr>
        <w:t>za sofinanciranje projektov za dvig kakovosti življenja v Mestni občini Novo mesto v letu 202</w:t>
      </w:r>
      <w:r>
        <w:rPr>
          <w:rFonts w:cs="Arial"/>
          <w:b/>
          <w:bCs/>
          <w:sz w:val="22"/>
          <w:szCs w:val="22"/>
        </w:rPr>
        <w:t>3</w:t>
      </w:r>
    </w:p>
    <w:p w14:paraId="5CB1347C" w14:textId="77777777" w:rsidR="000A2701" w:rsidRPr="00E57421" w:rsidRDefault="000A2701" w:rsidP="000A2701">
      <w:pPr>
        <w:jc w:val="center"/>
        <w:rPr>
          <w:rFonts w:cs="Arial"/>
          <w:sz w:val="22"/>
          <w:szCs w:val="22"/>
        </w:rPr>
      </w:pPr>
      <w:r w:rsidRPr="00E57421">
        <w:rPr>
          <w:rFonts w:cs="Arial"/>
          <w:sz w:val="22"/>
          <w:szCs w:val="22"/>
        </w:rPr>
        <w:t> </w:t>
      </w:r>
    </w:p>
    <w:p w14:paraId="15375703" w14:textId="77777777" w:rsidR="000A2701" w:rsidRPr="00E57421" w:rsidRDefault="000A2701" w:rsidP="000A2701">
      <w:pPr>
        <w:rPr>
          <w:rFonts w:cs="Arial"/>
          <w:sz w:val="22"/>
          <w:szCs w:val="22"/>
        </w:rPr>
      </w:pPr>
      <w:r w:rsidRPr="00E57421">
        <w:rPr>
          <w:rFonts w:cs="Arial"/>
          <w:sz w:val="22"/>
          <w:szCs w:val="22"/>
        </w:rPr>
        <w:t> </w:t>
      </w:r>
    </w:p>
    <w:p w14:paraId="0711B907" w14:textId="77777777" w:rsidR="000A2701" w:rsidRPr="00890230" w:rsidRDefault="000A2701" w:rsidP="000A2701">
      <w:pPr>
        <w:rPr>
          <w:rFonts w:cs="Arial"/>
          <w:b/>
          <w:bCs/>
          <w:sz w:val="22"/>
          <w:szCs w:val="22"/>
        </w:rPr>
      </w:pPr>
      <w:r w:rsidRPr="00890230">
        <w:rPr>
          <w:rFonts w:cs="Arial"/>
          <w:b/>
          <w:bCs/>
          <w:sz w:val="22"/>
          <w:szCs w:val="22"/>
        </w:rPr>
        <w:t>PREDMET POZIVA</w:t>
      </w:r>
    </w:p>
    <w:p w14:paraId="4DF3F817" w14:textId="77777777" w:rsidR="000A2701" w:rsidRPr="00E57421" w:rsidRDefault="000A2701" w:rsidP="000A2701">
      <w:pPr>
        <w:jc w:val="both"/>
        <w:rPr>
          <w:rFonts w:cs="Arial"/>
          <w:sz w:val="22"/>
          <w:szCs w:val="22"/>
        </w:rPr>
      </w:pPr>
      <w:r w:rsidRPr="00E57421">
        <w:rPr>
          <w:rFonts w:cs="Arial"/>
          <w:sz w:val="22"/>
          <w:szCs w:val="22"/>
        </w:rPr>
        <w:t xml:space="preserve">Predmet javnega poziva je sofinanciranje izvedbe projektov na področju širšega družbenega življenja, ki zajemajo šport, kulturo, humanitarnost in druge družbeno koristne namene, ki potekajo v Mestni občini Novo mesto. </w:t>
      </w:r>
    </w:p>
    <w:p w14:paraId="23816D30" w14:textId="77777777" w:rsidR="000A2701" w:rsidRPr="00E57421" w:rsidRDefault="000A2701" w:rsidP="000A2701">
      <w:pPr>
        <w:rPr>
          <w:rFonts w:cs="Arial"/>
          <w:sz w:val="22"/>
          <w:szCs w:val="22"/>
        </w:rPr>
      </w:pPr>
      <w:r w:rsidRPr="00E57421">
        <w:rPr>
          <w:rFonts w:cs="Arial"/>
          <w:sz w:val="22"/>
          <w:szCs w:val="22"/>
        </w:rPr>
        <w:t> </w:t>
      </w:r>
    </w:p>
    <w:p w14:paraId="37469451" w14:textId="77777777" w:rsidR="000A2701" w:rsidRPr="00890230" w:rsidRDefault="000A2701" w:rsidP="000A2701">
      <w:pPr>
        <w:rPr>
          <w:rFonts w:cs="Arial"/>
          <w:b/>
          <w:bCs/>
          <w:sz w:val="22"/>
          <w:szCs w:val="22"/>
        </w:rPr>
      </w:pPr>
      <w:r w:rsidRPr="00890230">
        <w:rPr>
          <w:rFonts w:cs="Arial"/>
          <w:b/>
          <w:bCs/>
          <w:sz w:val="22"/>
          <w:szCs w:val="22"/>
        </w:rPr>
        <w:t>CILJI SOFINANCIRANJA</w:t>
      </w:r>
    </w:p>
    <w:p w14:paraId="29B4C503" w14:textId="77777777" w:rsidR="000A2701" w:rsidRPr="00E57421" w:rsidRDefault="000A2701" w:rsidP="000A2701">
      <w:pPr>
        <w:jc w:val="both"/>
        <w:rPr>
          <w:rFonts w:cs="Arial"/>
          <w:sz w:val="22"/>
          <w:szCs w:val="22"/>
        </w:rPr>
      </w:pPr>
      <w:r w:rsidRPr="00E57421">
        <w:rPr>
          <w:rFonts w:cs="Arial"/>
          <w:sz w:val="22"/>
          <w:szCs w:val="22"/>
        </w:rPr>
        <w:t>Namen javnega poziva je podpreti izvedbo projektov in aktivnosti, ki imajo pozitivne učinke na lokalno skupnost, prispevajo k dvigu kakovosti življenja v njej in nagovarjajo čim večje število občanov. Prek javnega poziva se lahko sofinancirajo programske aktivnosti (izvedbe prireditev in dogodkov ter drugih projektov, ki bodo prispevali k promociji občine ter obele</w:t>
      </w:r>
      <w:r>
        <w:rPr>
          <w:rFonts w:cs="Arial"/>
          <w:sz w:val="22"/>
          <w:szCs w:val="22"/>
        </w:rPr>
        <w:t>ževanje</w:t>
      </w:r>
      <w:r w:rsidRPr="00E57421">
        <w:rPr>
          <w:rFonts w:cs="Arial"/>
          <w:sz w:val="22"/>
          <w:szCs w:val="22"/>
        </w:rPr>
        <w:t xml:space="preserve"> obletnic, državnih in občinskih praznikov) in s tem povezani materialni stroški, aktivnosti za izboljšanje kakovosti življenja ranljivih skupin in s tem povezani materialni stroški, aktivnosti za zagotavljanje takojšnje pomoči prizadetim v različnih naravnih in drugih nesrečah in s tem povezani materialni stroški, nakup opreme, ki bo služila širši javnosti, izgradnja ali nadgradnja infrastrukture, ki je v uporabi širše javnosti ter druge sorodne, družbeno koristne aktivnosti. </w:t>
      </w:r>
    </w:p>
    <w:p w14:paraId="16F6D8E9" w14:textId="77777777" w:rsidR="000A2701" w:rsidRPr="00E57421" w:rsidRDefault="000A2701" w:rsidP="000A2701">
      <w:pPr>
        <w:rPr>
          <w:rFonts w:cs="Arial"/>
          <w:sz w:val="22"/>
          <w:szCs w:val="22"/>
        </w:rPr>
      </w:pPr>
      <w:r w:rsidRPr="00E57421">
        <w:rPr>
          <w:rFonts w:cs="Arial"/>
          <w:sz w:val="22"/>
          <w:szCs w:val="22"/>
        </w:rPr>
        <w:t> </w:t>
      </w:r>
    </w:p>
    <w:p w14:paraId="16EC2DCD" w14:textId="77777777" w:rsidR="000A2701" w:rsidRPr="00890230" w:rsidRDefault="000A2701" w:rsidP="000A2701">
      <w:pPr>
        <w:rPr>
          <w:rFonts w:cs="Arial"/>
          <w:b/>
          <w:bCs/>
          <w:sz w:val="22"/>
          <w:szCs w:val="22"/>
        </w:rPr>
      </w:pPr>
      <w:r w:rsidRPr="00890230">
        <w:rPr>
          <w:rFonts w:cs="Arial"/>
          <w:b/>
          <w:bCs/>
          <w:sz w:val="22"/>
          <w:szCs w:val="22"/>
        </w:rPr>
        <w:t>UPRAVIČENI PRIJAVITELJI</w:t>
      </w:r>
    </w:p>
    <w:p w14:paraId="7DA5CC10" w14:textId="77777777" w:rsidR="000A2701" w:rsidRPr="00E57421" w:rsidRDefault="000A2701" w:rsidP="000A2701">
      <w:pPr>
        <w:rPr>
          <w:rFonts w:cs="Arial"/>
          <w:sz w:val="22"/>
          <w:szCs w:val="22"/>
        </w:rPr>
      </w:pPr>
      <w:r w:rsidRPr="00E57421">
        <w:rPr>
          <w:rFonts w:cs="Arial"/>
          <w:sz w:val="22"/>
          <w:szCs w:val="22"/>
        </w:rPr>
        <w:t>Na javni poziv se lahko prijavijo:</w:t>
      </w:r>
    </w:p>
    <w:p w14:paraId="5C9283A9" w14:textId="77777777" w:rsidR="000A2701" w:rsidRPr="00E57421" w:rsidRDefault="000A2701" w:rsidP="000A2701">
      <w:pPr>
        <w:pStyle w:val="Odstavekseznama"/>
        <w:numPr>
          <w:ilvl w:val="0"/>
          <w:numId w:val="5"/>
        </w:numPr>
        <w:spacing w:line="259" w:lineRule="auto"/>
        <w:rPr>
          <w:rFonts w:cs="Arial"/>
          <w:sz w:val="22"/>
          <w:szCs w:val="22"/>
        </w:rPr>
      </w:pPr>
      <w:r w:rsidRPr="00E57421">
        <w:rPr>
          <w:rFonts w:cs="Arial"/>
          <w:sz w:val="22"/>
          <w:szCs w:val="22"/>
        </w:rPr>
        <w:t>pravne osebe (prednostno nevladne organizacije),</w:t>
      </w:r>
    </w:p>
    <w:p w14:paraId="7BD1E25A" w14:textId="77777777" w:rsidR="000A2701" w:rsidRPr="00E57421" w:rsidRDefault="000A2701" w:rsidP="000A2701">
      <w:pPr>
        <w:pStyle w:val="Odstavekseznama"/>
        <w:numPr>
          <w:ilvl w:val="0"/>
          <w:numId w:val="5"/>
        </w:numPr>
        <w:spacing w:line="259" w:lineRule="auto"/>
        <w:rPr>
          <w:rFonts w:cs="Arial"/>
          <w:sz w:val="22"/>
          <w:szCs w:val="22"/>
        </w:rPr>
      </w:pPr>
      <w:r w:rsidRPr="00E57421">
        <w:rPr>
          <w:rFonts w:cs="Arial"/>
          <w:sz w:val="22"/>
          <w:szCs w:val="22"/>
        </w:rPr>
        <w:t>fizične osebe,</w:t>
      </w:r>
    </w:p>
    <w:p w14:paraId="3DE58F7B" w14:textId="77777777" w:rsidR="000A2701" w:rsidRPr="00E57421" w:rsidRDefault="000A2701" w:rsidP="000A2701">
      <w:pPr>
        <w:pStyle w:val="Odstavekseznama"/>
        <w:numPr>
          <w:ilvl w:val="0"/>
          <w:numId w:val="5"/>
        </w:numPr>
        <w:spacing w:line="259" w:lineRule="auto"/>
        <w:rPr>
          <w:rFonts w:cs="Arial"/>
          <w:sz w:val="22"/>
          <w:szCs w:val="22"/>
        </w:rPr>
      </w:pPr>
      <w:r w:rsidRPr="00E57421">
        <w:rPr>
          <w:rFonts w:cs="Arial"/>
          <w:sz w:val="22"/>
          <w:szCs w:val="22"/>
        </w:rPr>
        <w:t>prijavitelji iz drugih občin, katerih projekt je vezan na Mestno občino Novo mesto.</w:t>
      </w:r>
    </w:p>
    <w:p w14:paraId="2ABE3408" w14:textId="77777777" w:rsidR="000A2701" w:rsidRPr="00E57421" w:rsidRDefault="000A2701" w:rsidP="000A2701">
      <w:pPr>
        <w:rPr>
          <w:rFonts w:cs="Arial"/>
          <w:sz w:val="22"/>
          <w:szCs w:val="22"/>
        </w:rPr>
      </w:pPr>
      <w:r w:rsidRPr="00E57421">
        <w:rPr>
          <w:rFonts w:cs="Arial"/>
          <w:sz w:val="22"/>
          <w:szCs w:val="22"/>
        </w:rPr>
        <w:t>  </w:t>
      </w:r>
    </w:p>
    <w:p w14:paraId="5DDEE248" w14:textId="77777777" w:rsidR="000A2701" w:rsidRPr="00890230" w:rsidRDefault="000A2701" w:rsidP="000A2701">
      <w:pPr>
        <w:rPr>
          <w:rFonts w:cs="Arial"/>
          <w:b/>
          <w:bCs/>
          <w:sz w:val="22"/>
          <w:szCs w:val="22"/>
        </w:rPr>
      </w:pPr>
      <w:r w:rsidRPr="00890230">
        <w:rPr>
          <w:rFonts w:cs="Arial"/>
          <w:b/>
          <w:bCs/>
          <w:sz w:val="22"/>
          <w:szCs w:val="22"/>
        </w:rPr>
        <w:t>VIŠINA RAZPISANIH SREDSTEV</w:t>
      </w:r>
    </w:p>
    <w:p w14:paraId="4A9BDA05" w14:textId="5748BDB3" w:rsidR="000A2701" w:rsidRPr="00155E4A" w:rsidRDefault="000A2701" w:rsidP="000A2701">
      <w:pPr>
        <w:rPr>
          <w:rFonts w:cs="Arial"/>
          <w:sz w:val="22"/>
          <w:szCs w:val="22"/>
        </w:rPr>
      </w:pPr>
      <w:r w:rsidRPr="00155E4A">
        <w:rPr>
          <w:rFonts w:cs="Arial"/>
          <w:sz w:val="22"/>
          <w:szCs w:val="22"/>
        </w:rPr>
        <w:t>Vrednost vseh razpoložljivih sredstev znaša do višine </w:t>
      </w:r>
      <w:r w:rsidR="00155E4A">
        <w:rPr>
          <w:rFonts w:cs="Arial"/>
          <w:sz w:val="22"/>
          <w:szCs w:val="22"/>
        </w:rPr>
        <w:t>14.500,00</w:t>
      </w:r>
      <w:r w:rsidRPr="00155E4A">
        <w:rPr>
          <w:rFonts w:cs="Arial"/>
          <w:sz w:val="22"/>
          <w:szCs w:val="22"/>
        </w:rPr>
        <w:t xml:space="preserve"> EUR.</w:t>
      </w:r>
    </w:p>
    <w:p w14:paraId="5807C0F1" w14:textId="77777777" w:rsidR="000A2701" w:rsidRPr="00E57421" w:rsidRDefault="000A2701" w:rsidP="000A2701">
      <w:pPr>
        <w:rPr>
          <w:rFonts w:cs="Arial"/>
          <w:sz w:val="22"/>
          <w:szCs w:val="22"/>
        </w:rPr>
      </w:pPr>
    </w:p>
    <w:p w14:paraId="3C81B032" w14:textId="77777777" w:rsidR="000A2701" w:rsidRPr="0029624D" w:rsidRDefault="000A2701" w:rsidP="000A2701">
      <w:pPr>
        <w:rPr>
          <w:rFonts w:cs="Arial"/>
          <w:b/>
          <w:bCs/>
          <w:sz w:val="22"/>
          <w:szCs w:val="22"/>
        </w:rPr>
      </w:pPr>
      <w:r w:rsidRPr="0029624D">
        <w:rPr>
          <w:rFonts w:cs="Arial"/>
          <w:b/>
          <w:bCs/>
          <w:sz w:val="22"/>
          <w:szCs w:val="22"/>
        </w:rPr>
        <w:t>KRITERIJI OCENJEVANJA</w:t>
      </w:r>
    </w:p>
    <w:p w14:paraId="5651556A" w14:textId="77777777" w:rsidR="000A2701" w:rsidRDefault="000A2701" w:rsidP="000A2701">
      <w:pPr>
        <w:jc w:val="both"/>
        <w:rPr>
          <w:rFonts w:cs="Arial"/>
          <w:sz w:val="22"/>
          <w:szCs w:val="22"/>
        </w:rPr>
      </w:pPr>
      <w:r w:rsidRPr="00E57421">
        <w:rPr>
          <w:rFonts w:cs="Arial"/>
          <w:sz w:val="22"/>
          <w:szCs w:val="22"/>
        </w:rPr>
        <w:t>Višina odobrenih sredstev bo določena po predlogu komisije na podlagi naslednjih kriterijev:</w:t>
      </w:r>
    </w:p>
    <w:p w14:paraId="0946A8E4" w14:textId="77777777" w:rsidR="000A2701" w:rsidRPr="00E57421" w:rsidRDefault="000A2701" w:rsidP="000A2701">
      <w:pPr>
        <w:pStyle w:val="Odstavekseznama"/>
        <w:numPr>
          <w:ilvl w:val="0"/>
          <w:numId w:val="6"/>
        </w:numPr>
        <w:jc w:val="both"/>
        <w:rPr>
          <w:rFonts w:cs="Arial"/>
          <w:sz w:val="22"/>
          <w:szCs w:val="22"/>
        </w:rPr>
      </w:pPr>
      <w:r w:rsidRPr="00E57421">
        <w:rPr>
          <w:rFonts w:cs="Arial"/>
          <w:b/>
          <w:bCs/>
          <w:sz w:val="22"/>
          <w:szCs w:val="22"/>
        </w:rPr>
        <w:t>pomen projekta oz. aktivnosti za lokalno skupnost</w:t>
      </w:r>
      <w:r w:rsidRPr="00E57421">
        <w:rPr>
          <w:rFonts w:cs="Arial"/>
          <w:sz w:val="22"/>
          <w:szCs w:val="22"/>
        </w:rPr>
        <w:t xml:space="preserve"> </w:t>
      </w:r>
      <w:bookmarkStart w:id="1" w:name="_Hlk111630410"/>
      <w:r w:rsidRPr="00E57421">
        <w:rPr>
          <w:rFonts w:cs="Arial"/>
          <w:sz w:val="22"/>
          <w:szCs w:val="22"/>
        </w:rPr>
        <w:t xml:space="preserve">(pozitiven učinek na lokalno skupnost in potencial za dvig kakovosti življenja v lokalni skupnosti ter vključeno število občanov), </w:t>
      </w:r>
    </w:p>
    <w:bookmarkEnd w:id="1"/>
    <w:p w14:paraId="76C9DD16" w14:textId="77777777" w:rsidR="000A2701" w:rsidRPr="00E57421" w:rsidRDefault="000A2701" w:rsidP="000A2701">
      <w:pPr>
        <w:pStyle w:val="Odstavekseznama"/>
        <w:numPr>
          <w:ilvl w:val="0"/>
          <w:numId w:val="6"/>
        </w:numPr>
        <w:spacing w:line="259" w:lineRule="auto"/>
        <w:jc w:val="both"/>
        <w:rPr>
          <w:rFonts w:cs="Arial"/>
          <w:sz w:val="22"/>
          <w:szCs w:val="22"/>
        </w:rPr>
      </w:pPr>
      <w:r w:rsidRPr="00E57421">
        <w:rPr>
          <w:rFonts w:cs="Arial"/>
          <w:b/>
          <w:bCs/>
          <w:sz w:val="22"/>
          <w:szCs w:val="22"/>
        </w:rPr>
        <w:lastRenderedPageBreak/>
        <w:t>finančna konstrukcija projekta</w:t>
      </w:r>
      <w:r w:rsidRPr="00E57421">
        <w:rPr>
          <w:rFonts w:cs="Arial"/>
          <w:sz w:val="22"/>
          <w:szCs w:val="22"/>
        </w:rPr>
        <w:t xml:space="preserve"> (pričakovana višina sofinanciranja s strani Mestne občine Novo mesto).</w:t>
      </w:r>
    </w:p>
    <w:p w14:paraId="39337FEA" w14:textId="77777777" w:rsidR="000A2701" w:rsidRPr="00E57421" w:rsidRDefault="000A2701" w:rsidP="000A2701">
      <w:pPr>
        <w:rPr>
          <w:rFonts w:cs="Arial"/>
          <w:sz w:val="22"/>
          <w:szCs w:val="22"/>
        </w:rPr>
      </w:pPr>
    </w:p>
    <w:p w14:paraId="07BF15A5" w14:textId="77777777" w:rsidR="000A2701" w:rsidRPr="0029624D" w:rsidRDefault="000A2701" w:rsidP="000A2701">
      <w:pPr>
        <w:rPr>
          <w:rFonts w:cs="Arial"/>
          <w:b/>
          <w:bCs/>
          <w:sz w:val="22"/>
          <w:szCs w:val="22"/>
        </w:rPr>
      </w:pPr>
      <w:r w:rsidRPr="0029624D">
        <w:rPr>
          <w:rFonts w:cs="Arial"/>
          <w:b/>
          <w:bCs/>
          <w:sz w:val="22"/>
          <w:szCs w:val="22"/>
        </w:rPr>
        <w:t>ROK ZA ODDAJO VLOG TER PORABO SREDSTEV</w:t>
      </w:r>
    </w:p>
    <w:p w14:paraId="48AE020E" w14:textId="77777777" w:rsidR="000A2701" w:rsidRPr="00E57421" w:rsidRDefault="000A2701" w:rsidP="000A2701">
      <w:pPr>
        <w:jc w:val="both"/>
        <w:rPr>
          <w:rFonts w:cs="Arial"/>
          <w:sz w:val="22"/>
          <w:szCs w:val="22"/>
        </w:rPr>
      </w:pPr>
      <w:r w:rsidRPr="00E57421">
        <w:rPr>
          <w:rFonts w:cs="Arial"/>
          <w:sz w:val="22"/>
          <w:szCs w:val="22"/>
        </w:rPr>
        <w:t xml:space="preserve">Poziv je odprt </w:t>
      </w:r>
      <w:r>
        <w:rPr>
          <w:rFonts w:cs="Arial"/>
          <w:sz w:val="22"/>
          <w:szCs w:val="22"/>
        </w:rPr>
        <w:t xml:space="preserve">od 26. junija 2023 </w:t>
      </w:r>
      <w:r w:rsidRPr="00E57421">
        <w:rPr>
          <w:rFonts w:cs="Arial"/>
          <w:sz w:val="22"/>
          <w:szCs w:val="22"/>
        </w:rPr>
        <w:t>do porabe sredstev. Dodeljena proračunska sredstva morajo biti porabljena v proračunskem letu 202</w:t>
      </w:r>
      <w:r>
        <w:rPr>
          <w:rFonts w:cs="Arial"/>
          <w:sz w:val="22"/>
          <w:szCs w:val="22"/>
        </w:rPr>
        <w:t>3</w:t>
      </w:r>
      <w:r w:rsidRPr="00E57421">
        <w:rPr>
          <w:rFonts w:cs="Arial"/>
          <w:sz w:val="22"/>
          <w:szCs w:val="22"/>
        </w:rPr>
        <w:t>.</w:t>
      </w:r>
    </w:p>
    <w:p w14:paraId="5691A5E1" w14:textId="77777777" w:rsidR="000A2701" w:rsidRPr="00E57421" w:rsidRDefault="000A2701" w:rsidP="000A2701">
      <w:pPr>
        <w:rPr>
          <w:rFonts w:cs="Arial"/>
          <w:sz w:val="22"/>
          <w:szCs w:val="22"/>
        </w:rPr>
      </w:pPr>
      <w:r w:rsidRPr="00E57421">
        <w:rPr>
          <w:rFonts w:cs="Arial"/>
          <w:sz w:val="22"/>
          <w:szCs w:val="22"/>
        </w:rPr>
        <w:t> </w:t>
      </w:r>
    </w:p>
    <w:p w14:paraId="2C959DED" w14:textId="77777777" w:rsidR="000A2701" w:rsidRPr="0029624D" w:rsidRDefault="000A2701" w:rsidP="000A2701">
      <w:pPr>
        <w:rPr>
          <w:rFonts w:cs="Arial"/>
          <w:b/>
          <w:bCs/>
          <w:sz w:val="22"/>
          <w:szCs w:val="22"/>
        </w:rPr>
      </w:pPr>
      <w:r w:rsidRPr="0029624D">
        <w:rPr>
          <w:rFonts w:cs="Arial"/>
          <w:b/>
          <w:bCs/>
          <w:sz w:val="22"/>
          <w:szCs w:val="22"/>
        </w:rPr>
        <w:t>RAZPISNA DOKUMENTACIJA </w:t>
      </w:r>
    </w:p>
    <w:p w14:paraId="02D86A3D" w14:textId="77777777" w:rsidR="000A2701" w:rsidRPr="00E57421" w:rsidRDefault="000A2701" w:rsidP="000A2701">
      <w:pPr>
        <w:jc w:val="both"/>
        <w:rPr>
          <w:rFonts w:cs="Arial"/>
          <w:sz w:val="22"/>
          <w:szCs w:val="22"/>
        </w:rPr>
      </w:pPr>
      <w:r w:rsidRPr="00E57421">
        <w:rPr>
          <w:rFonts w:cs="Arial"/>
          <w:sz w:val="22"/>
          <w:szCs w:val="22"/>
        </w:rPr>
        <w:t>Prijavitelj mora ob prijavi na javni poziv priložiti v celoti izpolnjen prijavni obrazec. Prijavo pošlje na naslov: Mestna občina Novo mesto, Seidlova cesta 1, 8000 Novo mesto s pripisom: »Prijava na Javni poziv za sofinanciranje projektov za dvig kakovosti življenja v Mestni občini Novo mesto v letu 202</w:t>
      </w:r>
      <w:r>
        <w:rPr>
          <w:rFonts w:cs="Arial"/>
          <w:sz w:val="22"/>
          <w:szCs w:val="22"/>
        </w:rPr>
        <w:t>3</w:t>
      </w:r>
      <w:r w:rsidRPr="00E57421">
        <w:rPr>
          <w:rFonts w:cs="Arial"/>
          <w:sz w:val="22"/>
          <w:szCs w:val="22"/>
        </w:rPr>
        <w:t>«.</w:t>
      </w:r>
    </w:p>
    <w:p w14:paraId="4370512B" w14:textId="77777777" w:rsidR="000A2701" w:rsidRPr="00E57421" w:rsidRDefault="000A2701" w:rsidP="000A2701">
      <w:pPr>
        <w:jc w:val="both"/>
        <w:rPr>
          <w:rFonts w:cs="Arial"/>
          <w:sz w:val="22"/>
          <w:szCs w:val="22"/>
        </w:rPr>
      </w:pPr>
      <w:r w:rsidRPr="00E57421">
        <w:rPr>
          <w:rFonts w:cs="Arial"/>
          <w:sz w:val="22"/>
          <w:szCs w:val="22"/>
        </w:rPr>
        <w:t> </w:t>
      </w:r>
    </w:p>
    <w:p w14:paraId="46E6C281" w14:textId="77777777" w:rsidR="000A2701" w:rsidRPr="00E57421" w:rsidRDefault="000A2701" w:rsidP="000A2701">
      <w:pPr>
        <w:jc w:val="both"/>
        <w:rPr>
          <w:rFonts w:cs="Arial"/>
          <w:sz w:val="22"/>
          <w:szCs w:val="22"/>
        </w:rPr>
      </w:pPr>
      <w:r w:rsidRPr="00E57421">
        <w:rPr>
          <w:rFonts w:cs="Arial"/>
          <w:sz w:val="22"/>
          <w:szCs w:val="22"/>
        </w:rPr>
        <w:t>Razpisno dokumentacijo lahko prijavitelji v razpisnem roku dvignejo v Kabinetu župana Mestne občine Novo mesto v času uradnih ur. Razpisna dokumentacija je objavljena tudi na spletnem portalu mestne občine na naslovu www.novomesto.si v rubriki Javna obvestila.</w:t>
      </w:r>
    </w:p>
    <w:p w14:paraId="1DC09E37" w14:textId="77777777" w:rsidR="000A2701" w:rsidRPr="00E57421" w:rsidRDefault="000A2701" w:rsidP="000A2701">
      <w:pPr>
        <w:rPr>
          <w:rFonts w:cs="Arial"/>
          <w:sz w:val="22"/>
          <w:szCs w:val="22"/>
        </w:rPr>
      </w:pPr>
      <w:r w:rsidRPr="00E57421">
        <w:rPr>
          <w:rFonts w:cs="Arial"/>
          <w:sz w:val="22"/>
          <w:szCs w:val="22"/>
        </w:rPr>
        <w:t> </w:t>
      </w:r>
    </w:p>
    <w:p w14:paraId="0182652C" w14:textId="77777777" w:rsidR="000A2701" w:rsidRPr="0029624D" w:rsidRDefault="000A2701" w:rsidP="000A2701">
      <w:pPr>
        <w:rPr>
          <w:rFonts w:cs="Arial"/>
          <w:b/>
          <w:bCs/>
          <w:sz w:val="22"/>
          <w:szCs w:val="22"/>
        </w:rPr>
      </w:pPr>
      <w:r w:rsidRPr="0029624D">
        <w:rPr>
          <w:rFonts w:cs="Arial"/>
          <w:b/>
          <w:bCs/>
          <w:sz w:val="22"/>
          <w:szCs w:val="22"/>
        </w:rPr>
        <w:t>ODPIRANJE VLOG IN IZPOLNJEVANJE RAZPISNIH POGOJEV</w:t>
      </w:r>
    </w:p>
    <w:p w14:paraId="026FFD83" w14:textId="77777777" w:rsidR="000A2701" w:rsidRPr="00E57421" w:rsidRDefault="000A2701" w:rsidP="000A2701">
      <w:pPr>
        <w:jc w:val="both"/>
        <w:rPr>
          <w:rFonts w:cs="Arial"/>
          <w:sz w:val="22"/>
          <w:szCs w:val="22"/>
        </w:rPr>
      </w:pPr>
      <w:r w:rsidRPr="00E57421">
        <w:rPr>
          <w:rFonts w:cs="Arial"/>
          <w:sz w:val="22"/>
          <w:szCs w:val="22"/>
        </w:rPr>
        <w:t>Vloge, prispele na poziv, odpira občinska uprava po vrstnem redu prispetja vlog. Ocenjevanje vlog bo izvedla občinska uprava najpozneje v 25 delovnih dneh po odprtju vlog. Odpiranje vlog ni javno. Mestna občina Novo mesto bo posamezne prijavitelje z odločbo obvestila o rezultatih javnega poziva najkasneje v 60 dneh od odprtja njihovega vloge. Izbrani prijavitelji bodo pozvani k sklenitvi pogodb o sofinanciranju za leto 202</w:t>
      </w:r>
      <w:r>
        <w:rPr>
          <w:rFonts w:cs="Arial"/>
          <w:sz w:val="22"/>
          <w:szCs w:val="22"/>
        </w:rPr>
        <w:t>3</w:t>
      </w:r>
      <w:r w:rsidRPr="00E57421">
        <w:rPr>
          <w:rFonts w:cs="Arial"/>
          <w:sz w:val="22"/>
          <w:szCs w:val="22"/>
        </w:rPr>
        <w:t>. Če se prijavitelj v roku osmih dni ne odzove na poziv, se šteje, da je umaknil prijavo.</w:t>
      </w:r>
    </w:p>
    <w:p w14:paraId="1D5D4ABB" w14:textId="77777777" w:rsidR="000A2701" w:rsidRPr="00E57421" w:rsidRDefault="000A2701" w:rsidP="000A2701">
      <w:pPr>
        <w:rPr>
          <w:rFonts w:cs="Arial"/>
          <w:sz w:val="22"/>
          <w:szCs w:val="22"/>
        </w:rPr>
      </w:pPr>
    </w:p>
    <w:p w14:paraId="1F08B97E" w14:textId="77777777" w:rsidR="000A2701" w:rsidRPr="0029624D" w:rsidRDefault="000A2701" w:rsidP="000A2701">
      <w:pPr>
        <w:rPr>
          <w:rFonts w:cs="Arial"/>
          <w:b/>
          <w:bCs/>
          <w:sz w:val="22"/>
          <w:szCs w:val="22"/>
        </w:rPr>
      </w:pPr>
      <w:r w:rsidRPr="0029624D">
        <w:rPr>
          <w:rFonts w:cs="Arial"/>
          <w:b/>
          <w:bCs/>
          <w:sz w:val="22"/>
          <w:szCs w:val="22"/>
        </w:rPr>
        <w:t>DODATNA POJASNILA</w:t>
      </w:r>
    </w:p>
    <w:p w14:paraId="2CC0E1E4" w14:textId="351B1D74" w:rsidR="000A2701" w:rsidRPr="00E57421" w:rsidRDefault="000A2701" w:rsidP="000A2701">
      <w:pPr>
        <w:rPr>
          <w:rFonts w:cs="Arial"/>
          <w:sz w:val="22"/>
          <w:szCs w:val="22"/>
        </w:rPr>
      </w:pPr>
      <w:r w:rsidRPr="00E57421">
        <w:rPr>
          <w:rFonts w:cs="Arial"/>
          <w:sz w:val="22"/>
          <w:szCs w:val="22"/>
        </w:rPr>
        <w:t>Pristojn</w:t>
      </w:r>
      <w:r w:rsidR="00933CCF">
        <w:rPr>
          <w:rFonts w:cs="Arial"/>
          <w:sz w:val="22"/>
          <w:szCs w:val="22"/>
        </w:rPr>
        <w:t>a</w:t>
      </w:r>
      <w:r w:rsidRPr="00E57421">
        <w:rPr>
          <w:rFonts w:cs="Arial"/>
          <w:sz w:val="22"/>
          <w:szCs w:val="22"/>
        </w:rPr>
        <w:t xml:space="preserve"> uslužben</w:t>
      </w:r>
      <w:r w:rsidR="00933CCF">
        <w:rPr>
          <w:rFonts w:cs="Arial"/>
          <w:sz w:val="22"/>
          <w:szCs w:val="22"/>
        </w:rPr>
        <w:t>ka</w:t>
      </w:r>
      <w:r w:rsidRPr="00E57421">
        <w:rPr>
          <w:rFonts w:cs="Arial"/>
          <w:sz w:val="22"/>
          <w:szCs w:val="22"/>
        </w:rPr>
        <w:t xml:space="preserve"> za dodatna pojasnila je </w:t>
      </w:r>
      <w:r w:rsidR="00933CCF">
        <w:rPr>
          <w:rFonts w:cs="Arial"/>
          <w:sz w:val="22"/>
          <w:szCs w:val="22"/>
        </w:rPr>
        <w:t>Sandra Boršić</w:t>
      </w:r>
      <w:r w:rsidRPr="00E57421">
        <w:rPr>
          <w:rFonts w:cs="Arial"/>
          <w:sz w:val="22"/>
          <w:szCs w:val="22"/>
        </w:rPr>
        <w:t xml:space="preserve"> (tel. 07/39 39 204 ali </w:t>
      </w:r>
      <w:r w:rsidR="00933CCF">
        <w:rPr>
          <w:rFonts w:cs="Arial"/>
          <w:sz w:val="22"/>
          <w:szCs w:val="22"/>
        </w:rPr>
        <w:t>sandra.borsic</w:t>
      </w:r>
      <w:r w:rsidRPr="00E57421">
        <w:rPr>
          <w:rFonts w:cs="Arial"/>
          <w:sz w:val="22"/>
          <w:szCs w:val="22"/>
        </w:rPr>
        <w:t>@novomesto.si).</w:t>
      </w:r>
    </w:p>
    <w:p w14:paraId="7EA6B21E" w14:textId="77777777" w:rsidR="000A2701" w:rsidRPr="00E57421" w:rsidRDefault="000A2701" w:rsidP="000A2701">
      <w:pPr>
        <w:rPr>
          <w:rFonts w:cs="Arial"/>
          <w:sz w:val="22"/>
          <w:szCs w:val="22"/>
        </w:rPr>
      </w:pPr>
      <w:r w:rsidRPr="00E57421">
        <w:rPr>
          <w:rFonts w:cs="Arial"/>
          <w:sz w:val="22"/>
          <w:szCs w:val="22"/>
        </w:rPr>
        <w:t> </w:t>
      </w:r>
    </w:p>
    <w:p w14:paraId="5C0C19A0" w14:textId="77777777" w:rsidR="000A2701" w:rsidRPr="00E57421" w:rsidRDefault="000A2701" w:rsidP="000A2701">
      <w:pPr>
        <w:rPr>
          <w:rFonts w:cs="Arial"/>
          <w:sz w:val="22"/>
          <w:szCs w:val="22"/>
        </w:rPr>
      </w:pPr>
    </w:p>
    <w:p w14:paraId="574006EF" w14:textId="77777777" w:rsidR="000A2701" w:rsidRPr="00E57421" w:rsidRDefault="000A2701" w:rsidP="000A2701">
      <w:pPr>
        <w:rPr>
          <w:rFonts w:cs="Arial"/>
          <w:sz w:val="22"/>
          <w:szCs w:val="22"/>
        </w:rPr>
      </w:pPr>
    </w:p>
    <w:p w14:paraId="4E56E9AC" w14:textId="6129AAA3" w:rsidR="000A2701" w:rsidRPr="000F7538" w:rsidRDefault="000A2701" w:rsidP="000A2701">
      <w:pPr>
        <w:rPr>
          <w:rFonts w:cs="Arial"/>
          <w:sz w:val="22"/>
          <w:szCs w:val="22"/>
        </w:rPr>
      </w:pPr>
      <w:r w:rsidRPr="000F7538">
        <w:rPr>
          <w:rFonts w:cs="Arial"/>
          <w:sz w:val="22"/>
          <w:szCs w:val="22"/>
        </w:rPr>
        <w:t xml:space="preserve">Številka: </w:t>
      </w:r>
      <w:r w:rsidR="007434AA">
        <w:rPr>
          <w:rFonts w:cs="Arial"/>
          <w:sz w:val="22"/>
          <w:szCs w:val="22"/>
        </w:rPr>
        <w:t>092-0003/2023</w:t>
      </w:r>
    </w:p>
    <w:p w14:paraId="774F4612" w14:textId="77777777" w:rsidR="000A2701" w:rsidRPr="000F7538" w:rsidRDefault="000A2701" w:rsidP="000A2701">
      <w:pPr>
        <w:rPr>
          <w:rFonts w:cs="Arial"/>
          <w:sz w:val="22"/>
          <w:szCs w:val="22"/>
        </w:rPr>
      </w:pPr>
      <w:r w:rsidRPr="000F7538">
        <w:rPr>
          <w:rFonts w:cs="Arial"/>
          <w:sz w:val="22"/>
          <w:szCs w:val="22"/>
        </w:rPr>
        <w:t>Novo mesto, 2</w:t>
      </w:r>
      <w:r>
        <w:rPr>
          <w:rFonts w:cs="Arial"/>
          <w:sz w:val="22"/>
          <w:szCs w:val="22"/>
        </w:rPr>
        <w:t>6</w:t>
      </w:r>
      <w:r w:rsidRPr="000F7538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6</w:t>
      </w:r>
      <w:r w:rsidRPr="000F7538">
        <w:rPr>
          <w:rFonts w:cs="Arial"/>
          <w:sz w:val="22"/>
          <w:szCs w:val="22"/>
        </w:rPr>
        <w:t>. 202</w:t>
      </w:r>
      <w:r>
        <w:rPr>
          <w:rFonts w:cs="Arial"/>
          <w:sz w:val="22"/>
          <w:szCs w:val="22"/>
        </w:rPr>
        <w:t>3</w:t>
      </w:r>
    </w:p>
    <w:p w14:paraId="37401188" w14:textId="77777777" w:rsidR="000A2701" w:rsidRPr="000F7538" w:rsidRDefault="000A2701" w:rsidP="000A2701">
      <w:pPr>
        <w:rPr>
          <w:rFonts w:cs="Arial"/>
          <w:sz w:val="22"/>
          <w:szCs w:val="22"/>
        </w:rPr>
      </w:pPr>
      <w:r w:rsidRPr="000F7538">
        <w:rPr>
          <w:rFonts w:cs="Arial"/>
          <w:sz w:val="22"/>
          <w:szCs w:val="22"/>
        </w:rPr>
        <w:t> </w:t>
      </w:r>
    </w:p>
    <w:p w14:paraId="2FED64F3" w14:textId="77777777" w:rsidR="000A2701" w:rsidRPr="007506F7" w:rsidRDefault="000A2701" w:rsidP="000A2701">
      <w:pPr>
        <w:rPr>
          <w:rFonts w:cs="Arial"/>
          <w:sz w:val="22"/>
          <w:szCs w:val="22"/>
        </w:rPr>
      </w:pPr>
      <w:r w:rsidRPr="007506F7">
        <w:rPr>
          <w:rFonts w:cs="Arial"/>
          <w:sz w:val="22"/>
          <w:szCs w:val="22"/>
        </w:rPr>
        <w:t> </w:t>
      </w:r>
    </w:p>
    <w:p w14:paraId="41469040" w14:textId="77777777" w:rsidR="000A2701" w:rsidRPr="007506F7" w:rsidRDefault="000A2701" w:rsidP="000A2701">
      <w:pPr>
        <w:ind w:left="5664"/>
        <w:jc w:val="center"/>
        <w:rPr>
          <w:rFonts w:cs="Arial"/>
          <w:sz w:val="22"/>
          <w:szCs w:val="22"/>
        </w:rPr>
      </w:pPr>
      <w:r w:rsidRPr="007506F7">
        <w:rPr>
          <w:rFonts w:cs="Arial"/>
          <w:sz w:val="22"/>
          <w:szCs w:val="22"/>
        </w:rPr>
        <w:t>Župan Mestne občine Novo mesto</w:t>
      </w:r>
    </w:p>
    <w:p w14:paraId="4B18B626" w14:textId="77777777" w:rsidR="000A2701" w:rsidRPr="00E57421" w:rsidRDefault="000A2701" w:rsidP="000A2701">
      <w:pPr>
        <w:ind w:left="5664"/>
        <w:rPr>
          <w:rFonts w:cs="Arial"/>
          <w:sz w:val="22"/>
          <w:szCs w:val="22"/>
        </w:rPr>
      </w:pPr>
      <w:r w:rsidRPr="007506F7">
        <w:rPr>
          <w:rFonts w:cs="Arial"/>
          <w:sz w:val="22"/>
          <w:szCs w:val="22"/>
        </w:rPr>
        <w:t xml:space="preserve">      mag. Gregor Macedoni, l. r.</w:t>
      </w:r>
    </w:p>
    <w:p w14:paraId="0E10B3EA" w14:textId="77777777" w:rsidR="000A2701" w:rsidRPr="00E57421" w:rsidRDefault="000A2701" w:rsidP="000A2701">
      <w:pPr>
        <w:tabs>
          <w:tab w:val="left" w:pos="7230"/>
        </w:tabs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p w14:paraId="31D2BEE6" w14:textId="77777777" w:rsidR="000A2701" w:rsidRPr="00337874" w:rsidRDefault="000A2701" w:rsidP="000A2701"/>
    <w:p w14:paraId="40057252" w14:textId="097C6D6A" w:rsidR="002800BE" w:rsidRDefault="002800BE" w:rsidP="000A2701"/>
    <w:p w14:paraId="299D8F3B" w14:textId="77777777" w:rsidR="00907DFA" w:rsidRDefault="00907DFA" w:rsidP="000A2701"/>
    <w:p w14:paraId="594D9132" w14:textId="77777777" w:rsidR="00907DFA" w:rsidRDefault="00907DFA" w:rsidP="000A2701"/>
    <w:p w14:paraId="0B76FADF" w14:textId="77777777" w:rsidR="00907DFA" w:rsidRDefault="00907DFA" w:rsidP="000A2701"/>
    <w:p w14:paraId="2E3CF502" w14:textId="77777777" w:rsidR="00907DFA" w:rsidRDefault="00907DFA" w:rsidP="000A2701"/>
    <w:p w14:paraId="7B818066" w14:textId="77777777" w:rsidR="00907DFA" w:rsidRDefault="00907DFA" w:rsidP="000A2701"/>
    <w:p w14:paraId="388C5B50" w14:textId="77777777" w:rsidR="00907DFA" w:rsidRDefault="00907DFA" w:rsidP="000A2701"/>
    <w:p w14:paraId="0EBD30B0" w14:textId="77777777" w:rsidR="00907DFA" w:rsidRDefault="00907DFA" w:rsidP="000A2701"/>
    <w:p w14:paraId="52D399EC" w14:textId="77777777" w:rsidR="00907DFA" w:rsidRDefault="00907DFA" w:rsidP="000A2701"/>
    <w:p w14:paraId="0C41E58F" w14:textId="77777777" w:rsidR="00907DFA" w:rsidRDefault="00907DFA" w:rsidP="000A2701"/>
    <w:p w14:paraId="28C6AACE" w14:textId="77777777" w:rsidR="00907DFA" w:rsidRDefault="00907DFA" w:rsidP="000A2701"/>
    <w:p w14:paraId="7AA2A9DD" w14:textId="77777777" w:rsidR="00907DFA" w:rsidRDefault="00907DFA" w:rsidP="000A2701"/>
    <w:p w14:paraId="4B0F6150" w14:textId="77777777" w:rsidR="00907DFA" w:rsidRDefault="00907DFA" w:rsidP="000A2701"/>
    <w:p w14:paraId="4A8CC365" w14:textId="77777777" w:rsidR="00907DFA" w:rsidRDefault="00907DFA" w:rsidP="000A2701"/>
    <w:p w14:paraId="6489225B" w14:textId="77777777" w:rsidR="0067677F" w:rsidRDefault="0067677F" w:rsidP="0067677F">
      <w:pPr>
        <w:spacing w:after="200" w:line="276" w:lineRule="auto"/>
        <w:rPr>
          <w:rFonts w:cs="Arial"/>
          <w:b/>
          <w:sz w:val="22"/>
          <w:szCs w:val="22"/>
        </w:rPr>
      </w:pPr>
    </w:p>
    <w:p w14:paraId="7BF7E6C7" w14:textId="77777777" w:rsidR="0067677F" w:rsidRPr="003D557B" w:rsidRDefault="0067677F" w:rsidP="0067677F">
      <w:pPr>
        <w:spacing w:after="200"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SPLOŠNI PODATKI O PRIJAVITELJU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00"/>
      </w:tblGrid>
      <w:tr w:rsidR="0067677F" w14:paraId="46A3585A" w14:textId="77777777" w:rsidTr="00FA5916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6BCF" w14:textId="77777777" w:rsidR="0067677F" w:rsidRDefault="0067677F" w:rsidP="00FA591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naziv / ime in priimek prijavitelja</w:t>
            </w:r>
          </w:p>
          <w:p w14:paraId="4AFDC66E" w14:textId="77777777" w:rsidR="0067677F" w:rsidRDefault="0067677F" w:rsidP="00FA591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(kot bo naveden v predlogu)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48E6" w14:textId="77777777" w:rsidR="0067677F" w:rsidRDefault="0067677F" w:rsidP="00FA5916">
            <w:pPr>
              <w:jc w:val="both"/>
              <w:rPr>
                <w:rFonts w:cs="Arial"/>
                <w:sz w:val="22"/>
              </w:rPr>
            </w:pPr>
          </w:p>
        </w:tc>
      </w:tr>
      <w:tr w:rsidR="0067677F" w14:paraId="7DAF0B6D" w14:textId="77777777" w:rsidTr="00FA5916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4266" w14:textId="77777777" w:rsidR="0067677F" w:rsidRDefault="0067677F" w:rsidP="00FA591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naslov in kraj sedeža / bivališča prijavitelja</w:t>
            </w:r>
          </w:p>
          <w:p w14:paraId="10DD0465" w14:textId="77777777" w:rsidR="0067677F" w:rsidRDefault="0067677F" w:rsidP="00FA591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(kot bo naveden v predlogu)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5928" w14:textId="77777777" w:rsidR="0067677F" w:rsidRDefault="0067677F" w:rsidP="00FA5916">
            <w:pPr>
              <w:jc w:val="both"/>
              <w:rPr>
                <w:rFonts w:cs="Arial"/>
                <w:sz w:val="22"/>
              </w:rPr>
            </w:pPr>
          </w:p>
        </w:tc>
      </w:tr>
      <w:tr w:rsidR="0067677F" w14:paraId="2EA2E1FE" w14:textId="77777777" w:rsidTr="00FA5916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41C5" w14:textId="77777777" w:rsidR="0067677F" w:rsidRDefault="0067677F" w:rsidP="00FA591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telefon</w:t>
            </w:r>
          </w:p>
          <w:p w14:paraId="6B25EF11" w14:textId="77777777" w:rsidR="0067677F" w:rsidRDefault="0067677F" w:rsidP="00FA5916">
            <w:pPr>
              <w:rPr>
                <w:rFonts w:cs="Arial"/>
                <w:sz w:val="22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4A7A" w14:textId="77777777" w:rsidR="0067677F" w:rsidRDefault="0067677F" w:rsidP="00FA5916">
            <w:pPr>
              <w:jc w:val="both"/>
              <w:rPr>
                <w:rFonts w:cs="Arial"/>
                <w:sz w:val="22"/>
              </w:rPr>
            </w:pPr>
          </w:p>
        </w:tc>
      </w:tr>
      <w:tr w:rsidR="0067677F" w14:paraId="6D3792E8" w14:textId="77777777" w:rsidTr="00FA5916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A58A" w14:textId="77777777" w:rsidR="0067677F" w:rsidRDefault="0067677F" w:rsidP="00FA591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elektronska pošta</w:t>
            </w:r>
          </w:p>
          <w:p w14:paraId="480F77EC" w14:textId="77777777" w:rsidR="0067677F" w:rsidRDefault="0067677F" w:rsidP="00FA5916">
            <w:pPr>
              <w:rPr>
                <w:rFonts w:cs="Arial"/>
                <w:sz w:val="22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7BF1" w14:textId="77777777" w:rsidR="0067677F" w:rsidRDefault="0067677F" w:rsidP="00FA5916">
            <w:pPr>
              <w:jc w:val="both"/>
              <w:rPr>
                <w:rFonts w:cs="Arial"/>
                <w:sz w:val="22"/>
              </w:rPr>
            </w:pPr>
          </w:p>
        </w:tc>
      </w:tr>
      <w:tr w:rsidR="0067677F" w14:paraId="2E677A2F" w14:textId="77777777" w:rsidTr="00FA5916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BDA1" w14:textId="77777777" w:rsidR="0067677F" w:rsidRDefault="0067677F" w:rsidP="00FA591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davčna številka</w:t>
            </w:r>
          </w:p>
          <w:p w14:paraId="457679F8" w14:textId="77777777" w:rsidR="0067677F" w:rsidRDefault="0067677F" w:rsidP="00FA5916">
            <w:pPr>
              <w:rPr>
                <w:rFonts w:cs="Arial"/>
                <w:sz w:val="22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E693" w14:textId="77777777" w:rsidR="0067677F" w:rsidRDefault="0067677F" w:rsidP="00FA5916">
            <w:pPr>
              <w:jc w:val="both"/>
              <w:rPr>
                <w:rFonts w:cs="Arial"/>
                <w:sz w:val="22"/>
              </w:rPr>
            </w:pPr>
          </w:p>
        </w:tc>
      </w:tr>
      <w:tr w:rsidR="0067677F" w14:paraId="7500FF4D" w14:textId="77777777" w:rsidTr="00FA5916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1C63" w14:textId="77777777" w:rsidR="0067677F" w:rsidRDefault="0067677F" w:rsidP="00FA591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matična številka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EE76" w14:textId="77777777" w:rsidR="0067677F" w:rsidRDefault="0067677F" w:rsidP="00FA5916">
            <w:pPr>
              <w:jc w:val="both"/>
              <w:rPr>
                <w:rFonts w:cs="Arial"/>
                <w:sz w:val="22"/>
              </w:rPr>
            </w:pPr>
          </w:p>
        </w:tc>
      </w:tr>
      <w:tr w:rsidR="0067677F" w14:paraId="482B260B" w14:textId="77777777" w:rsidTr="00FA5916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3664" w14:textId="77777777" w:rsidR="0067677F" w:rsidRDefault="0067677F" w:rsidP="00FA591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zavezanec za DDV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7942" w14:textId="77777777" w:rsidR="0067677F" w:rsidRDefault="0067677F" w:rsidP="00FA5916">
            <w:pPr>
              <w:jc w:val="center"/>
              <w:rPr>
                <w:rFonts w:cs="Arial"/>
                <w:sz w:val="10"/>
              </w:rPr>
            </w:pPr>
          </w:p>
          <w:p w14:paraId="6BC6DE7F" w14:textId="77777777" w:rsidR="0067677F" w:rsidRDefault="0067677F" w:rsidP="00FA591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              NE             (obkrožite)</w:t>
            </w:r>
          </w:p>
          <w:p w14:paraId="4752A25A" w14:textId="77777777" w:rsidR="0067677F" w:rsidRDefault="0067677F" w:rsidP="00FA5916">
            <w:pPr>
              <w:jc w:val="both"/>
              <w:rPr>
                <w:rFonts w:cs="Arial"/>
                <w:sz w:val="22"/>
              </w:rPr>
            </w:pPr>
          </w:p>
        </w:tc>
      </w:tr>
      <w:tr w:rsidR="0067677F" w14:paraId="1C1F59E4" w14:textId="77777777" w:rsidTr="00FA5916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5B8C" w14:textId="77777777" w:rsidR="0067677F" w:rsidRDefault="0067677F" w:rsidP="00FA591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številka transakcijskega računa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E4BF" w14:textId="77777777" w:rsidR="0067677F" w:rsidRDefault="0067677F" w:rsidP="00FA5916">
            <w:pPr>
              <w:jc w:val="both"/>
              <w:rPr>
                <w:rFonts w:cs="Arial"/>
                <w:sz w:val="22"/>
              </w:rPr>
            </w:pPr>
          </w:p>
        </w:tc>
      </w:tr>
      <w:tr w:rsidR="0067677F" w14:paraId="42689E27" w14:textId="77777777" w:rsidTr="00FA5916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45E2" w14:textId="77777777" w:rsidR="0067677F" w:rsidRDefault="0067677F" w:rsidP="00FA591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odgovorna oseba prijavitelja</w:t>
            </w:r>
          </w:p>
          <w:p w14:paraId="132DE8F0" w14:textId="77777777" w:rsidR="0067677F" w:rsidRDefault="0067677F" w:rsidP="00FA5916">
            <w:pPr>
              <w:rPr>
                <w:rFonts w:cs="Arial"/>
                <w:sz w:val="22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0026" w14:textId="77777777" w:rsidR="0067677F" w:rsidRDefault="0067677F" w:rsidP="00FA5916">
            <w:pPr>
              <w:jc w:val="both"/>
              <w:rPr>
                <w:rFonts w:cs="Arial"/>
                <w:sz w:val="22"/>
              </w:rPr>
            </w:pPr>
          </w:p>
        </w:tc>
      </w:tr>
      <w:tr w:rsidR="0067677F" w14:paraId="52F13FE8" w14:textId="77777777" w:rsidTr="00FA5916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0AAC" w14:textId="77777777" w:rsidR="0067677F" w:rsidRDefault="0067677F" w:rsidP="00FA591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odgovorna oseba za izvedbo programa oz. projekta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2D6A" w14:textId="77777777" w:rsidR="0067677F" w:rsidRDefault="0067677F" w:rsidP="00FA5916">
            <w:pPr>
              <w:jc w:val="both"/>
              <w:rPr>
                <w:rFonts w:cs="Arial"/>
                <w:sz w:val="22"/>
              </w:rPr>
            </w:pPr>
          </w:p>
        </w:tc>
      </w:tr>
    </w:tbl>
    <w:p w14:paraId="0C2D7FA0" w14:textId="77777777" w:rsidR="0067677F" w:rsidRDefault="0067677F" w:rsidP="0067677F">
      <w:pPr>
        <w:pStyle w:val="Telobesedila"/>
        <w:rPr>
          <w:rFonts w:ascii="Arial" w:hAnsi="Arial" w:cs="Arial"/>
        </w:rPr>
      </w:pPr>
    </w:p>
    <w:p w14:paraId="4885D685" w14:textId="77777777" w:rsidR="0067677F" w:rsidRDefault="0067677F" w:rsidP="0067677F">
      <w:pPr>
        <w:jc w:val="both"/>
        <w:rPr>
          <w:rFonts w:cs="Arial"/>
          <w:sz w:val="22"/>
        </w:rPr>
      </w:pPr>
    </w:p>
    <w:p w14:paraId="51838B66" w14:textId="77777777" w:rsidR="0067677F" w:rsidRDefault="0067677F" w:rsidP="0067677F">
      <w:pPr>
        <w:jc w:val="both"/>
        <w:rPr>
          <w:rFonts w:cs="Arial"/>
          <w:b/>
          <w:sz w:val="22"/>
        </w:rPr>
      </w:pPr>
    </w:p>
    <w:p w14:paraId="3E87B527" w14:textId="77777777" w:rsidR="0067677F" w:rsidRDefault="0067677F" w:rsidP="0067677F">
      <w:pPr>
        <w:jc w:val="both"/>
        <w:rPr>
          <w:rFonts w:cs="Arial"/>
          <w:b/>
          <w:sz w:val="22"/>
        </w:rPr>
      </w:pPr>
    </w:p>
    <w:p w14:paraId="773D5EA0" w14:textId="77777777" w:rsidR="0067677F" w:rsidRDefault="0067677F" w:rsidP="0067677F">
      <w:pPr>
        <w:jc w:val="both"/>
        <w:rPr>
          <w:rFonts w:cs="Arial"/>
          <w:b/>
          <w:sz w:val="22"/>
        </w:rPr>
      </w:pPr>
    </w:p>
    <w:p w14:paraId="08640894" w14:textId="77777777" w:rsidR="0067677F" w:rsidRDefault="0067677F" w:rsidP="0067677F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Datum:</w:t>
      </w:r>
      <w:r>
        <w:rPr>
          <w:rFonts w:cs="Arial"/>
          <w:sz w:val="22"/>
        </w:rPr>
        <w:tab/>
        <w:t>____________________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Žig: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Podpis odgovorne osebe:</w:t>
      </w:r>
    </w:p>
    <w:p w14:paraId="00A9D156" w14:textId="77777777" w:rsidR="0067677F" w:rsidRDefault="0067677F" w:rsidP="0067677F">
      <w:pPr>
        <w:tabs>
          <w:tab w:val="left" w:pos="6660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___________________</w:t>
      </w:r>
    </w:p>
    <w:p w14:paraId="0DD0933B" w14:textId="77777777" w:rsidR="0067677F" w:rsidRDefault="0067677F" w:rsidP="0067677F">
      <w:pPr>
        <w:ind w:left="5664"/>
        <w:jc w:val="both"/>
        <w:rPr>
          <w:rFonts w:cs="Arial"/>
          <w:sz w:val="22"/>
        </w:rPr>
      </w:pPr>
    </w:p>
    <w:p w14:paraId="15AD00C0" w14:textId="77777777" w:rsidR="0067677F" w:rsidRDefault="0067677F" w:rsidP="0067677F">
      <w:pPr>
        <w:rPr>
          <w:rFonts w:cs="Arial"/>
          <w:sz w:val="22"/>
        </w:rPr>
      </w:pPr>
    </w:p>
    <w:p w14:paraId="29027B37" w14:textId="77777777" w:rsidR="0067677F" w:rsidRDefault="0067677F" w:rsidP="0067677F">
      <w:pPr>
        <w:rPr>
          <w:rFonts w:cs="Arial"/>
          <w:sz w:val="22"/>
        </w:rPr>
      </w:pPr>
    </w:p>
    <w:p w14:paraId="5F3DA450" w14:textId="77777777" w:rsidR="0067677F" w:rsidRPr="00E07516" w:rsidRDefault="0067677F" w:rsidP="0067677F">
      <w:pPr>
        <w:pStyle w:val="Naslov"/>
        <w:spacing w:line="276" w:lineRule="auto"/>
        <w:jc w:val="both"/>
        <w:rPr>
          <w:b/>
          <w:sz w:val="22"/>
          <w:szCs w:val="22"/>
        </w:rPr>
      </w:pPr>
    </w:p>
    <w:p w14:paraId="5AD58384" w14:textId="77777777" w:rsidR="0067677F" w:rsidRDefault="0067677F" w:rsidP="0067677F">
      <w:pPr>
        <w:pStyle w:val="Naslov"/>
        <w:spacing w:line="276" w:lineRule="auto"/>
        <w:jc w:val="both"/>
        <w:rPr>
          <w:b/>
          <w:sz w:val="22"/>
          <w:szCs w:val="22"/>
        </w:rPr>
      </w:pPr>
    </w:p>
    <w:p w14:paraId="4C233712" w14:textId="77777777" w:rsidR="0067677F" w:rsidRDefault="0067677F" w:rsidP="0067677F">
      <w:pPr>
        <w:pStyle w:val="Naslov"/>
        <w:spacing w:line="276" w:lineRule="auto"/>
        <w:jc w:val="both"/>
        <w:rPr>
          <w:b/>
          <w:sz w:val="22"/>
          <w:szCs w:val="22"/>
        </w:rPr>
      </w:pPr>
    </w:p>
    <w:p w14:paraId="7E047864" w14:textId="77777777" w:rsidR="0067677F" w:rsidRDefault="0067677F" w:rsidP="0067677F">
      <w:pPr>
        <w:pStyle w:val="Naslov"/>
        <w:spacing w:line="276" w:lineRule="auto"/>
        <w:jc w:val="both"/>
        <w:rPr>
          <w:b/>
          <w:sz w:val="22"/>
          <w:szCs w:val="22"/>
        </w:rPr>
      </w:pPr>
    </w:p>
    <w:p w14:paraId="46DB2F40" w14:textId="77777777" w:rsidR="0067677F" w:rsidRDefault="0067677F" w:rsidP="0067677F">
      <w:pPr>
        <w:pStyle w:val="Naslov"/>
        <w:spacing w:line="276" w:lineRule="auto"/>
        <w:jc w:val="both"/>
        <w:rPr>
          <w:b/>
          <w:sz w:val="22"/>
          <w:szCs w:val="22"/>
        </w:rPr>
      </w:pPr>
    </w:p>
    <w:p w14:paraId="4C12F4AA" w14:textId="77777777" w:rsidR="0067677F" w:rsidRDefault="0067677F" w:rsidP="0067677F">
      <w:pPr>
        <w:pStyle w:val="Naslov"/>
        <w:spacing w:line="276" w:lineRule="auto"/>
        <w:jc w:val="both"/>
        <w:rPr>
          <w:b/>
          <w:sz w:val="22"/>
          <w:szCs w:val="22"/>
        </w:rPr>
      </w:pPr>
    </w:p>
    <w:p w14:paraId="0C8B7FC7" w14:textId="77777777" w:rsidR="0067677F" w:rsidRDefault="0067677F" w:rsidP="0067677F">
      <w:pPr>
        <w:pStyle w:val="Naslov"/>
        <w:spacing w:line="276" w:lineRule="auto"/>
        <w:jc w:val="both"/>
        <w:rPr>
          <w:b/>
          <w:sz w:val="22"/>
          <w:szCs w:val="22"/>
        </w:rPr>
      </w:pPr>
    </w:p>
    <w:p w14:paraId="5EB1BB0D" w14:textId="77777777" w:rsidR="0067677F" w:rsidRDefault="0067677F" w:rsidP="0067677F">
      <w:pPr>
        <w:pStyle w:val="Naslov"/>
        <w:spacing w:line="276" w:lineRule="auto"/>
        <w:jc w:val="both"/>
        <w:rPr>
          <w:b/>
          <w:sz w:val="22"/>
          <w:szCs w:val="22"/>
        </w:rPr>
      </w:pPr>
    </w:p>
    <w:p w14:paraId="6361BFAE" w14:textId="77777777" w:rsidR="0067677F" w:rsidRDefault="0067677F" w:rsidP="0067677F">
      <w:pPr>
        <w:pStyle w:val="Naslov"/>
        <w:spacing w:line="276" w:lineRule="auto"/>
        <w:jc w:val="both"/>
        <w:rPr>
          <w:b/>
          <w:sz w:val="22"/>
          <w:szCs w:val="22"/>
        </w:rPr>
      </w:pPr>
    </w:p>
    <w:p w14:paraId="38036DDF" w14:textId="77777777" w:rsidR="0067677F" w:rsidRDefault="0067677F" w:rsidP="0067677F">
      <w:pPr>
        <w:pStyle w:val="Naslov"/>
        <w:spacing w:line="276" w:lineRule="auto"/>
        <w:jc w:val="both"/>
        <w:rPr>
          <w:b/>
          <w:sz w:val="22"/>
          <w:szCs w:val="22"/>
        </w:rPr>
      </w:pPr>
    </w:p>
    <w:p w14:paraId="769AE0EB" w14:textId="77777777" w:rsidR="0067677F" w:rsidRDefault="0067677F" w:rsidP="0067677F">
      <w:pPr>
        <w:pStyle w:val="Naslov"/>
        <w:spacing w:line="276" w:lineRule="auto"/>
        <w:jc w:val="both"/>
        <w:rPr>
          <w:b/>
          <w:sz w:val="22"/>
          <w:szCs w:val="22"/>
        </w:rPr>
      </w:pPr>
    </w:p>
    <w:p w14:paraId="2EB3A091" w14:textId="77777777" w:rsidR="0067677F" w:rsidRPr="007161F0" w:rsidRDefault="0067677F" w:rsidP="0067677F">
      <w:pPr>
        <w:pStyle w:val="Naslov"/>
        <w:spacing w:line="276" w:lineRule="auto"/>
        <w:jc w:val="both"/>
        <w:rPr>
          <w:b/>
          <w:sz w:val="22"/>
          <w:szCs w:val="22"/>
          <w:lang w:val="sl-SI"/>
        </w:rPr>
      </w:pPr>
    </w:p>
    <w:p w14:paraId="3C23A4A1" w14:textId="77777777" w:rsidR="0067677F" w:rsidRPr="007161F0" w:rsidRDefault="0067677F" w:rsidP="0067677F">
      <w:pPr>
        <w:pStyle w:val="Naslov"/>
        <w:pBdr>
          <w:bottom w:val="none" w:sz="0" w:space="0" w:color="auto"/>
        </w:pBdr>
        <w:spacing w:line="276" w:lineRule="auto"/>
        <w:jc w:val="both"/>
        <w:rPr>
          <w:b/>
          <w:sz w:val="22"/>
          <w:szCs w:val="22"/>
          <w:lang w:val="sl-SI"/>
        </w:rPr>
      </w:pPr>
    </w:p>
    <w:p w14:paraId="3E6F990B" w14:textId="77777777" w:rsidR="0067677F" w:rsidRPr="001460FC" w:rsidRDefault="0067677F" w:rsidP="0067677F">
      <w:pPr>
        <w:pStyle w:val="Naslov"/>
        <w:pBdr>
          <w:bottom w:val="none" w:sz="0" w:space="0" w:color="auto"/>
        </w:pBdr>
        <w:spacing w:line="276" w:lineRule="auto"/>
        <w:jc w:val="both"/>
        <w:rPr>
          <w:b/>
          <w:sz w:val="22"/>
          <w:szCs w:val="22"/>
        </w:rPr>
      </w:pPr>
      <w:r w:rsidRPr="001460FC">
        <w:rPr>
          <w:b/>
          <w:sz w:val="22"/>
          <w:szCs w:val="22"/>
        </w:rPr>
        <w:t>VSEBINSKA IN FINANČNA OPREDELITEV PROJEKTA</w:t>
      </w:r>
    </w:p>
    <w:p w14:paraId="5A4F0BB1" w14:textId="77777777" w:rsidR="0067677F" w:rsidRDefault="0067677F" w:rsidP="0067677F"/>
    <w:p w14:paraId="5C317518" w14:textId="77777777" w:rsidR="0067677F" w:rsidRDefault="0067677F" w:rsidP="0067677F">
      <w:pPr>
        <w:jc w:val="both"/>
        <w:rPr>
          <w:rFonts w:cs="Arial"/>
          <w:bCs/>
          <w:sz w:val="22"/>
          <w:szCs w:val="22"/>
        </w:rPr>
      </w:pPr>
      <w:r w:rsidRPr="00F86894">
        <w:rPr>
          <w:rFonts w:cs="Arial"/>
          <w:b/>
          <w:sz w:val="22"/>
          <w:szCs w:val="22"/>
        </w:rPr>
        <w:t>Projekt pripravlja</w:t>
      </w:r>
      <w:r>
        <w:rPr>
          <w:rFonts w:cs="Arial"/>
          <w:b/>
          <w:sz w:val="22"/>
          <w:szCs w:val="22"/>
        </w:rPr>
        <w:t xml:space="preserve"> </w:t>
      </w:r>
      <w:r w:rsidRPr="0067677F">
        <w:rPr>
          <w:rFonts w:cs="Arial"/>
          <w:bCs/>
          <w:sz w:val="22"/>
          <w:szCs w:val="22"/>
        </w:rPr>
        <w:t>(obkrožite prijavitelja):</w:t>
      </w:r>
    </w:p>
    <w:p w14:paraId="25807732" w14:textId="2F9AAED2" w:rsidR="0067677F" w:rsidRPr="00F86894" w:rsidRDefault="0067677F" w:rsidP="0067677F">
      <w:pPr>
        <w:jc w:val="both"/>
        <w:rPr>
          <w:rFonts w:cs="Arial"/>
          <w:b/>
          <w:sz w:val="22"/>
          <w:szCs w:val="22"/>
        </w:rPr>
      </w:pPr>
      <w:r w:rsidRPr="00F86894">
        <w:rPr>
          <w:rFonts w:cs="Arial"/>
          <w:b/>
          <w:sz w:val="22"/>
          <w:szCs w:val="22"/>
        </w:rPr>
        <w:t xml:space="preserve"> </w:t>
      </w:r>
    </w:p>
    <w:p w14:paraId="4C69703C" w14:textId="1B2091F4" w:rsidR="0067677F" w:rsidRPr="00F86894" w:rsidRDefault="0067677F" w:rsidP="0067677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Pr="00F86894">
        <w:rPr>
          <w:rFonts w:cs="Arial"/>
          <w:sz w:val="22"/>
          <w:szCs w:val="22"/>
        </w:rPr>
        <w:t>) društvo ali druga organizacija (zasebni zavod, agencija, zveza</w:t>
      </w:r>
      <w:r>
        <w:rPr>
          <w:rFonts w:cs="Arial"/>
          <w:sz w:val="22"/>
          <w:szCs w:val="22"/>
        </w:rPr>
        <w:t>, podjetje</w:t>
      </w:r>
      <w:r w:rsidRPr="00F86894">
        <w:rPr>
          <w:rFonts w:cs="Arial"/>
          <w:sz w:val="22"/>
          <w:szCs w:val="22"/>
        </w:rPr>
        <w:t xml:space="preserve"> in dr.) s sedežem v Mestni občini Novo mesto,</w:t>
      </w:r>
    </w:p>
    <w:p w14:paraId="04039B0C" w14:textId="77777777" w:rsidR="0067677F" w:rsidRPr="00F86894" w:rsidRDefault="0067677F" w:rsidP="0067677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</w:t>
      </w:r>
      <w:r w:rsidRPr="00F86894">
        <w:rPr>
          <w:rFonts w:cs="Arial"/>
          <w:sz w:val="22"/>
          <w:szCs w:val="22"/>
        </w:rPr>
        <w:t>) krajevna skupnost v Mestni občini Novo mesto,</w:t>
      </w:r>
    </w:p>
    <w:p w14:paraId="195FC865" w14:textId="73F2AC97" w:rsidR="0067677F" w:rsidRPr="00F86894" w:rsidRDefault="0067677F" w:rsidP="0067677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Pr="00F86894">
        <w:rPr>
          <w:rFonts w:cs="Arial"/>
          <w:sz w:val="22"/>
          <w:szCs w:val="22"/>
        </w:rPr>
        <w:t>) p</w:t>
      </w:r>
      <w:r>
        <w:rPr>
          <w:rFonts w:cs="Arial"/>
          <w:sz w:val="22"/>
          <w:szCs w:val="22"/>
        </w:rPr>
        <w:t>rijavitelj iz druge občine, katerega projekt je vezan na Mestno občino Novo mesto</w:t>
      </w:r>
      <w:r w:rsidRPr="00F86894">
        <w:rPr>
          <w:rFonts w:cs="Arial"/>
          <w:sz w:val="22"/>
          <w:szCs w:val="22"/>
        </w:rPr>
        <w:t>.</w:t>
      </w:r>
    </w:p>
    <w:p w14:paraId="0A97848A" w14:textId="77777777" w:rsidR="0067677F" w:rsidRPr="00F86894" w:rsidRDefault="0067677F" w:rsidP="0067677F">
      <w:pPr>
        <w:rPr>
          <w:rFonts w:cs="Arial"/>
          <w:sz w:val="22"/>
          <w:szCs w:val="22"/>
        </w:rPr>
      </w:pPr>
    </w:p>
    <w:p w14:paraId="71C45E4C" w14:textId="77777777" w:rsidR="0067677F" w:rsidRPr="00F86894" w:rsidRDefault="0067677F" w:rsidP="0067677F">
      <w:pPr>
        <w:tabs>
          <w:tab w:val="left" w:pos="360"/>
        </w:tabs>
        <w:ind w:right="-1"/>
        <w:jc w:val="both"/>
        <w:rPr>
          <w:rFonts w:cs="Arial"/>
          <w:b/>
          <w:sz w:val="22"/>
          <w:szCs w:val="22"/>
        </w:rPr>
      </w:pPr>
      <w:r w:rsidRPr="00F86894">
        <w:rPr>
          <w:rFonts w:cs="Arial"/>
          <w:b/>
          <w:sz w:val="22"/>
          <w:szCs w:val="22"/>
          <w:u w:val="single"/>
        </w:rPr>
        <w:t>1.</w:t>
      </w:r>
      <w:r w:rsidRPr="00F86894">
        <w:rPr>
          <w:rFonts w:cs="Arial"/>
          <w:b/>
          <w:sz w:val="22"/>
          <w:szCs w:val="22"/>
          <w:u w:val="single"/>
        </w:rPr>
        <w:tab/>
        <w:t>Splošne informacije</w:t>
      </w:r>
    </w:p>
    <w:p w14:paraId="15628458" w14:textId="77777777" w:rsidR="0067677F" w:rsidRPr="00F86894" w:rsidRDefault="0067677F" w:rsidP="0067677F">
      <w:pPr>
        <w:tabs>
          <w:tab w:val="left" w:pos="720"/>
          <w:tab w:val="left" w:pos="1134"/>
          <w:tab w:val="left" w:pos="3600"/>
        </w:tabs>
        <w:spacing w:line="360" w:lineRule="auto"/>
        <w:ind w:right="-34"/>
        <w:jc w:val="both"/>
        <w:rPr>
          <w:rFonts w:cs="Arial"/>
          <w:bCs/>
          <w:sz w:val="22"/>
          <w:szCs w:val="22"/>
        </w:rPr>
      </w:pPr>
    </w:p>
    <w:p w14:paraId="7F7BEBD2" w14:textId="77777777" w:rsidR="0067677F" w:rsidRPr="00F86894" w:rsidRDefault="0067677F" w:rsidP="0067677F">
      <w:pPr>
        <w:tabs>
          <w:tab w:val="left" w:pos="720"/>
          <w:tab w:val="left" w:pos="3600"/>
        </w:tabs>
        <w:spacing w:line="480" w:lineRule="auto"/>
        <w:ind w:left="360" w:right="-34"/>
        <w:jc w:val="both"/>
        <w:rPr>
          <w:rFonts w:cs="Arial"/>
          <w:bCs/>
          <w:sz w:val="22"/>
          <w:szCs w:val="22"/>
        </w:rPr>
      </w:pPr>
      <w:r w:rsidRPr="00F86894">
        <w:rPr>
          <w:rFonts w:cs="Arial"/>
          <w:b/>
          <w:sz w:val="22"/>
          <w:szCs w:val="22"/>
        </w:rPr>
        <w:t>a)</w:t>
      </w:r>
      <w:r w:rsidRPr="00F86894">
        <w:rPr>
          <w:rFonts w:cs="Arial"/>
          <w:b/>
          <w:sz w:val="22"/>
          <w:szCs w:val="22"/>
        </w:rPr>
        <w:tab/>
        <w:t>Naslov projekta: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67677F" w:rsidRPr="00F86894" w14:paraId="7FFA77B8" w14:textId="77777777" w:rsidTr="00FA5916">
        <w:tc>
          <w:tcPr>
            <w:tcW w:w="9523" w:type="dxa"/>
          </w:tcPr>
          <w:p w14:paraId="5012DEE9" w14:textId="77777777" w:rsidR="0067677F" w:rsidRPr="00F86894" w:rsidRDefault="0067677F" w:rsidP="00FA5916">
            <w:pPr>
              <w:jc w:val="both"/>
              <w:rPr>
                <w:rFonts w:cs="Arial"/>
              </w:rPr>
            </w:pPr>
          </w:p>
          <w:p w14:paraId="7EFE61CA" w14:textId="77777777" w:rsidR="0067677F" w:rsidRPr="00F86894" w:rsidRDefault="0067677F" w:rsidP="00FA5916">
            <w:pPr>
              <w:jc w:val="both"/>
              <w:rPr>
                <w:rFonts w:cs="Arial"/>
              </w:rPr>
            </w:pPr>
          </w:p>
        </w:tc>
      </w:tr>
    </w:tbl>
    <w:p w14:paraId="46CFB911" w14:textId="77777777" w:rsidR="0067677F" w:rsidRPr="00F86894" w:rsidRDefault="0067677F" w:rsidP="0067677F">
      <w:pPr>
        <w:tabs>
          <w:tab w:val="left" w:pos="720"/>
          <w:tab w:val="left" w:pos="1134"/>
        </w:tabs>
        <w:spacing w:line="360" w:lineRule="auto"/>
        <w:ind w:right="284"/>
        <w:jc w:val="both"/>
        <w:rPr>
          <w:rFonts w:cs="Arial"/>
          <w:bCs/>
          <w:sz w:val="22"/>
          <w:szCs w:val="22"/>
        </w:rPr>
      </w:pPr>
    </w:p>
    <w:p w14:paraId="29FB9852" w14:textId="77777777" w:rsidR="0067677F" w:rsidRPr="00F86894" w:rsidRDefault="0067677F" w:rsidP="0067677F">
      <w:pPr>
        <w:tabs>
          <w:tab w:val="left" w:pos="720"/>
          <w:tab w:val="left" w:pos="3600"/>
        </w:tabs>
        <w:spacing w:line="480" w:lineRule="auto"/>
        <w:ind w:left="360" w:right="-34"/>
        <w:jc w:val="both"/>
        <w:rPr>
          <w:rFonts w:cs="Arial"/>
          <w:b/>
          <w:sz w:val="22"/>
          <w:szCs w:val="22"/>
        </w:rPr>
      </w:pPr>
      <w:r w:rsidRPr="00F86894">
        <w:rPr>
          <w:rFonts w:cs="Arial"/>
          <w:b/>
          <w:sz w:val="22"/>
          <w:szCs w:val="22"/>
        </w:rPr>
        <w:t>b)</w:t>
      </w:r>
      <w:r w:rsidRPr="00F86894">
        <w:rPr>
          <w:rFonts w:cs="Arial"/>
          <w:b/>
          <w:sz w:val="22"/>
          <w:szCs w:val="22"/>
        </w:rPr>
        <w:tab/>
        <w:t>Lokacija</w:t>
      </w:r>
      <w:r>
        <w:rPr>
          <w:rFonts w:cs="Arial"/>
          <w:b/>
          <w:sz w:val="22"/>
          <w:szCs w:val="22"/>
        </w:rPr>
        <w:t xml:space="preserve"> in časovna</w:t>
      </w:r>
      <w:r w:rsidRPr="00F86894">
        <w:rPr>
          <w:rFonts w:cs="Arial"/>
          <w:b/>
          <w:sz w:val="22"/>
          <w:szCs w:val="22"/>
        </w:rPr>
        <w:t xml:space="preserve"> izvedb</w:t>
      </w:r>
      <w:r>
        <w:rPr>
          <w:rFonts w:cs="Arial"/>
          <w:b/>
          <w:sz w:val="22"/>
          <w:szCs w:val="22"/>
        </w:rPr>
        <w:t>a</w:t>
      </w:r>
      <w:r w:rsidRPr="00F86894">
        <w:rPr>
          <w:rFonts w:cs="Arial"/>
          <w:b/>
          <w:sz w:val="22"/>
          <w:szCs w:val="22"/>
        </w:rPr>
        <w:t xml:space="preserve"> projekta:</w:t>
      </w:r>
      <w:r w:rsidRPr="00F86894">
        <w:rPr>
          <w:rFonts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7677F" w:rsidRPr="00F86894" w14:paraId="36C31B61" w14:textId="77777777" w:rsidTr="00FA5916">
        <w:tc>
          <w:tcPr>
            <w:tcW w:w="9523" w:type="dxa"/>
          </w:tcPr>
          <w:p w14:paraId="340F3EC8" w14:textId="77777777" w:rsidR="0067677F" w:rsidRPr="00F86894" w:rsidRDefault="0067677F" w:rsidP="00FA5916">
            <w:pPr>
              <w:tabs>
                <w:tab w:val="left" w:pos="720"/>
                <w:tab w:val="left" w:pos="1134"/>
              </w:tabs>
              <w:ind w:right="-34"/>
              <w:jc w:val="both"/>
              <w:rPr>
                <w:rFonts w:cs="Arial"/>
              </w:rPr>
            </w:pPr>
          </w:p>
          <w:p w14:paraId="47E852F3" w14:textId="77777777" w:rsidR="0067677F" w:rsidRPr="00F86894" w:rsidRDefault="0067677F" w:rsidP="00FA5916">
            <w:pPr>
              <w:tabs>
                <w:tab w:val="left" w:pos="720"/>
                <w:tab w:val="left" w:pos="1134"/>
              </w:tabs>
              <w:ind w:right="-34"/>
              <w:jc w:val="both"/>
              <w:rPr>
                <w:rFonts w:cs="Arial"/>
              </w:rPr>
            </w:pPr>
          </w:p>
        </w:tc>
      </w:tr>
    </w:tbl>
    <w:p w14:paraId="75FE2FAD" w14:textId="77777777" w:rsidR="0067677F" w:rsidRPr="00F86894" w:rsidRDefault="0067677F" w:rsidP="0067677F">
      <w:pPr>
        <w:tabs>
          <w:tab w:val="left" w:pos="720"/>
          <w:tab w:val="left" w:pos="1134"/>
        </w:tabs>
        <w:ind w:left="360" w:right="-34"/>
        <w:jc w:val="both"/>
        <w:rPr>
          <w:rFonts w:cs="Arial"/>
          <w:sz w:val="22"/>
          <w:szCs w:val="22"/>
        </w:rPr>
      </w:pPr>
    </w:p>
    <w:p w14:paraId="3377FF14" w14:textId="77777777" w:rsidR="0067677F" w:rsidRPr="00F86894" w:rsidRDefault="0067677F" w:rsidP="0067677F">
      <w:pPr>
        <w:tabs>
          <w:tab w:val="left" w:pos="720"/>
          <w:tab w:val="left" w:pos="1134"/>
        </w:tabs>
        <w:spacing w:after="60"/>
        <w:ind w:left="703" w:hanging="346"/>
        <w:jc w:val="both"/>
        <w:rPr>
          <w:rFonts w:cs="Arial"/>
          <w:b/>
          <w:sz w:val="22"/>
          <w:szCs w:val="22"/>
        </w:rPr>
      </w:pPr>
      <w:r w:rsidRPr="00F86894">
        <w:rPr>
          <w:rFonts w:cs="Arial"/>
          <w:b/>
          <w:sz w:val="22"/>
          <w:szCs w:val="22"/>
        </w:rPr>
        <w:t>c)</w:t>
      </w:r>
      <w:r w:rsidRPr="00F86894">
        <w:rPr>
          <w:rFonts w:cs="Arial"/>
          <w:b/>
          <w:sz w:val="22"/>
          <w:szCs w:val="22"/>
        </w:rPr>
        <w:tab/>
        <w:t xml:space="preserve">Povzetek projekta </w:t>
      </w:r>
      <w:r w:rsidRPr="00855698">
        <w:rPr>
          <w:rFonts w:cs="Arial"/>
          <w:sz w:val="18"/>
          <w:szCs w:val="18"/>
        </w:rPr>
        <w:t>(kratek opis projekta in njegov namen ter glavne aktivno</w:t>
      </w:r>
      <w:r>
        <w:rPr>
          <w:rFonts w:cs="Arial"/>
          <w:sz w:val="18"/>
          <w:szCs w:val="18"/>
        </w:rPr>
        <w:t>sti potrebne za njegovo izvedbo</w:t>
      </w:r>
      <w:r w:rsidRPr="00855698">
        <w:rPr>
          <w:rFonts w:cs="Arial"/>
          <w:sz w:val="18"/>
          <w:szCs w:val="18"/>
        </w:rPr>
        <w:t>)</w:t>
      </w:r>
      <w:r w:rsidRPr="00F86894">
        <w:rPr>
          <w:rFonts w:cs="Arial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7677F" w:rsidRPr="00F86894" w14:paraId="66155D51" w14:textId="77777777" w:rsidTr="00FA5916">
        <w:tc>
          <w:tcPr>
            <w:tcW w:w="9523" w:type="dxa"/>
          </w:tcPr>
          <w:p w14:paraId="1D81663A" w14:textId="77777777" w:rsidR="0067677F" w:rsidRPr="00F86894" w:rsidRDefault="0067677F" w:rsidP="00FA5916">
            <w:pPr>
              <w:tabs>
                <w:tab w:val="left" w:pos="720"/>
                <w:tab w:val="left" w:pos="1134"/>
              </w:tabs>
              <w:ind w:right="-34"/>
              <w:jc w:val="both"/>
              <w:rPr>
                <w:rFonts w:cs="Arial"/>
                <w:b/>
              </w:rPr>
            </w:pPr>
          </w:p>
          <w:p w14:paraId="083B8F3F" w14:textId="77777777" w:rsidR="0067677F" w:rsidRPr="00F86894" w:rsidRDefault="0067677F" w:rsidP="00FA5916">
            <w:pPr>
              <w:tabs>
                <w:tab w:val="left" w:pos="720"/>
                <w:tab w:val="left" w:pos="1134"/>
              </w:tabs>
              <w:ind w:right="-34"/>
              <w:jc w:val="both"/>
              <w:rPr>
                <w:rFonts w:cs="Arial"/>
                <w:b/>
              </w:rPr>
            </w:pPr>
          </w:p>
          <w:p w14:paraId="6FF324FF" w14:textId="77777777" w:rsidR="0067677F" w:rsidRPr="00F86894" w:rsidRDefault="0067677F" w:rsidP="00FA5916">
            <w:pPr>
              <w:tabs>
                <w:tab w:val="left" w:pos="720"/>
                <w:tab w:val="left" w:pos="1134"/>
              </w:tabs>
              <w:ind w:right="-34"/>
              <w:jc w:val="both"/>
              <w:rPr>
                <w:rFonts w:cs="Arial"/>
                <w:b/>
              </w:rPr>
            </w:pPr>
          </w:p>
          <w:p w14:paraId="5DDF44EB" w14:textId="77777777" w:rsidR="0067677F" w:rsidRPr="00F86894" w:rsidRDefault="0067677F" w:rsidP="00FA5916">
            <w:pPr>
              <w:tabs>
                <w:tab w:val="left" w:pos="720"/>
                <w:tab w:val="left" w:pos="1134"/>
              </w:tabs>
              <w:ind w:right="-34"/>
              <w:jc w:val="both"/>
              <w:rPr>
                <w:rFonts w:cs="Arial"/>
                <w:b/>
              </w:rPr>
            </w:pPr>
          </w:p>
          <w:p w14:paraId="5963D5FE" w14:textId="77777777" w:rsidR="0067677F" w:rsidRPr="00F86894" w:rsidRDefault="0067677F" w:rsidP="00FA5916">
            <w:pPr>
              <w:tabs>
                <w:tab w:val="left" w:pos="720"/>
                <w:tab w:val="left" w:pos="1134"/>
              </w:tabs>
              <w:ind w:right="-34"/>
              <w:jc w:val="both"/>
              <w:rPr>
                <w:rFonts w:cs="Arial"/>
                <w:b/>
              </w:rPr>
            </w:pPr>
          </w:p>
        </w:tc>
      </w:tr>
    </w:tbl>
    <w:p w14:paraId="5CA9E9C8" w14:textId="77777777" w:rsidR="0067677F" w:rsidRPr="00F86894" w:rsidRDefault="0067677F" w:rsidP="0067677F">
      <w:pPr>
        <w:tabs>
          <w:tab w:val="left" w:pos="720"/>
          <w:tab w:val="left" w:pos="1134"/>
        </w:tabs>
        <w:ind w:left="360" w:right="-34"/>
        <w:jc w:val="both"/>
        <w:rPr>
          <w:rFonts w:cs="Arial"/>
          <w:b/>
          <w:sz w:val="22"/>
          <w:szCs w:val="22"/>
        </w:rPr>
      </w:pPr>
    </w:p>
    <w:p w14:paraId="7D7A7312" w14:textId="77777777" w:rsidR="0067677F" w:rsidRPr="00F86894" w:rsidRDefault="0067677F" w:rsidP="0067677F">
      <w:pPr>
        <w:tabs>
          <w:tab w:val="left" w:pos="720"/>
          <w:tab w:val="left" w:pos="1134"/>
        </w:tabs>
        <w:spacing w:line="360" w:lineRule="auto"/>
        <w:ind w:left="360" w:right="284"/>
        <w:jc w:val="both"/>
        <w:rPr>
          <w:rFonts w:cs="Arial"/>
          <w:b/>
          <w:sz w:val="22"/>
          <w:szCs w:val="22"/>
        </w:rPr>
      </w:pPr>
      <w:r w:rsidRPr="00F86894">
        <w:rPr>
          <w:rFonts w:cs="Arial"/>
          <w:b/>
          <w:sz w:val="22"/>
          <w:szCs w:val="22"/>
        </w:rPr>
        <w:t>č)</w:t>
      </w:r>
      <w:r w:rsidRPr="00F86894">
        <w:rPr>
          <w:rFonts w:cs="Arial"/>
          <w:b/>
          <w:sz w:val="22"/>
          <w:szCs w:val="22"/>
        </w:rPr>
        <w:tab/>
        <w:t>Načrtovani cilji projekta: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7677F" w:rsidRPr="00F86894" w14:paraId="7DBBBB1C" w14:textId="77777777" w:rsidTr="00FA5916">
        <w:tc>
          <w:tcPr>
            <w:tcW w:w="9523" w:type="dxa"/>
          </w:tcPr>
          <w:p w14:paraId="5D9D7C70" w14:textId="77777777" w:rsidR="0067677F" w:rsidRPr="00F86894" w:rsidRDefault="0067677F" w:rsidP="00FA5916">
            <w:pPr>
              <w:tabs>
                <w:tab w:val="left" w:pos="720"/>
                <w:tab w:val="left" w:pos="1134"/>
              </w:tabs>
              <w:spacing w:line="360" w:lineRule="auto"/>
              <w:ind w:right="284"/>
              <w:jc w:val="both"/>
              <w:rPr>
                <w:rFonts w:cs="Arial"/>
                <w:b/>
              </w:rPr>
            </w:pPr>
          </w:p>
        </w:tc>
      </w:tr>
    </w:tbl>
    <w:p w14:paraId="26062CFD" w14:textId="77777777" w:rsidR="0067677F" w:rsidRPr="00F86894" w:rsidRDefault="0067677F" w:rsidP="0067677F">
      <w:pPr>
        <w:tabs>
          <w:tab w:val="left" w:pos="720"/>
          <w:tab w:val="left" w:pos="1134"/>
        </w:tabs>
        <w:spacing w:line="360" w:lineRule="auto"/>
        <w:ind w:right="284"/>
        <w:jc w:val="both"/>
        <w:rPr>
          <w:rFonts w:cs="Arial"/>
          <w:b/>
          <w:sz w:val="22"/>
          <w:szCs w:val="22"/>
        </w:rPr>
      </w:pPr>
    </w:p>
    <w:p w14:paraId="55F8BDA6" w14:textId="5BB4DA74" w:rsidR="0067677F" w:rsidRPr="00F86894" w:rsidRDefault="0067677F" w:rsidP="0067677F">
      <w:pPr>
        <w:tabs>
          <w:tab w:val="left" w:pos="720"/>
          <w:tab w:val="left" w:pos="1134"/>
        </w:tabs>
        <w:spacing w:line="360" w:lineRule="auto"/>
        <w:ind w:left="708" w:right="284" w:hanging="348"/>
        <w:jc w:val="both"/>
        <w:rPr>
          <w:rFonts w:cs="Arial"/>
          <w:bCs/>
          <w:sz w:val="22"/>
          <w:szCs w:val="22"/>
        </w:rPr>
      </w:pPr>
      <w:r w:rsidRPr="00F86894">
        <w:rPr>
          <w:rFonts w:cs="Arial"/>
          <w:b/>
          <w:sz w:val="22"/>
          <w:szCs w:val="22"/>
        </w:rPr>
        <w:t>d)</w:t>
      </w:r>
      <w:r w:rsidRPr="00F86894">
        <w:rPr>
          <w:rFonts w:cs="Arial"/>
          <w:b/>
          <w:sz w:val="22"/>
          <w:szCs w:val="22"/>
        </w:rPr>
        <w:tab/>
      </w:r>
      <w:r w:rsidR="00A83F6C">
        <w:rPr>
          <w:rFonts w:cs="Arial"/>
          <w:b/>
          <w:sz w:val="22"/>
          <w:szCs w:val="22"/>
        </w:rPr>
        <w:t>Število u</w:t>
      </w:r>
      <w:r w:rsidRPr="00F86894">
        <w:rPr>
          <w:rFonts w:cs="Arial"/>
          <w:b/>
          <w:sz w:val="22"/>
          <w:szCs w:val="22"/>
        </w:rPr>
        <w:t>porabnik</w:t>
      </w:r>
      <w:r w:rsidR="00A83F6C">
        <w:rPr>
          <w:rFonts w:cs="Arial"/>
          <w:b/>
          <w:sz w:val="22"/>
          <w:szCs w:val="22"/>
        </w:rPr>
        <w:t>ov</w:t>
      </w:r>
      <w:r w:rsidRPr="00F86894">
        <w:rPr>
          <w:rFonts w:cs="Arial"/>
          <w:b/>
          <w:sz w:val="22"/>
          <w:szCs w:val="22"/>
        </w:rPr>
        <w:t xml:space="preserve"> projekta</w:t>
      </w:r>
      <w:r w:rsidR="00A83F6C">
        <w:rPr>
          <w:rFonts w:cs="Arial"/>
          <w:b/>
          <w:sz w:val="22"/>
          <w:szCs w:val="22"/>
        </w:rPr>
        <w:t xml:space="preserve"> in ciljna publika/uporabniki</w:t>
      </w:r>
      <w:r w:rsidRPr="00F86894">
        <w:rPr>
          <w:rFonts w:cs="Arial"/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7677F" w:rsidRPr="00F86894" w14:paraId="3C4045B0" w14:textId="77777777" w:rsidTr="00FA5916">
        <w:tc>
          <w:tcPr>
            <w:tcW w:w="9523" w:type="dxa"/>
          </w:tcPr>
          <w:p w14:paraId="42907E0B" w14:textId="77777777" w:rsidR="0067677F" w:rsidRPr="00F86894" w:rsidRDefault="0067677F" w:rsidP="00FA5916">
            <w:pPr>
              <w:spacing w:after="60"/>
              <w:ind w:right="-34"/>
              <w:jc w:val="both"/>
              <w:rPr>
                <w:rFonts w:cs="Arial"/>
                <w:b/>
              </w:rPr>
            </w:pPr>
          </w:p>
        </w:tc>
      </w:tr>
    </w:tbl>
    <w:p w14:paraId="08BE34AD" w14:textId="77777777" w:rsidR="0067677F" w:rsidRPr="00F86894" w:rsidRDefault="0067677F" w:rsidP="0067677F">
      <w:pPr>
        <w:pStyle w:val="Blokbesedila"/>
        <w:spacing w:line="360" w:lineRule="auto"/>
        <w:ind w:left="0" w:firstLine="0"/>
        <w:rPr>
          <w:szCs w:val="22"/>
        </w:rPr>
      </w:pPr>
    </w:p>
    <w:p w14:paraId="03F78C1F" w14:textId="77777777" w:rsidR="0067677F" w:rsidRPr="00F86894" w:rsidRDefault="0067677F" w:rsidP="0067677F">
      <w:pPr>
        <w:pStyle w:val="Blokbesedila"/>
        <w:spacing w:line="360" w:lineRule="auto"/>
        <w:rPr>
          <w:szCs w:val="22"/>
        </w:rPr>
      </w:pPr>
      <w:r>
        <w:rPr>
          <w:szCs w:val="22"/>
        </w:rPr>
        <w:t>e</w:t>
      </w:r>
      <w:r w:rsidRPr="00F86894">
        <w:rPr>
          <w:szCs w:val="22"/>
        </w:rPr>
        <w:t>)</w:t>
      </w:r>
      <w:r w:rsidRPr="00F86894">
        <w:rPr>
          <w:szCs w:val="22"/>
        </w:rPr>
        <w:tab/>
        <w:t>Način  in oblike promocije projekta: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7677F" w:rsidRPr="00F86894" w14:paraId="5564BDAB" w14:textId="77777777" w:rsidTr="00FA5916">
        <w:tc>
          <w:tcPr>
            <w:tcW w:w="9523" w:type="dxa"/>
          </w:tcPr>
          <w:p w14:paraId="4AC72860" w14:textId="77777777" w:rsidR="0067677F" w:rsidRPr="00F86894" w:rsidRDefault="0067677F" w:rsidP="00FA5916">
            <w:pPr>
              <w:spacing w:line="360" w:lineRule="auto"/>
              <w:ind w:right="-1"/>
              <w:jc w:val="both"/>
              <w:rPr>
                <w:rFonts w:cs="Arial"/>
                <w:b/>
              </w:rPr>
            </w:pPr>
          </w:p>
        </w:tc>
      </w:tr>
    </w:tbl>
    <w:p w14:paraId="14CD3E50" w14:textId="77777777" w:rsidR="0067677F" w:rsidRPr="00F86894" w:rsidRDefault="0067677F" w:rsidP="0067677F">
      <w:pPr>
        <w:spacing w:line="360" w:lineRule="auto"/>
        <w:ind w:right="-1"/>
        <w:jc w:val="both"/>
        <w:rPr>
          <w:rFonts w:cs="Arial"/>
          <w:b/>
          <w:sz w:val="22"/>
          <w:szCs w:val="22"/>
        </w:rPr>
      </w:pPr>
    </w:p>
    <w:p w14:paraId="20DC39D6" w14:textId="77777777" w:rsidR="0067677F" w:rsidRPr="00F86894" w:rsidRDefault="0067677F" w:rsidP="0067677F">
      <w:pPr>
        <w:spacing w:line="360" w:lineRule="auto"/>
        <w:ind w:left="360" w:right="-1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</w:t>
      </w:r>
      <w:r w:rsidRPr="00F86894">
        <w:rPr>
          <w:rFonts w:cs="Arial"/>
          <w:b/>
          <w:sz w:val="22"/>
          <w:szCs w:val="22"/>
        </w:rPr>
        <w:t>)</w:t>
      </w:r>
      <w:r w:rsidRPr="00F86894">
        <w:rPr>
          <w:rFonts w:cs="Arial"/>
          <w:b/>
          <w:sz w:val="22"/>
          <w:szCs w:val="22"/>
        </w:rPr>
        <w:tab/>
        <w:t xml:space="preserve">Pomen projekta za Mestno občino Novo mesto oziroma širše </w:t>
      </w:r>
      <w:r w:rsidRPr="00855698">
        <w:rPr>
          <w:rFonts w:cs="Arial"/>
          <w:sz w:val="18"/>
          <w:szCs w:val="18"/>
        </w:rPr>
        <w:t>(nacionalna ali mednarodna raven)</w:t>
      </w:r>
      <w:r w:rsidRPr="00F86894">
        <w:rPr>
          <w:rFonts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7677F" w:rsidRPr="00F86894" w14:paraId="01F1E539" w14:textId="77777777" w:rsidTr="00FA5916">
        <w:tc>
          <w:tcPr>
            <w:tcW w:w="9523" w:type="dxa"/>
          </w:tcPr>
          <w:p w14:paraId="3BA3981D" w14:textId="77777777" w:rsidR="0067677F" w:rsidRPr="00F86894" w:rsidRDefault="0067677F" w:rsidP="00FA5916">
            <w:pPr>
              <w:tabs>
                <w:tab w:val="left" w:pos="720"/>
                <w:tab w:val="left" w:pos="1134"/>
              </w:tabs>
              <w:ind w:right="-34"/>
              <w:jc w:val="both"/>
              <w:rPr>
                <w:rFonts w:cs="Arial"/>
                <w:b/>
              </w:rPr>
            </w:pPr>
          </w:p>
          <w:p w14:paraId="0E0F746B" w14:textId="77777777" w:rsidR="0067677F" w:rsidRPr="00F86894" w:rsidRDefault="0067677F" w:rsidP="00FA5916">
            <w:pPr>
              <w:tabs>
                <w:tab w:val="left" w:pos="720"/>
                <w:tab w:val="left" w:pos="1134"/>
              </w:tabs>
              <w:ind w:right="-34"/>
              <w:jc w:val="both"/>
              <w:rPr>
                <w:rFonts w:cs="Arial"/>
                <w:b/>
              </w:rPr>
            </w:pPr>
          </w:p>
        </w:tc>
      </w:tr>
    </w:tbl>
    <w:p w14:paraId="37F35F99" w14:textId="77777777" w:rsidR="0067677F" w:rsidRDefault="0067677F" w:rsidP="0067677F">
      <w:pPr>
        <w:rPr>
          <w:rFonts w:cs="Arial"/>
          <w:sz w:val="22"/>
          <w:szCs w:val="22"/>
        </w:rPr>
      </w:pPr>
    </w:p>
    <w:p w14:paraId="48AAB74E" w14:textId="77777777" w:rsidR="0067677F" w:rsidRDefault="0067677F" w:rsidP="0067677F">
      <w:pPr>
        <w:rPr>
          <w:rFonts w:cs="Arial"/>
          <w:sz w:val="22"/>
          <w:szCs w:val="22"/>
        </w:rPr>
      </w:pPr>
    </w:p>
    <w:p w14:paraId="37D4FE90" w14:textId="77777777" w:rsidR="0067677F" w:rsidRDefault="0067677F" w:rsidP="0067677F">
      <w:pPr>
        <w:rPr>
          <w:rFonts w:cs="Arial"/>
          <w:sz w:val="22"/>
          <w:szCs w:val="22"/>
        </w:rPr>
      </w:pPr>
    </w:p>
    <w:p w14:paraId="2A5C7155" w14:textId="77777777" w:rsidR="0067677F" w:rsidRPr="00F86894" w:rsidRDefault="0067677F" w:rsidP="0067677F">
      <w:pPr>
        <w:rPr>
          <w:rFonts w:cs="Arial"/>
          <w:sz w:val="22"/>
          <w:szCs w:val="22"/>
        </w:rPr>
      </w:pPr>
    </w:p>
    <w:p w14:paraId="0EA74AA7" w14:textId="77777777" w:rsidR="0067677F" w:rsidRPr="00F86894" w:rsidRDefault="0067677F" w:rsidP="0067677F">
      <w:pPr>
        <w:tabs>
          <w:tab w:val="left" w:pos="360"/>
        </w:tabs>
        <w:ind w:right="284"/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2.</w:t>
      </w:r>
      <w:r w:rsidRPr="00F86894">
        <w:rPr>
          <w:rFonts w:cs="Arial"/>
          <w:b/>
          <w:sz w:val="22"/>
          <w:szCs w:val="22"/>
          <w:u w:val="single"/>
        </w:rPr>
        <w:t xml:space="preserve"> </w:t>
      </w:r>
      <w:r w:rsidRPr="00F86894">
        <w:rPr>
          <w:rFonts w:cs="Arial"/>
          <w:b/>
          <w:sz w:val="22"/>
          <w:szCs w:val="22"/>
          <w:u w:val="single"/>
        </w:rPr>
        <w:tab/>
        <w:t>Viri in predlog sofinanciranja projekta v letu 20</w:t>
      </w:r>
      <w:r>
        <w:rPr>
          <w:rFonts w:cs="Arial"/>
          <w:b/>
          <w:sz w:val="22"/>
          <w:szCs w:val="22"/>
          <w:u w:val="single"/>
        </w:rPr>
        <w:t>23</w:t>
      </w:r>
      <w:r w:rsidRPr="00F86894">
        <w:rPr>
          <w:rFonts w:cs="Arial"/>
          <w:b/>
          <w:sz w:val="22"/>
          <w:szCs w:val="22"/>
          <w:u w:val="single"/>
        </w:rPr>
        <w:t xml:space="preserve"> </w:t>
      </w:r>
      <w:r w:rsidRPr="00855698">
        <w:rPr>
          <w:rFonts w:cs="Arial"/>
          <w:sz w:val="18"/>
          <w:szCs w:val="18"/>
          <w:u w:val="single"/>
        </w:rPr>
        <w:t>(v EUR)</w:t>
      </w:r>
      <w:r w:rsidRPr="00F86894">
        <w:rPr>
          <w:rFonts w:cs="Arial"/>
          <w:b/>
          <w:sz w:val="22"/>
          <w:szCs w:val="22"/>
          <w:u w:val="single"/>
        </w:rPr>
        <w:t>:</w:t>
      </w:r>
    </w:p>
    <w:p w14:paraId="42E79985" w14:textId="77777777" w:rsidR="0067677F" w:rsidRPr="00F86894" w:rsidRDefault="0067677F" w:rsidP="0067677F">
      <w:pPr>
        <w:tabs>
          <w:tab w:val="left" w:pos="1418"/>
        </w:tabs>
        <w:ind w:left="567" w:right="284"/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2340"/>
        <w:gridCol w:w="2340"/>
      </w:tblGrid>
      <w:tr w:rsidR="0067677F" w:rsidRPr="00F86894" w14:paraId="166039FE" w14:textId="77777777" w:rsidTr="00FA5916">
        <w:trPr>
          <w:trHeight w:hRule="exact" w:val="340"/>
        </w:trPr>
        <w:tc>
          <w:tcPr>
            <w:tcW w:w="3780" w:type="dxa"/>
            <w:vAlign w:val="center"/>
          </w:tcPr>
          <w:p w14:paraId="49F96DA4" w14:textId="77777777" w:rsidR="0067677F" w:rsidRPr="00F86894" w:rsidRDefault="0067677F" w:rsidP="00FA5916">
            <w:pPr>
              <w:tabs>
                <w:tab w:val="left" w:pos="1418"/>
              </w:tabs>
              <w:ind w:right="284"/>
              <w:jc w:val="center"/>
              <w:rPr>
                <w:rFonts w:cs="Arial"/>
                <w:b/>
              </w:rPr>
            </w:pPr>
            <w:r w:rsidRPr="00F86894">
              <w:rPr>
                <w:rFonts w:cs="Arial"/>
                <w:b/>
                <w:sz w:val="22"/>
                <w:szCs w:val="22"/>
              </w:rPr>
              <w:t>VIR SOFINANCIRANJA</w:t>
            </w:r>
          </w:p>
        </w:tc>
        <w:tc>
          <w:tcPr>
            <w:tcW w:w="2340" w:type="dxa"/>
            <w:vAlign w:val="center"/>
          </w:tcPr>
          <w:p w14:paraId="00EFFCC1" w14:textId="77777777" w:rsidR="0067677F" w:rsidRPr="00F86894" w:rsidRDefault="0067677F" w:rsidP="00FA5916">
            <w:pPr>
              <w:tabs>
                <w:tab w:val="left" w:pos="1418"/>
              </w:tabs>
              <w:ind w:right="284"/>
              <w:jc w:val="center"/>
              <w:rPr>
                <w:rFonts w:cs="Arial"/>
                <w:b/>
              </w:rPr>
            </w:pPr>
            <w:r w:rsidRPr="00F86894">
              <w:rPr>
                <w:rFonts w:cs="Arial"/>
                <w:b/>
                <w:sz w:val="22"/>
                <w:szCs w:val="22"/>
              </w:rPr>
              <w:t>ZNESEK</w:t>
            </w:r>
          </w:p>
        </w:tc>
        <w:tc>
          <w:tcPr>
            <w:tcW w:w="2340" w:type="dxa"/>
            <w:vAlign w:val="center"/>
          </w:tcPr>
          <w:p w14:paraId="11C0393B" w14:textId="77777777" w:rsidR="0067677F" w:rsidRPr="00F86894" w:rsidRDefault="0067677F" w:rsidP="00FA5916">
            <w:pPr>
              <w:tabs>
                <w:tab w:val="left" w:pos="1418"/>
              </w:tabs>
              <w:ind w:right="284"/>
              <w:jc w:val="center"/>
              <w:rPr>
                <w:rFonts w:cs="Arial"/>
                <w:b/>
              </w:rPr>
            </w:pPr>
            <w:r w:rsidRPr="00F86894">
              <w:rPr>
                <w:rFonts w:cs="Arial"/>
                <w:b/>
                <w:sz w:val="22"/>
                <w:szCs w:val="22"/>
              </w:rPr>
              <w:t>DELEŽ v %</w:t>
            </w:r>
          </w:p>
        </w:tc>
      </w:tr>
      <w:tr w:rsidR="0067677F" w:rsidRPr="00F86894" w14:paraId="16DEDBE6" w14:textId="77777777" w:rsidTr="00FA5916">
        <w:trPr>
          <w:trHeight w:hRule="exact" w:val="340"/>
        </w:trPr>
        <w:tc>
          <w:tcPr>
            <w:tcW w:w="3780" w:type="dxa"/>
            <w:vAlign w:val="center"/>
          </w:tcPr>
          <w:p w14:paraId="049D950A" w14:textId="14DD49F5" w:rsidR="0067677F" w:rsidRPr="003D557B" w:rsidRDefault="0067677F" w:rsidP="00FA5916">
            <w:pPr>
              <w:tabs>
                <w:tab w:val="left" w:pos="1418"/>
              </w:tabs>
              <w:ind w:right="284"/>
              <w:jc w:val="both"/>
              <w:rPr>
                <w:rFonts w:cs="Arial"/>
                <w:bCs/>
                <w:sz w:val="18"/>
                <w:szCs w:val="18"/>
              </w:rPr>
            </w:pPr>
            <w:r w:rsidRPr="003D557B">
              <w:rPr>
                <w:rFonts w:cs="Arial"/>
                <w:bCs/>
                <w:sz w:val="18"/>
                <w:szCs w:val="18"/>
              </w:rPr>
              <w:t xml:space="preserve">Mestna občina Novo mesto </w:t>
            </w:r>
          </w:p>
        </w:tc>
        <w:tc>
          <w:tcPr>
            <w:tcW w:w="2340" w:type="dxa"/>
            <w:vAlign w:val="center"/>
          </w:tcPr>
          <w:p w14:paraId="2C6B4E9A" w14:textId="77777777" w:rsidR="0067677F" w:rsidRPr="00F86894" w:rsidRDefault="0067677F" w:rsidP="00FA5916">
            <w:pPr>
              <w:tabs>
                <w:tab w:val="left" w:pos="1418"/>
              </w:tabs>
              <w:ind w:right="284"/>
              <w:jc w:val="both"/>
              <w:rPr>
                <w:rFonts w:cs="Arial"/>
                <w:bCs/>
              </w:rPr>
            </w:pPr>
          </w:p>
        </w:tc>
        <w:tc>
          <w:tcPr>
            <w:tcW w:w="2340" w:type="dxa"/>
            <w:vAlign w:val="center"/>
          </w:tcPr>
          <w:p w14:paraId="2BB3415A" w14:textId="77777777" w:rsidR="0067677F" w:rsidRPr="00F86894" w:rsidRDefault="0067677F" w:rsidP="00FA5916">
            <w:pPr>
              <w:tabs>
                <w:tab w:val="left" w:pos="1418"/>
              </w:tabs>
              <w:ind w:right="284"/>
              <w:jc w:val="both"/>
              <w:rPr>
                <w:rFonts w:cs="Arial"/>
                <w:bCs/>
              </w:rPr>
            </w:pPr>
          </w:p>
        </w:tc>
      </w:tr>
      <w:tr w:rsidR="0067677F" w:rsidRPr="00F86894" w14:paraId="62BD4390" w14:textId="77777777" w:rsidTr="00FA5916">
        <w:trPr>
          <w:trHeight w:hRule="exact" w:val="340"/>
        </w:trPr>
        <w:tc>
          <w:tcPr>
            <w:tcW w:w="3780" w:type="dxa"/>
            <w:vAlign w:val="center"/>
          </w:tcPr>
          <w:p w14:paraId="7EA6B93D" w14:textId="77777777" w:rsidR="0067677F" w:rsidRPr="00F86894" w:rsidRDefault="0067677F" w:rsidP="00FA5916">
            <w:pPr>
              <w:tabs>
                <w:tab w:val="left" w:pos="1418"/>
              </w:tabs>
              <w:ind w:right="284"/>
              <w:jc w:val="both"/>
              <w:rPr>
                <w:rFonts w:cs="Arial"/>
                <w:bCs/>
              </w:rPr>
            </w:pPr>
            <w:r w:rsidRPr="00F86894">
              <w:rPr>
                <w:rFonts w:cs="Arial"/>
                <w:bCs/>
                <w:sz w:val="22"/>
                <w:szCs w:val="22"/>
              </w:rPr>
              <w:t>ostali viri</w:t>
            </w:r>
          </w:p>
        </w:tc>
        <w:tc>
          <w:tcPr>
            <w:tcW w:w="2340" w:type="dxa"/>
            <w:vAlign w:val="center"/>
          </w:tcPr>
          <w:p w14:paraId="5D1D67EF" w14:textId="77777777" w:rsidR="0067677F" w:rsidRPr="00F86894" w:rsidRDefault="0067677F" w:rsidP="00FA5916">
            <w:pPr>
              <w:tabs>
                <w:tab w:val="left" w:pos="1418"/>
              </w:tabs>
              <w:ind w:right="284"/>
              <w:jc w:val="both"/>
              <w:rPr>
                <w:rFonts w:cs="Arial"/>
                <w:bCs/>
              </w:rPr>
            </w:pPr>
          </w:p>
        </w:tc>
        <w:tc>
          <w:tcPr>
            <w:tcW w:w="2340" w:type="dxa"/>
            <w:vAlign w:val="center"/>
          </w:tcPr>
          <w:p w14:paraId="4C292D57" w14:textId="77777777" w:rsidR="0067677F" w:rsidRPr="00F86894" w:rsidRDefault="0067677F" w:rsidP="00FA5916">
            <w:pPr>
              <w:tabs>
                <w:tab w:val="left" w:pos="1418"/>
              </w:tabs>
              <w:ind w:right="284"/>
              <w:jc w:val="both"/>
              <w:rPr>
                <w:rFonts w:cs="Arial"/>
                <w:bCs/>
              </w:rPr>
            </w:pPr>
          </w:p>
        </w:tc>
      </w:tr>
      <w:tr w:rsidR="0067677F" w:rsidRPr="00F86894" w14:paraId="4D1471D2" w14:textId="77777777" w:rsidTr="00FA5916">
        <w:trPr>
          <w:trHeight w:hRule="exact" w:val="340"/>
        </w:trPr>
        <w:tc>
          <w:tcPr>
            <w:tcW w:w="3780" w:type="dxa"/>
            <w:vAlign w:val="center"/>
          </w:tcPr>
          <w:p w14:paraId="11D5C6CE" w14:textId="77777777" w:rsidR="0067677F" w:rsidRPr="00F86894" w:rsidRDefault="0067677F" w:rsidP="00FA5916">
            <w:pPr>
              <w:tabs>
                <w:tab w:val="left" w:pos="1418"/>
              </w:tabs>
              <w:ind w:right="284"/>
              <w:jc w:val="both"/>
              <w:rPr>
                <w:rFonts w:cs="Arial"/>
                <w:bCs/>
              </w:rPr>
            </w:pPr>
            <w:r w:rsidRPr="00F86894">
              <w:rPr>
                <w:rFonts w:cs="Arial"/>
                <w:bCs/>
                <w:sz w:val="22"/>
                <w:szCs w:val="22"/>
              </w:rPr>
              <w:t>lastna finančna udeležba</w:t>
            </w:r>
          </w:p>
        </w:tc>
        <w:tc>
          <w:tcPr>
            <w:tcW w:w="2340" w:type="dxa"/>
            <w:vAlign w:val="center"/>
          </w:tcPr>
          <w:p w14:paraId="513877FE" w14:textId="77777777" w:rsidR="0067677F" w:rsidRPr="00F86894" w:rsidRDefault="0067677F" w:rsidP="00FA5916">
            <w:pPr>
              <w:tabs>
                <w:tab w:val="left" w:pos="1418"/>
              </w:tabs>
              <w:ind w:right="284"/>
              <w:jc w:val="both"/>
              <w:rPr>
                <w:rFonts w:cs="Arial"/>
                <w:bCs/>
              </w:rPr>
            </w:pPr>
          </w:p>
        </w:tc>
        <w:tc>
          <w:tcPr>
            <w:tcW w:w="2340" w:type="dxa"/>
            <w:vAlign w:val="center"/>
          </w:tcPr>
          <w:p w14:paraId="7E603D16" w14:textId="77777777" w:rsidR="0067677F" w:rsidRPr="00F86894" w:rsidRDefault="0067677F" w:rsidP="00FA5916">
            <w:pPr>
              <w:tabs>
                <w:tab w:val="left" w:pos="1418"/>
              </w:tabs>
              <w:ind w:right="284"/>
              <w:jc w:val="both"/>
              <w:rPr>
                <w:rFonts w:cs="Arial"/>
                <w:bCs/>
              </w:rPr>
            </w:pPr>
          </w:p>
        </w:tc>
      </w:tr>
      <w:tr w:rsidR="0067677F" w:rsidRPr="00F86894" w14:paraId="14C1DF66" w14:textId="77777777" w:rsidTr="00FA5916">
        <w:trPr>
          <w:trHeight w:hRule="exact" w:val="340"/>
        </w:trPr>
        <w:tc>
          <w:tcPr>
            <w:tcW w:w="3780" w:type="dxa"/>
            <w:vAlign w:val="center"/>
          </w:tcPr>
          <w:p w14:paraId="245F76CF" w14:textId="77777777" w:rsidR="0067677F" w:rsidRPr="00F86894" w:rsidRDefault="0067677F" w:rsidP="00FA5916">
            <w:pPr>
              <w:tabs>
                <w:tab w:val="left" w:pos="1418"/>
              </w:tabs>
              <w:ind w:right="284"/>
              <w:jc w:val="both"/>
              <w:rPr>
                <w:rFonts w:cs="Arial"/>
                <w:bCs/>
              </w:rPr>
            </w:pPr>
            <w:r w:rsidRPr="00F86894">
              <w:rPr>
                <w:rFonts w:cs="Arial"/>
                <w:bCs/>
                <w:sz w:val="22"/>
                <w:szCs w:val="22"/>
              </w:rPr>
              <w:t>SKUPAJ</w:t>
            </w:r>
          </w:p>
        </w:tc>
        <w:tc>
          <w:tcPr>
            <w:tcW w:w="2340" w:type="dxa"/>
            <w:vAlign w:val="center"/>
          </w:tcPr>
          <w:p w14:paraId="7D5D9DCA" w14:textId="77777777" w:rsidR="0067677F" w:rsidRPr="00F86894" w:rsidRDefault="0067677F" w:rsidP="00FA5916">
            <w:pPr>
              <w:tabs>
                <w:tab w:val="left" w:pos="1418"/>
              </w:tabs>
              <w:ind w:right="284"/>
              <w:jc w:val="both"/>
              <w:rPr>
                <w:rFonts w:cs="Arial"/>
                <w:bCs/>
              </w:rPr>
            </w:pPr>
          </w:p>
        </w:tc>
        <w:tc>
          <w:tcPr>
            <w:tcW w:w="2340" w:type="dxa"/>
            <w:vAlign w:val="center"/>
          </w:tcPr>
          <w:p w14:paraId="0B7B503D" w14:textId="77777777" w:rsidR="0067677F" w:rsidRPr="00F86894" w:rsidRDefault="0067677F" w:rsidP="00FA5916">
            <w:pPr>
              <w:tabs>
                <w:tab w:val="left" w:pos="1418"/>
              </w:tabs>
              <w:ind w:right="284"/>
              <w:jc w:val="both"/>
              <w:rPr>
                <w:rFonts w:cs="Arial"/>
                <w:bCs/>
              </w:rPr>
            </w:pPr>
          </w:p>
        </w:tc>
      </w:tr>
    </w:tbl>
    <w:p w14:paraId="6CA3F81C" w14:textId="77777777" w:rsidR="0067677F" w:rsidRPr="00F86894" w:rsidRDefault="0067677F" w:rsidP="0067677F">
      <w:pPr>
        <w:ind w:right="-1"/>
        <w:jc w:val="both"/>
        <w:rPr>
          <w:rFonts w:cs="Arial"/>
          <w:b/>
          <w:sz w:val="22"/>
          <w:szCs w:val="22"/>
        </w:rPr>
      </w:pPr>
    </w:p>
    <w:p w14:paraId="697242E1" w14:textId="77777777" w:rsidR="0067677F" w:rsidRPr="00F86894" w:rsidRDefault="0067677F" w:rsidP="0067677F">
      <w:pPr>
        <w:numPr>
          <w:ilvl w:val="0"/>
          <w:numId w:val="8"/>
        </w:numPr>
        <w:spacing w:line="240" w:lineRule="auto"/>
        <w:ind w:right="-1"/>
        <w:jc w:val="both"/>
        <w:rPr>
          <w:rFonts w:cs="Arial"/>
          <w:b/>
          <w:sz w:val="22"/>
          <w:szCs w:val="22"/>
        </w:rPr>
      </w:pPr>
      <w:r w:rsidRPr="00F86894">
        <w:rPr>
          <w:rFonts w:cs="Arial"/>
          <w:b/>
          <w:sz w:val="22"/>
          <w:szCs w:val="22"/>
        </w:rPr>
        <w:t>*Našteti ostale vire financiranja v kolikor so znani za leto 20</w:t>
      </w:r>
      <w:r>
        <w:rPr>
          <w:rFonts w:cs="Arial"/>
          <w:b/>
          <w:sz w:val="22"/>
          <w:szCs w:val="22"/>
        </w:rPr>
        <w:t xml:space="preserve">23 </w:t>
      </w:r>
      <w:r w:rsidRPr="00F86894">
        <w:rPr>
          <w:rFonts w:cs="Arial"/>
          <w:b/>
          <w:sz w:val="22"/>
          <w:szCs w:val="22"/>
        </w:rPr>
        <w:t>(državni ali evropski razpisi, sponzorska sredstva):</w:t>
      </w:r>
    </w:p>
    <w:p w14:paraId="5F7CA38E" w14:textId="77777777" w:rsidR="0067677F" w:rsidRPr="00F86894" w:rsidRDefault="0067677F" w:rsidP="0067677F">
      <w:pPr>
        <w:numPr>
          <w:ilvl w:val="0"/>
          <w:numId w:val="7"/>
        </w:numPr>
        <w:spacing w:line="240" w:lineRule="auto"/>
        <w:ind w:right="-1"/>
        <w:jc w:val="both"/>
        <w:rPr>
          <w:rFonts w:cs="Arial"/>
          <w:b/>
          <w:sz w:val="22"/>
          <w:szCs w:val="22"/>
        </w:rPr>
      </w:pPr>
    </w:p>
    <w:p w14:paraId="4B9B550E" w14:textId="77777777" w:rsidR="0067677F" w:rsidRPr="006C770A" w:rsidRDefault="0067677F" w:rsidP="0067677F">
      <w:pPr>
        <w:numPr>
          <w:ilvl w:val="0"/>
          <w:numId w:val="7"/>
        </w:numPr>
        <w:spacing w:line="240" w:lineRule="auto"/>
        <w:ind w:right="-1"/>
        <w:jc w:val="both"/>
        <w:rPr>
          <w:rFonts w:cs="Arial"/>
          <w:b/>
          <w:sz w:val="22"/>
          <w:szCs w:val="22"/>
        </w:rPr>
      </w:pPr>
    </w:p>
    <w:p w14:paraId="211AC517" w14:textId="77777777" w:rsidR="0067677F" w:rsidRPr="00425393" w:rsidRDefault="0067677F" w:rsidP="0067677F">
      <w:pPr>
        <w:tabs>
          <w:tab w:val="left" w:pos="360"/>
        </w:tabs>
        <w:ind w:right="284"/>
        <w:jc w:val="both"/>
        <w:rPr>
          <w:rFonts w:cs="Arial"/>
          <w:b/>
          <w:sz w:val="22"/>
          <w:szCs w:val="22"/>
          <w:u w:val="single"/>
        </w:rPr>
      </w:pPr>
      <w:r w:rsidRPr="00425393">
        <w:rPr>
          <w:rFonts w:cs="Arial"/>
          <w:b/>
          <w:sz w:val="22"/>
          <w:szCs w:val="22"/>
          <w:u w:val="single"/>
        </w:rPr>
        <w:t>Finančni plan stroškov v letu 20</w:t>
      </w:r>
      <w:r>
        <w:rPr>
          <w:rFonts w:cs="Arial"/>
          <w:b/>
          <w:sz w:val="22"/>
          <w:szCs w:val="22"/>
          <w:u w:val="single"/>
        </w:rPr>
        <w:t>23</w:t>
      </w:r>
      <w:r w:rsidRPr="00425393">
        <w:rPr>
          <w:rFonts w:cs="Arial"/>
          <w:b/>
          <w:sz w:val="22"/>
          <w:szCs w:val="22"/>
          <w:u w:val="single"/>
        </w:rPr>
        <w:t>:</w:t>
      </w:r>
    </w:p>
    <w:p w14:paraId="1B07D661" w14:textId="77777777" w:rsidR="0067677F" w:rsidRDefault="0067677F" w:rsidP="0067677F">
      <w:pPr>
        <w:ind w:left="360" w:right="-1"/>
        <w:jc w:val="both"/>
        <w:rPr>
          <w:rFonts w:cs="Arial"/>
          <w:b/>
          <w:szCs w:val="20"/>
        </w:rPr>
      </w:pPr>
    </w:p>
    <w:p w14:paraId="16B8049B" w14:textId="77777777" w:rsidR="0067677F" w:rsidRDefault="0067677F" w:rsidP="0067677F">
      <w:pPr>
        <w:ind w:left="360" w:right="-1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420"/>
        <w:gridCol w:w="1800"/>
      </w:tblGrid>
      <w:tr w:rsidR="0067677F" w:rsidRPr="00425393" w14:paraId="77B6ABCE" w14:textId="77777777" w:rsidTr="00FA5916">
        <w:trPr>
          <w:trHeight w:hRule="exact" w:val="34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7F15" w14:textId="77777777" w:rsidR="0067677F" w:rsidRPr="00425393" w:rsidRDefault="0067677F" w:rsidP="00FA5916">
            <w:pPr>
              <w:rPr>
                <w:rFonts w:cs="Arial"/>
                <w:b/>
                <w:bCs/>
              </w:rPr>
            </w:pPr>
            <w:r w:rsidRPr="00425393">
              <w:rPr>
                <w:rFonts w:cs="Arial"/>
                <w:b/>
                <w:bCs/>
                <w:sz w:val="22"/>
                <w:szCs w:val="22"/>
              </w:rPr>
              <w:t>STROŠEK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1B1F" w14:textId="77777777" w:rsidR="0067677F" w:rsidRPr="00425393" w:rsidRDefault="0067677F" w:rsidP="00FA5916">
            <w:pPr>
              <w:ind w:right="72"/>
              <w:jc w:val="both"/>
              <w:rPr>
                <w:rFonts w:cs="Arial"/>
                <w:b/>
                <w:bCs/>
              </w:rPr>
            </w:pPr>
            <w:r w:rsidRPr="00425393">
              <w:rPr>
                <w:rFonts w:cs="Arial"/>
                <w:b/>
                <w:bCs/>
                <w:sz w:val="22"/>
                <w:szCs w:val="22"/>
              </w:rPr>
              <w:t>Vsebi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na dela, </w:t>
            </w:r>
            <w:r w:rsidRPr="00425393">
              <w:rPr>
                <w:rFonts w:cs="Arial"/>
                <w:b/>
                <w:bCs/>
                <w:sz w:val="22"/>
                <w:szCs w:val="22"/>
              </w:rPr>
              <w:t>storitve,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425393">
              <w:rPr>
                <w:rFonts w:cs="Arial"/>
                <w:b/>
                <w:bCs/>
                <w:sz w:val="22"/>
                <w:szCs w:val="22"/>
              </w:rPr>
              <w:t>material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D273F0" w14:textId="77777777" w:rsidR="0067677F" w:rsidRPr="00425393" w:rsidRDefault="0067677F" w:rsidP="00FA5916">
            <w:pPr>
              <w:ind w:right="42"/>
              <w:jc w:val="both"/>
              <w:rPr>
                <w:rFonts w:cs="Arial"/>
                <w:b/>
                <w:bCs/>
              </w:rPr>
            </w:pPr>
            <w:r w:rsidRPr="00425393">
              <w:rPr>
                <w:rFonts w:cs="Arial"/>
                <w:b/>
                <w:bCs/>
                <w:sz w:val="22"/>
                <w:szCs w:val="22"/>
              </w:rPr>
              <w:t>Znesek</w:t>
            </w:r>
          </w:p>
        </w:tc>
      </w:tr>
      <w:tr w:rsidR="0067677F" w:rsidRPr="00425393" w14:paraId="47621112" w14:textId="77777777" w:rsidTr="00FA5916">
        <w:trPr>
          <w:trHeight w:hRule="exact" w:val="34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F426" w14:textId="77777777" w:rsidR="0067677F" w:rsidRPr="00425393" w:rsidRDefault="0067677F" w:rsidP="00FA5916">
            <w:pPr>
              <w:rPr>
                <w:rFonts w:cs="Arial"/>
              </w:rPr>
            </w:pPr>
            <w:r w:rsidRPr="00425393">
              <w:rPr>
                <w:rFonts w:cs="Arial"/>
                <w:sz w:val="22"/>
                <w:szCs w:val="22"/>
              </w:rPr>
              <w:t>Avtorski honorarji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2873" w14:textId="77777777" w:rsidR="0067677F" w:rsidRPr="00425393" w:rsidRDefault="0067677F" w:rsidP="00FA5916">
            <w:pPr>
              <w:ind w:right="213"/>
              <w:jc w:val="both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44AB07" w14:textId="77777777" w:rsidR="0067677F" w:rsidRPr="00425393" w:rsidRDefault="0067677F" w:rsidP="00FA5916">
            <w:pPr>
              <w:ind w:right="42"/>
              <w:jc w:val="both"/>
              <w:rPr>
                <w:rFonts w:cs="Arial"/>
              </w:rPr>
            </w:pPr>
          </w:p>
        </w:tc>
      </w:tr>
      <w:tr w:rsidR="0067677F" w:rsidRPr="00425393" w14:paraId="6EC85F44" w14:textId="77777777" w:rsidTr="00FA5916">
        <w:trPr>
          <w:trHeight w:hRule="exact" w:val="34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BE1A" w14:textId="77777777" w:rsidR="0067677F" w:rsidRPr="00425393" w:rsidRDefault="0067677F" w:rsidP="00FA5916">
            <w:pPr>
              <w:rPr>
                <w:rFonts w:cs="Arial"/>
              </w:rPr>
            </w:pPr>
            <w:r w:rsidRPr="00425393">
              <w:rPr>
                <w:rFonts w:cs="Arial"/>
                <w:sz w:val="22"/>
                <w:szCs w:val="22"/>
              </w:rPr>
              <w:t>Potni stroški, prehrana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A7C3" w14:textId="77777777" w:rsidR="0067677F" w:rsidRPr="00425393" w:rsidRDefault="0067677F" w:rsidP="00FA5916">
            <w:pPr>
              <w:ind w:right="213"/>
              <w:jc w:val="both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92C625" w14:textId="77777777" w:rsidR="0067677F" w:rsidRPr="00425393" w:rsidRDefault="0067677F" w:rsidP="00FA5916">
            <w:pPr>
              <w:ind w:right="42"/>
              <w:jc w:val="both"/>
              <w:rPr>
                <w:rFonts w:cs="Arial"/>
              </w:rPr>
            </w:pPr>
          </w:p>
        </w:tc>
      </w:tr>
      <w:tr w:rsidR="0067677F" w:rsidRPr="00425393" w14:paraId="7975B34C" w14:textId="77777777" w:rsidTr="00FA5916">
        <w:trPr>
          <w:trHeight w:hRule="exact" w:val="34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AE24" w14:textId="77777777" w:rsidR="0067677F" w:rsidRPr="00425393" w:rsidRDefault="0067677F" w:rsidP="00FA5916">
            <w:pPr>
              <w:rPr>
                <w:rFonts w:cs="Arial"/>
              </w:rPr>
            </w:pPr>
            <w:r w:rsidRPr="00425393">
              <w:rPr>
                <w:rFonts w:cs="Arial"/>
                <w:sz w:val="22"/>
                <w:szCs w:val="22"/>
              </w:rPr>
              <w:t>Nočitve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4710" w14:textId="77777777" w:rsidR="0067677F" w:rsidRPr="00425393" w:rsidRDefault="0067677F" w:rsidP="00FA5916">
            <w:pPr>
              <w:ind w:right="213"/>
              <w:jc w:val="both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36FC31" w14:textId="77777777" w:rsidR="0067677F" w:rsidRPr="00425393" w:rsidRDefault="0067677F" w:rsidP="00FA5916">
            <w:pPr>
              <w:ind w:right="42"/>
              <w:jc w:val="both"/>
              <w:rPr>
                <w:rFonts w:cs="Arial"/>
              </w:rPr>
            </w:pPr>
          </w:p>
        </w:tc>
      </w:tr>
      <w:tr w:rsidR="0067677F" w:rsidRPr="00425393" w14:paraId="7C8D04AA" w14:textId="77777777" w:rsidTr="00FA5916">
        <w:trPr>
          <w:trHeight w:hRule="exact" w:val="34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6019" w14:textId="77777777" w:rsidR="0067677F" w:rsidRPr="00425393" w:rsidRDefault="0067677F" w:rsidP="00FA5916">
            <w:pPr>
              <w:rPr>
                <w:rFonts w:cs="Arial"/>
              </w:rPr>
            </w:pPr>
            <w:r w:rsidRPr="00425393">
              <w:rPr>
                <w:rFonts w:cs="Arial"/>
                <w:sz w:val="22"/>
                <w:szCs w:val="22"/>
              </w:rPr>
              <w:t xml:space="preserve">Promocija </w:t>
            </w:r>
            <w:r w:rsidRPr="00855698">
              <w:rPr>
                <w:rFonts w:cs="Arial"/>
                <w:sz w:val="18"/>
                <w:szCs w:val="18"/>
              </w:rPr>
              <w:t>(oglaševanje)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71BA" w14:textId="77777777" w:rsidR="0067677F" w:rsidRPr="00425393" w:rsidRDefault="0067677F" w:rsidP="00FA5916">
            <w:pPr>
              <w:ind w:right="213"/>
              <w:jc w:val="both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AAD3D2" w14:textId="77777777" w:rsidR="0067677F" w:rsidRPr="00425393" w:rsidRDefault="0067677F" w:rsidP="00FA5916">
            <w:pPr>
              <w:ind w:right="42"/>
              <w:jc w:val="both"/>
              <w:rPr>
                <w:rFonts w:cs="Arial"/>
              </w:rPr>
            </w:pPr>
          </w:p>
        </w:tc>
      </w:tr>
      <w:tr w:rsidR="0067677F" w:rsidRPr="00425393" w14:paraId="51098877" w14:textId="77777777" w:rsidTr="00FA5916">
        <w:trPr>
          <w:trHeight w:hRule="exact" w:val="34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E4BE" w14:textId="77777777" w:rsidR="0067677F" w:rsidRPr="00425393" w:rsidRDefault="0067677F" w:rsidP="00FA5916">
            <w:pPr>
              <w:rPr>
                <w:rFonts w:cs="Arial"/>
              </w:rPr>
            </w:pPr>
            <w:r w:rsidRPr="00425393">
              <w:rPr>
                <w:rFonts w:cs="Arial"/>
                <w:sz w:val="22"/>
                <w:szCs w:val="22"/>
              </w:rPr>
              <w:t>Tiskanje vabil,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5393">
              <w:rPr>
                <w:rFonts w:cs="Arial"/>
                <w:sz w:val="22"/>
                <w:szCs w:val="22"/>
              </w:rPr>
              <w:t>katalogov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37F3" w14:textId="77777777" w:rsidR="0067677F" w:rsidRPr="00425393" w:rsidRDefault="0067677F" w:rsidP="00FA5916">
            <w:pPr>
              <w:ind w:right="213"/>
              <w:jc w:val="both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AB2078" w14:textId="77777777" w:rsidR="0067677F" w:rsidRPr="00425393" w:rsidRDefault="0067677F" w:rsidP="00FA5916">
            <w:pPr>
              <w:ind w:right="42"/>
              <w:jc w:val="both"/>
              <w:rPr>
                <w:rFonts w:cs="Arial"/>
              </w:rPr>
            </w:pPr>
          </w:p>
        </w:tc>
      </w:tr>
      <w:tr w:rsidR="0067677F" w:rsidRPr="00425393" w14:paraId="784566E9" w14:textId="77777777" w:rsidTr="00FA5916">
        <w:trPr>
          <w:trHeight w:hRule="exact" w:val="34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1425" w14:textId="77777777" w:rsidR="0067677F" w:rsidRPr="00425393" w:rsidRDefault="0067677F" w:rsidP="00FA5916">
            <w:pPr>
              <w:rPr>
                <w:rFonts w:cs="Arial"/>
              </w:rPr>
            </w:pPr>
            <w:r w:rsidRPr="00425393">
              <w:rPr>
                <w:rFonts w:cs="Arial"/>
                <w:sz w:val="22"/>
                <w:szCs w:val="22"/>
              </w:rPr>
              <w:t>Stroški materiala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C442" w14:textId="77777777" w:rsidR="0067677F" w:rsidRPr="00425393" w:rsidRDefault="0067677F" w:rsidP="00FA5916">
            <w:pPr>
              <w:ind w:right="213"/>
              <w:jc w:val="both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FD259" w14:textId="77777777" w:rsidR="0067677F" w:rsidRPr="00425393" w:rsidRDefault="0067677F" w:rsidP="00FA5916">
            <w:pPr>
              <w:ind w:right="42"/>
              <w:jc w:val="both"/>
              <w:rPr>
                <w:rFonts w:cs="Arial"/>
              </w:rPr>
            </w:pPr>
          </w:p>
        </w:tc>
      </w:tr>
      <w:tr w:rsidR="0067677F" w:rsidRPr="00425393" w14:paraId="0782F4AF" w14:textId="77777777" w:rsidTr="00FA5916">
        <w:trPr>
          <w:trHeight w:hRule="exact" w:val="34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FCE5" w14:textId="77777777" w:rsidR="0067677F" w:rsidRPr="00425393" w:rsidRDefault="0067677F" w:rsidP="00FA5916">
            <w:pPr>
              <w:rPr>
                <w:rFonts w:cs="Arial"/>
              </w:rPr>
            </w:pPr>
            <w:r w:rsidRPr="00425393">
              <w:rPr>
                <w:rFonts w:cs="Arial"/>
                <w:sz w:val="22"/>
                <w:szCs w:val="22"/>
              </w:rPr>
              <w:t>Ostalo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A798" w14:textId="77777777" w:rsidR="0067677F" w:rsidRPr="00425393" w:rsidRDefault="0067677F" w:rsidP="00FA5916">
            <w:pPr>
              <w:ind w:right="213"/>
              <w:jc w:val="both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A55A38" w14:textId="77777777" w:rsidR="0067677F" w:rsidRPr="00425393" w:rsidRDefault="0067677F" w:rsidP="00FA5916">
            <w:pPr>
              <w:ind w:right="42"/>
              <w:jc w:val="both"/>
              <w:rPr>
                <w:rFonts w:cs="Arial"/>
              </w:rPr>
            </w:pPr>
          </w:p>
        </w:tc>
      </w:tr>
      <w:tr w:rsidR="0067677F" w:rsidRPr="00425393" w14:paraId="03EFC836" w14:textId="77777777" w:rsidTr="00FA5916">
        <w:trPr>
          <w:trHeight w:hRule="exact" w:val="34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84FD" w14:textId="77777777" w:rsidR="0067677F" w:rsidRPr="00425393" w:rsidRDefault="0067677F" w:rsidP="00FA5916">
            <w:pPr>
              <w:rPr>
                <w:rFonts w:cs="Arial"/>
                <w:b/>
                <w:bCs/>
              </w:rPr>
            </w:pPr>
            <w:r w:rsidRPr="00425393">
              <w:rPr>
                <w:rFonts w:cs="Arial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A637" w14:textId="77777777" w:rsidR="0067677F" w:rsidRPr="00425393" w:rsidRDefault="0067677F" w:rsidP="00FA5916">
            <w:pPr>
              <w:ind w:right="213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070AF" w14:textId="77777777" w:rsidR="0067677F" w:rsidRPr="00425393" w:rsidRDefault="0067677F" w:rsidP="00FA5916">
            <w:pPr>
              <w:ind w:right="42"/>
              <w:jc w:val="both"/>
              <w:rPr>
                <w:rFonts w:cs="Arial"/>
                <w:b/>
                <w:bCs/>
              </w:rPr>
            </w:pPr>
          </w:p>
        </w:tc>
      </w:tr>
    </w:tbl>
    <w:p w14:paraId="20E082E8" w14:textId="77777777" w:rsidR="0067677F" w:rsidRPr="00425393" w:rsidRDefault="0067677F" w:rsidP="0067677F">
      <w:pPr>
        <w:jc w:val="both"/>
        <w:rPr>
          <w:rFonts w:cs="Arial"/>
          <w:bCs/>
          <w:sz w:val="22"/>
          <w:szCs w:val="22"/>
        </w:rPr>
      </w:pPr>
    </w:p>
    <w:p w14:paraId="77AF022B" w14:textId="77777777" w:rsidR="0067677F" w:rsidRPr="00F86894" w:rsidRDefault="0067677F" w:rsidP="0067677F">
      <w:pPr>
        <w:jc w:val="both"/>
        <w:rPr>
          <w:rFonts w:cs="Arial"/>
          <w:bCs/>
          <w:sz w:val="22"/>
          <w:szCs w:val="22"/>
        </w:rPr>
      </w:pPr>
    </w:p>
    <w:p w14:paraId="0FF32DB3" w14:textId="77777777" w:rsidR="0067677F" w:rsidRPr="00F86894" w:rsidRDefault="0067677F" w:rsidP="0067677F">
      <w:pPr>
        <w:jc w:val="center"/>
        <w:rPr>
          <w:rFonts w:cs="Arial"/>
          <w:b/>
          <w:sz w:val="22"/>
          <w:szCs w:val="22"/>
          <w:u w:val="single"/>
        </w:rPr>
      </w:pPr>
      <w:r w:rsidRPr="00F86894">
        <w:rPr>
          <w:rFonts w:cs="Arial"/>
          <w:b/>
          <w:sz w:val="22"/>
          <w:szCs w:val="22"/>
          <w:u w:val="single"/>
        </w:rPr>
        <w:t>S svojim podpisom potrjujem resničnost zgoraj navedenih podatkov.</w:t>
      </w:r>
    </w:p>
    <w:p w14:paraId="7F2CEC16" w14:textId="77777777" w:rsidR="0067677F" w:rsidRPr="00F86894" w:rsidRDefault="0067677F" w:rsidP="0067677F">
      <w:pPr>
        <w:rPr>
          <w:rFonts w:cs="Arial"/>
          <w:sz w:val="22"/>
          <w:szCs w:val="22"/>
        </w:rPr>
      </w:pPr>
    </w:p>
    <w:p w14:paraId="796A13CE" w14:textId="77777777" w:rsidR="0067677F" w:rsidRPr="00F86894" w:rsidRDefault="0067677F" w:rsidP="0067677F">
      <w:pPr>
        <w:rPr>
          <w:rFonts w:cs="Arial"/>
          <w:sz w:val="22"/>
          <w:szCs w:val="22"/>
        </w:rPr>
      </w:pPr>
    </w:p>
    <w:p w14:paraId="7586C3F0" w14:textId="77777777" w:rsidR="0067677F" w:rsidRPr="00F86894" w:rsidRDefault="0067677F" w:rsidP="0067677F">
      <w:pPr>
        <w:tabs>
          <w:tab w:val="left" w:pos="720"/>
          <w:tab w:val="left" w:pos="4680"/>
          <w:tab w:val="left" w:pos="6120"/>
        </w:tabs>
        <w:spacing w:line="480" w:lineRule="auto"/>
        <w:rPr>
          <w:rFonts w:cs="Arial"/>
          <w:sz w:val="22"/>
          <w:szCs w:val="22"/>
        </w:rPr>
      </w:pPr>
      <w:r w:rsidRPr="00F86894">
        <w:rPr>
          <w:rFonts w:cs="Arial"/>
          <w:sz w:val="22"/>
          <w:szCs w:val="22"/>
        </w:rPr>
        <w:t>Datum:</w:t>
      </w:r>
      <w:r w:rsidRPr="00F86894">
        <w:rPr>
          <w:rFonts w:cs="Arial"/>
          <w:sz w:val="22"/>
          <w:szCs w:val="22"/>
        </w:rPr>
        <w:tab/>
        <w:t>_______________</w:t>
      </w:r>
      <w:r w:rsidRPr="00F86894">
        <w:rPr>
          <w:rFonts w:cs="Arial"/>
          <w:sz w:val="22"/>
          <w:szCs w:val="22"/>
        </w:rPr>
        <w:tab/>
        <w:t>Ime in priimek:</w:t>
      </w:r>
      <w:r w:rsidRPr="00F86894">
        <w:rPr>
          <w:rFonts w:cs="Arial"/>
          <w:sz w:val="22"/>
          <w:szCs w:val="22"/>
        </w:rPr>
        <w:tab/>
        <w:t>________________________</w:t>
      </w:r>
    </w:p>
    <w:p w14:paraId="4E17C300" w14:textId="77777777" w:rsidR="0067677F" w:rsidRPr="00F86894" w:rsidRDefault="0067677F" w:rsidP="0067677F">
      <w:pPr>
        <w:pStyle w:val="Glava"/>
        <w:tabs>
          <w:tab w:val="clear" w:pos="4536"/>
          <w:tab w:val="clear" w:pos="9072"/>
          <w:tab w:val="left" w:pos="3240"/>
          <w:tab w:val="left" w:pos="4680"/>
          <w:tab w:val="left" w:pos="6120"/>
        </w:tabs>
        <w:rPr>
          <w:rFonts w:cs="Arial"/>
          <w:sz w:val="22"/>
          <w:szCs w:val="22"/>
        </w:rPr>
      </w:pPr>
      <w:r w:rsidRPr="00F86894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Žig:</w:t>
      </w:r>
      <w:r w:rsidRPr="00F86894">
        <w:rPr>
          <w:rFonts w:cs="Arial"/>
          <w:sz w:val="22"/>
          <w:szCs w:val="22"/>
        </w:rPr>
        <w:tab/>
        <w:t>Podpis:</w:t>
      </w:r>
      <w:r w:rsidRPr="00F86894">
        <w:rPr>
          <w:rFonts w:cs="Arial"/>
          <w:sz w:val="22"/>
          <w:szCs w:val="22"/>
        </w:rPr>
        <w:tab/>
        <w:t>______________________</w:t>
      </w:r>
    </w:p>
    <w:p w14:paraId="00A0B7BD" w14:textId="77777777" w:rsidR="0067677F" w:rsidRPr="00F677F0" w:rsidRDefault="0067677F" w:rsidP="0067677F">
      <w:pPr>
        <w:pStyle w:val="Telobesedila"/>
        <w:rPr>
          <w:rFonts w:ascii="Arial" w:hAnsi="Arial" w:cs="Arial"/>
          <w:bCs/>
          <w:sz w:val="22"/>
        </w:rPr>
      </w:pPr>
      <w:r w:rsidRPr="00ED2167">
        <w:rPr>
          <w:rFonts w:ascii="Arial" w:hAnsi="Arial" w:cs="Arial"/>
          <w:bCs/>
          <w:sz w:val="22"/>
        </w:rPr>
        <w:t xml:space="preserve">     </w:t>
      </w:r>
    </w:p>
    <w:p w14:paraId="30B56DE1" w14:textId="77777777" w:rsidR="0067677F" w:rsidRPr="00381AC5" w:rsidRDefault="0067677F" w:rsidP="0067677F"/>
    <w:p w14:paraId="3B452EA0" w14:textId="77777777" w:rsidR="0067677F" w:rsidRPr="00550F4A" w:rsidRDefault="0067677F" w:rsidP="0067677F"/>
    <w:p w14:paraId="681A85F4" w14:textId="77777777" w:rsidR="0067677F" w:rsidRPr="00982B5B" w:rsidRDefault="0067677F" w:rsidP="0067677F"/>
    <w:p w14:paraId="5C91D148" w14:textId="77777777" w:rsidR="0067677F" w:rsidRPr="00761FF6" w:rsidRDefault="0067677F" w:rsidP="0067677F"/>
    <w:p w14:paraId="0B05130B" w14:textId="77777777" w:rsidR="00907DFA" w:rsidRDefault="00907DFA" w:rsidP="000A2701"/>
    <w:p w14:paraId="1015CE64" w14:textId="77777777" w:rsidR="0067677F" w:rsidRDefault="0067677F" w:rsidP="000A2701"/>
    <w:p w14:paraId="7F4040C9" w14:textId="77777777" w:rsidR="0067677F" w:rsidRDefault="0067677F" w:rsidP="000A2701"/>
    <w:p w14:paraId="77F50C12" w14:textId="77777777" w:rsidR="0067677F" w:rsidRDefault="0067677F" w:rsidP="000A2701"/>
    <w:p w14:paraId="503B0FFA" w14:textId="77777777" w:rsidR="0067677F" w:rsidRDefault="0067677F" w:rsidP="000A2701"/>
    <w:p w14:paraId="3D49215F" w14:textId="77777777" w:rsidR="0067677F" w:rsidRDefault="0067677F" w:rsidP="000A2701"/>
    <w:p w14:paraId="307F3D97" w14:textId="77777777" w:rsidR="0067677F" w:rsidRDefault="0067677F" w:rsidP="000A2701"/>
    <w:p w14:paraId="3E9E7D4C" w14:textId="77777777" w:rsidR="0067677F" w:rsidRDefault="0067677F" w:rsidP="000A2701"/>
    <w:p w14:paraId="7CBEAF6B" w14:textId="77777777" w:rsidR="0067677F" w:rsidRDefault="0067677F" w:rsidP="000A2701"/>
    <w:p w14:paraId="0DD976DB" w14:textId="77777777" w:rsidR="0067677F" w:rsidRDefault="0067677F" w:rsidP="000A2701"/>
    <w:p w14:paraId="34D4A38D" w14:textId="77777777" w:rsidR="0067677F" w:rsidRDefault="0067677F" w:rsidP="000A2701"/>
    <w:p w14:paraId="18B32D49" w14:textId="77777777" w:rsidR="006D1973" w:rsidRPr="008B54D5" w:rsidRDefault="006D1973" w:rsidP="006D1973">
      <w:pPr>
        <w:pStyle w:val="Naslov1"/>
        <w:spacing w:line="276" w:lineRule="auto"/>
        <w:jc w:val="both"/>
        <w:rPr>
          <w:rFonts w:ascii="Arial" w:hAnsi="Arial" w:cs="Arial"/>
          <w:b w:val="0"/>
          <w:bCs w:val="0"/>
          <w:i w:val="0"/>
          <w:sz w:val="22"/>
          <w:szCs w:val="22"/>
        </w:rPr>
      </w:pPr>
      <w:r w:rsidRPr="008B54D5">
        <w:rPr>
          <w:rFonts w:ascii="Arial" w:hAnsi="Arial" w:cs="Arial"/>
          <w:i w:val="0"/>
          <w:sz w:val="22"/>
          <w:szCs w:val="22"/>
        </w:rPr>
        <w:lastRenderedPageBreak/>
        <w:t>SPLOŠNI IN P</w:t>
      </w:r>
      <w:r>
        <w:rPr>
          <w:rFonts w:ascii="Arial" w:hAnsi="Arial" w:cs="Arial"/>
          <w:i w:val="0"/>
          <w:sz w:val="22"/>
          <w:szCs w:val="22"/>
          <w:lang w:val="sl-SI"/>
        </w:rPr>
        <w:t>ODROBNI</w:t>
      </w:r>
      <w:r w:rsidRPr="008B54D5">
        <w:rPr>
          <w:rFonts w:ascii="Arial" w:hAnsi="Arial" w:cs="Arial"/>
          <w:i w:val="0"/>
          <w:sz w:val="22"/>
          <w:szCs w:val="22"/>
        </w:rPr>
        <w:t xml:space="preserve"> KRITERIJI ZA IZBIRO </w:t>
      </w:r>
      <w:r>
        <w:rPr>
          <w:rFonts w:ascii="Arial" w:hAnsi="Arial" w:cs="Arial"/>
          <w:i w:val="0"/>
          <w:sz w:val="22"/>
          <w:szCs w:val="22"/>
        </w:rPr>
        <w:t>PRIJAVITELJEV</w:t>
      </w:r>
      <w:r w:rsidRPr="008B54D5">
        <w:rPr>
          <w:rFonts w:ascii="Arial" w:hAnsi="Arial" w:cs="Arial"/>
          <w:i w:val="0"/>
          <w:sz w:val="22"/>
          <w:szCs w:val="22"/>
        </w:rPr>
        <w:t xml:space="preserve"> IN NAČIN OCENJEVANJA</w:t>
      </w:r>
    </w:p>
    <w:p w14:paraId="372CF9ED" w14:textId="77777777" w:rsidR="006D1973" w:rsidRPr="003D1542" w:rsidRDefault="006D1973" w:rsidP="006D1973">
      <w:pPr>
        <w:spacing w:line="276" w:lineRule="auto"/>
        <w:jc w:val="both"/>
        <w:rPr>
          <w:rFonts w:cs="Arial"/>
          <w:sz w:val="22"/>
          <w:szCs w:val="22"/>
        </w:rPr>
      </w:pPr>
    </w:p>
    <w:p w14:paraId="537CD5C8" w14:textId="0D8045ED" w:rsidR="006D1973" w:rsidRPr="003D1542" w:rsidRDefault="006D1973" w:rsidP="006D1973">
      <w:pPr>
        <w:spacing w:line="276" w:lineRule="auto"/>
        <w:jc w:val="both"/>
        <w:rPr>
          <w:rFonts w:cs="Arial"/>
          <w:sz w:val="22"/>
          <w:szCs w:val="22"/>
        </w:rPr>
      </w:pPr>
      <w:r w:rsidRPr="003D1542">
        <w:rPr>
          <w:rFonts w:cs="Arial"/>
          <w:sz w:val="22"/>
          <w:szCs w:val="22"/>
        </w:rPr>
        <w:t>Mestna občina Novo mesto bo za sofinanciranje izbrala predlagane projekte na podlagi naslednjih splošnih in p</w:t>
      </w:r>
      <w:r>
        <w:rPr>
          <w:rFonts w:cs="Arial"/>
          <w:sz w:val="22"/>
          <w:szCs w:val="22"/>
        </w:rPr>
        <w:t>odrobnih</w:t>
      </w:r>
      <w:r w:rsidRPr="003D1542">
        <w:rPr>
          <w:rFonts w:cs="Arial"/>
          <w:sz w:val="22"/>
          <w:szCs w:val="22"/>
        </w:rPr>
        <w:t xml:space="preserve"> kriterijev:</w:t>
      </w:r>
    </w:p>
    <w:p w14:paraId="7A151327" w14:textId="77777777" w:rsidR="006D1973" w:rsidRDefault="006D1973" w:rsidP="006D19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6592"/>
        <w:gridCol w:w="1501"/>
      </w:tblGrid>
      <w:tr w:rsidR="006D1973" w:rsidRPr="004D5A3A" w14:paraId="4BBDE1A5" w14:textId="77777777" w:rsidTr="00A83F6C">
        <w:tc>
          <w:tcPr>
            <w:tcW w:w="969" w:type="dxa"/>
          </w:tcPr>
          <w:p w14:paraId="158CC212" w14:textId="77777777" w:rsidR="006D1973" w:rsidRPr="009054A9" w:rsidRDefault="006D1973" w:rsidP="00FA5916">
            <w:pPr>
              <w:pStyle w:val="Telobesedila"/>
              <w:spacing w:line="276" w:lineRule="auto"/>
              <w:rPr>
                <w:rFonts w:ascii="Arial" w:eastAsia="Times New Roman" w:hAnsi="Arial" w:cs="Arial"/>
                <w:i w:val="0"/>
                <w:lang w:val="sl-SI"/>
              </w:rPr>
            </w:pPr>
          </w:p>
        </w:tc>
        <w:tc>
          <w:tcPr>
            <w:tcW w:w="6592" w:type="dxa"/>
          </w:tcPr>
          <w:p w14:paraId="53FDEC9A" w14:textId="77777777" w:rsidR="006D1973" w:rsidRPr="009054A9" w:rsidRDefault="006D1973" w:rsidP="00FA5916">
            <w:pPr>
              <w:pStyle w:val="Telobesedila"/>
              <w:spacing w:line="276" w:lineRule="auto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Splošni in p</w:t>
            </w:r>
            <w:r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odrobni</w:t>
            </w: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 xml:space="preserve"> kriteriji</w:t>
            </w:r>
          </w:p>
        </w:tc>
        <w:tc>
          <w:tcPr>
            <w:tcW w:w="1501" w:type="dxa"/>
          </w:tcPr>
          <w:p w14:paraId="4F6AB566" w14:textId="77777777" w:rsidR="006D1973" w:rsidRPr="009054A9" w:rsidRDefault="006D1973" w:rsidP="00FA5916">
            <w:pPr>
              <w:pStyle w:val="Telobesedila"/>
              <w:spacing w:line="276" w:lineRule="auto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Število točk</w:t>
            </w:r>
          </w:p>
        </w:tc>
      </w:tr>
      <w:tr w:rsidR="006D1973" w:rsidRPr="004D5A3A" w14:paraId="7D534295" w14:textId="77777777" w:rsidTr="00A83F6C">
        <w:tc>
          <w:tcPr>
            <w:tcW w:w="969" w:type="dxa"/>
          </w:tcPr>
          <w:p w14:paraId="4E865DBE" w14:textId="77777777" w:rsidR="006D1973" w:rsidRPr="009054A9" w:rsidRDefault="006D1973" w:rsidP="00FA5916">
            <w:pPr>
              <w:pStyle w:val="Telobesedila"/>
              <w:spacing w:line="276" w:lineRule="auto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1.</w:t>
            </w:r>
          </w:p>
        </w:tc>
        <w:tc>
          <w:tcPr>
            <w:tcW w:w="6592" w:type="dxa"/>
          </w:tcPr>
          <w:p w14:paraId="13C723F5" w14:textId="4E3645E3" w:rsidR="006D1973" w:rsidRPr="009054A9" w:rsidRDefault="006D1973" w:rsidP="00FA5916">
            <w:pPr>
              <w:pStyle w:val="Telobesedila"/>
              <w:spacing w:line="276" w:lineRule="auto"/>
              <w:rPr>
                <w:rFonts w:ascii="Arial" w:eastAsia="Times New Roman" w:hAnsi="Arial" w:cs="Arial"/>
                <w:i w:val="0"/>
                <w:lang w:val="sl-SI"/>
              </w:rPr>
            </w:pPr>
            <w:r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K</w:t>
            </w: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akovost predloženega projekta</w:t>
            </w:r>
            <w:r w:rsidR="00DC2160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 xml:space="preserve"> in jasno postavljeni cilji</w:t>
            </w:r>
          </w:p>
        </w:tc>
        <w:tc>
          <w:tcPr>
            <w:tcW w:w="1501" w:type="dxa"/>
          </w:tcPr>
          <w:p w14:paraId="59BB30FD" w14:textId="748A0364" w:rsidR="006D1973" w:rsidRPr="009054A9" w:rsidRDefault="006D1973" w:rsidP="00FA5916">
            <w:pPr>
              <w:pStyle w:val="Telobesedila"/>
              <w:spacing w:line="276" w:lineRule="auto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Do 1</w:t>
            </w:r>
            <w:r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0</w:t>
            </w: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 xml:space="preserve"> točk</w:t>
            </w:r>
          </w:p>
        </w:tc>
      </w:tr>
      <w:tr w:rsidR="006D1973" w:rsidRPr="004D5A3A" w14:paraId="57A0EF75" w14:textId="77777777" w:rsidTr="00A83F6C">
        <w:tc>
          <w:tcPr>
            <w:tcW w:w="969" w:type="dxa"/>
          </w:tcPr>
          <w:p w14:paraId="57420745" w14:textId="20BE06E1" w:rsidR="006D1973" w:rsidRPr="009054A9" w:rsidRDefault="00A83F6C" w:rsidP="00FA5916">
            <w:pPr>
              <w:pStyle w:val="Telobesedila"/>
              <w:spacing w:line="276" w:lineRule="auto"/>
              <w:rPr>
                <w:rFonts w:ascii="Arial" w:eastAsia="Times New Roman" w:hAnsi="Arial" w:cs="Arial"/>
                <w:i w:val="0"/>
                <w:lang w:val="sl-SI"/>
              </w:rPr>
            </w:pPr>
            <w:r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2</w:t>
            </w:r>
            <w:r w:rsidR="006D1973"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.</w:t>
            </w:r>
          </w:p>
        </w:tc>
        <w:tc>
          <w:tcPr>
            <w:tcW w:w="6592" w:type="dxa"/>
          </w:tcPr>
          <w:p w14:paraId="1B1DC486" w14:textId="63E8F2C5" w:rsidR="006D1973" w:rsidRPr="009054A9" w:rsidRDefault="006D1973" w:rsidP="00FA5916">
            <w:pPr>
              <w:pStyle w:val="Telobesedila"/>
              <w:spacing w:line="276" w:lineRule="auto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Obiskanost oz. število uporabnikov</w:t>
            </w:r>
          </w:p>
        </w:tc>
        <w:tc>
          <w:tcPr>
            <w:tcW w:w="1501" w:type="dxa"/>
          </w:tcPr>
          <w:p w14:paraId="60091614" w14:textId="41E261A5" w:rsidR="006D1973" w:rsidRPr="009054A9" w:rsidRDefault="006D1973" w:rsidP="00FA5916">
            <w:pPr>
              <w:pStyle w:val="Telobesedila"/>
              <w:spacing w:line="276" w:lineRule="auto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Do 1</w:t>
            </w:r>
            <w:r w:rsidR="00A83F6C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0</w:t>
            </w: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 xml:space="preserve"> točk</w:t>
            </w:r>
          </w:p>
        </w:tc>
      </w:tr>
      <w:tr w:rsidR="006D1973" w:rsidRPr="004D5A3A" w14:paraId="444133AA" w14:textId="77777777" w:rsidTr="00A83F6C">
        <w:tc>
          <w:tcPr>
            <w:tcW w:w="969" w:type="dxa"/>
          </w:tcPr>
          <w:p w14:paraId="540F2E73" w14:textId="5BE15D35" w:rsidR="006D1973" w:rsidRPr="009054A9" w:rsidRDefault="00A83F6C" w:rsidP="00FA5916">
            <w:pPr>
              <w:pStyle w:val="Telobesedila"/>
              <w:spacing w:line="276" w:lineRule="auto"/>
              <w:rPr>
                <w:rFonts w:ascii="Arial" w:eastAsia="Times New Roman" w:hAnsi="Arial" w:cs="Arial"/>
                <w:i w:val="0"/>
                <w:lang w:val="sl-SI"/>
              </w:rPr>
            </w:pPr>
            <w:r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3</w:t>
            </w:r>
            <w:r w:rsidR="006D1973"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.</w:t>
            </w:r>
          </w:p>
        </w:tc>
        <w:tc>
          <w:tcPr>
            <w:tcW w:w="6592" w:type="dxa"/>
          </w:tcPr>
          <w:p w14:paraId="6575CE89" w14:textId="4C0985DE" w:rsidR="006D1973" w:rsidRPr="009054A9" w:rsidRDefault="00A83F6C" w:rsidP="00FA5916">
            <w:pPr>
              <w:pStyle w:val="Telobesedila"/>
              <w:spacing w:line="276" w:lineRule="auto"/>
              <w:rPr>
                <w:rFonts w:ascii="Arial" w:eastAsia="Times New Roman" w:hAnsi="Arial" w:cs="Arial"/>
                <w:i w:val="0"/>
                <w:lang w:val="sl-SI"/>
              </w:rPr>
            </w:pPr>
            <w:r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Pomen projekta za MO Novo mesto</w:t>
            </w:r>
          </w:p>
        </w:tc>
        <w:tc>
          <w:tcPr>
            <w:tcW w:w="1501" w:type="dxa"/>
          </w:tcPr>
          <w:p w14:paraId="73815906" w14:textId="4B1867E6" w:rsidR="006D1973" w:rsidRPr="009054A9" w:rsidRDefault="006D1973" w:rsidP="00FA5916">
            <w:pPr>
              <w:pStyle w:val="Telobesedila"/>
              <w:spacing w:line="276" w:lineRule="auto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 xml:space="preserve">Do </w:t>
            </w:r>
            <w:r w:rsidR="00A83F6C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1</w:t>
            </w: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0 točk</w:t>
            </w:r>
          </w:p>
        </w:tc>
      </w:tr>
      <w:tr w:rsidR="006D1973" w:rsidRPr="004D5A3A" w14:paraId="396ADC6B" w14:textId="77777777" w:rsidTr="00A83F6C">
        <w:tc>
          <w:tcPr>
            <w:tcW w:w="969" w:type="dxa"/>
          </w:tcPr>
          <w:p w14:paraId="00E78179" w14:textId="53F3A6F5" w:rsidR="006D1973" w:rsidRPr="009054A9" w:rsidRDefault="00A83F6C" w:rsidP="00FA5916">
            <w:pPr>
              <w:pStyle w:val="Telobesedila"/>
              <w:spacing w:line="276" w:lineRule="auto"/>
              <w:rPr>
                <w:rFonts w:ascii="Arial" w:eastAsia="Times New Roman" w:hAnsi="Arial" w:cs="Arial"/>
                <w:i w:val="0"/>
                <w:lang w:val="sl-SI"/>
              </w:rPr>
            </w:pPr>
            <w:r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4</w:t>
            </w:r>
            <w:r w:rsidR="006D1973"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.</w:t>
            </w:r>
          </w:p>
        </w:tc>
        <w:tc>
          <w:tcPr>
            <w:tcW w:w="6592" w:type="dxa"/>
          </w:tcPr>
          <w:p w14:paraId="4C5E9C8E" w14:textId="77777777" w:rsidR="006D1973" w:rsidRPr="009054A9" w:rsidRDefault="006D1973" w:rsidP="00FA5916">
            <w:pPr>
              <w:pStyle w:val="Telobesedila"/>
              <w:spacing w:line="276" w:lineRule="auto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Finančna konstrukcija projekta</w:t>
            </w:r>
          </w:p>
        </w:tc>
        <w:tc>
          <w:tcPr>
            <w:tcW w:w="1501" w:type="dxa"/>
          </w:tcPr>
          <w:p w14:paraId="64A8C3C2" w14:textId="16869F67" w:rsidR="006D1973" w:rsidRPr="009054A9" w:rsidRDefault="006D1973" w:rsidP="00FA5916">
            <w:pPr>
              <w:pStyle w:val="Telobesedila"/>
              <w:spacing w:line="276" w:lineRule="auto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 xml:space="preserve">Do </w:t>
            </w:r>
            <w:r w:rsidR="00893F92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2</w:t>
            </w: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0 točk</w:t>
            </w:r>
          </w:p>
        </w:tc>
      </w:tr>
      <w:tr w:rsidR="006D1973" w:rsidRPr="004D5A3A" w14:paraId="3D5408C9" w14:textId="77777777" w:rsidTr="00A83F6C">
        <w:tc>
          <w:tcPr>
            <w:tcW w:w="969" w:type="dxa"/>
          </w:tcPr>
          <w:p w14:paraId="7C81D0CC" w14:textId="77777777" w:rsidR="006D1973" w:rsidRPr="009054A9" w:rsidRDefault="006D1973" w:rsidP="00FA5916">
            <w:pPr>
              <w:pStyle w:val="Telobesedila"/>
              <w:spacing w:line="276" w:lineRule="auto"/>
              <w:rPr>
                <w:rFonts w:ascii="Arial" w:eastAsia="Times New Roman" w:hAnsi="Arial" w:cs="Arial"/>
                <w:b/>
                <w:i w:val="0"/>
                <w:lang w:val="sl-SI"/>
              </w:rPr>
            </w:pPr>
          </w:p>
        </w:tc>
        <w:tc>
          <w:tcPr>
            <w:tcW w:w="6592" w:type="dxa"/>
          </w:tcPr>
          <w:p w14:paraId="1B341EA5" w14:textId="77777777" w:rsidR="006D1973" w:rsidRPr="009054A9" w:rsidRDefault="006D1973" w:rsidP="00FA5916">
            <w:pPr>
              <w:pStyle w:val="Telobesedila"/>
              <w:spacing w:line="276" w:lineRule="auto"/>
              <w:rPr>
                <w:rFonts w:ascii="Arial" w:eastAsia="Times New Roman" w:hAnsi="Arial" w:cs="Arial"/>
                <w:b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b/>
                <w:i w:val="0"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1501" w:type="dxa"/>
          </w:tcPr>
          <w:p w14:paraId="39884F39" w14:textId="57A5BB8D" w:rsidR="006D1973" w:rsidRPr="00AB6D14" w:rsidRDefault="006D1973" w:rsidP="00FA5916">
            <w:pPr>
              <w:pStyle w:val="Telobesedila"/>
              <w:spacing w:line="276" w:lineRule="auto"/>
              <w:rPr>
                <w:rFonts w:ascii="Arial" w:eastAsia="Times New Roman" w:hAnsi="Arial" w:cs="Arial"/>
                <w:b/>
                <w:i w:val="0"/>
                <w:lang w:val="sl-SI"/>
              </w:rPr>
            </w:pPr>
            <w:r w:rsidRPr="00AB6D14">
              <w:rPr>
                <w:rFonts w:ascii="Arial" w:eastAsia="Times New Roman" w:hAnsi="Arial" w:cs="Arial"/>
                <w:b/>
                <w:i w:val="0"/>
                <w:sz w:val="22"/>
                <w:szCs w:val="22"/>
                <w:lang w:val="sl-SI"/>
              </w:rPr>
              <w:t xml:space="preserve">Do </w:t>
            </w:r>
            <w:r w:rsidR="00893F92">
              <w:rPr>
                <w:rFonts w:ascii="Arial" w:eastAsia="Times New Roman" w:hAnsi="Arial" w:cs="Arial"/>
                <w:b/>
                <w:i w:val="0"/>
                <w:sz w:val="22"/>
                <w:szCs w:val="22"/>
                <w:lang w:val="sl-SI"/>
              </w:rPr>
              <w:t>5</w:t>
            </w:r>
            <w:r w:rsidR="00A83F6C">
              <w:rPr>
                <w:rFonts w:ascii="Arial" w:eastAsia="Times New Roman" w:hAnsi="Arial" w:cs="Arial"/>
                <w:b/>
                <w:i w:val="0"/>
                <w:sz w:val="22"/>
                <w:szCs w:val="22"/>
                <w:lang w:val="sl-SI"/>
              </w:rPr>
              <w:t>0</w:t>
            </w:r>
            <w:r w:rsidRPr="00AB6D14">
              <w:rPr>
                <w:rFonts w:ascii="Arial" w:eastAsia="Times New Roman" w:hAnsi="Arial" w:cs="Arial"/>
                <w:b/>
                <w:i w:val="0"/>
                <w:sz w:val="22"/>
                <w:szCs w:val="22"/>
                <w:lang w:val="sl-SI"/>
              </w:rPr>
              <w:t xml:space="preserve"> točk</w:t>
            </w:r>
          </w:p>
        </w:tc>
      </w:tr>
    </w:tbl>
    <w:p w14:paraId="5BE1E102" w14:textId="77777777" w:rsidR="006D1973" w:rsidRDefault="006D1973" w:rsidP="006D1973"/>
    <w:p w14:paraId="0381E957" w14:textId="77777777" w:rsidR="006D1973" w:rsidRDefault="006D1973" w:rsidP="006D1973"/>
    <w:p w14:paraId="29E15964" w14:textId="77777777" w:rsidR="006D1973" w:rsidRPr="00252472" w:rsidRDefault="006D1973" w:rsidP="006D1973">
      <w:pPr>
        <w:pStyle w:val="Telobesedila"/>
        <w:spacing w:line="276" w:lineRule="auto"/>
        <w:rPr>
          <w:rFonts w:ascii="Arial" w:hAnsi="Arial" w:cs="Arial"/>
          <w:b/>
          <w:i w:val="0"/>
          <w:sz w:val="22"/>
          <w:szCs w:val="22"/>
        </w:rPr>
      </w:pPr>
      <w:r w:rsidRPr="00252472">
        <w:rPr>
          <w:rFonts w:ascii="Arial" w:hAnsi="Arial" w:cs="Arial"/>
          <w:b/>
          <w:i w:val="0"/>
          <w:sz w:val="22"/>
          <w:szCs w:val="22"/>
        </w:rPr>
        <w:t>PODROBNI KRITERIJI ZA OCENO VLOGE</w:t>
      </w:r>
    </w:p>
    <w:p w14:paraId="452F204D" w14:textId="77777777" w:rsidR="006D1973" w:rsidRPr="003D1542" w:rsidRDefault="006D1973" w:rsidP="006D1973">
      <w:pPr>
        <w:pStyle w:val="Telobesedila"/>
        <w:spacing w:line="276" w:lineRule="auto"/>
        <w:rPr>
          <w:rFonts w:ascii="Arial" w:hAnsi="Arial" w:cs="Arial"/>
          <w:i w:val="0"/>
          <w:sz w:val="22"/>
          <w:szCs w:val="22"/>
        </w:rPr>
      </w:pPr>
    </w:p>
    <w:p w14:paraId="3BF7150C" w14:textId="697B98FA" w:rsidR="006D1973" w:rsidRPr="003D1542" w:rsidRDefault="006D1973" w:rsidP="006D1973">
      <w:pPr>
        <w:pStyle w:val="Telobesedila"/>
        <w:spacing w:line="276" w:lineRule="auto"/>
        <w:ind w:left="360" w:hanging="36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</w:rPr>
        <w:t xml:space="preserve">1. </w:t>
      </w:r>
      <w:r w:rsidRPr="003D1542">
        <w:rPr>
          <w:rFonts w:ascii="Arial" w:hAnsi="Arial" w:cs="Arial"/>
          <w:b/>
          <w:bCs/>
          <w:i w:val="0"/>
          <w:sz w:val="22"/>
          <w:szCs w:val="22"/>
        </w:rPr>
        <w:t>Jasno postavljeni cilji</w:t>
      </w:r>
      <w:r w:rsidR="00DC2160">
        <w:rPr>
          <w:rFonts w:ascii="Arial" w:hAnsi="Arial" w:cs="Arial"/>
          <w:b/>
          <w:bCs/>
          <w:i w:val="0"/>
          <w:sz w:val="22"/>
          <w:szCs w:val="22"/>
          <w:lang w:val="sl-SI"/>
        </w:rPr>
        <w:t xml:space="preserve"> in</w:t>
      </w:r>
      <w:r w:rsidRPr="003D1542">
        <w:rPr>
          <w:rFonts w:ascii="Arial" w:hAnsi="Arial" w:cs="Arial"/>
          <w:b/>
          <w:bCs/>
          <w:i w:val="0"/>
          <w:sz w:val="22"/>
          <w:szCs w:val="22"/>
        </w:rPr>
        <w:t xml:space="preserve"> kakovost predloženega projekta bo ocenjena na naslednji način:</w:t>
      </w:r>
    </w:p>
    <w:p w14:paraId="10EF367E" w14:textId="77777777" w:rsidR="006D1973" w:rsidRPr="003D1542" w:rsidRDefault="006D1973" w:rsidP="006D1973">
      <w:pPr>
        <w:pStyle w:val="Telobesedila"/>
        <w:tabs>
          <w:tab w:val="left" w:pos="7380"/>
          <w:tab w:val="right" w:pos="878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962"/>
        <w:gridCol w:w="796"/>
        <w:gridCol w:w="816"/>
        <w:gridCol w:w="779"/>
        <w:gridCol w:w="742"/>
        <w:gridCol w:w="1158"/>
        <w:gridCol w:w="1073"/>
      </w:tblGrid>
      <w:tr w:rsidR="006D1973" w:rsidRPr="003D1542" w14:paraId="04EA5F64" w14:textId="77777777" w:rsidTr="00DC2160">
        <w:tc>
          <w:tcPr>
            <w:tcW w:w="2736" w:type="dxa"/>
          </w:tcPr>
          <w:p w14:paraId="440A3E0A" w14:textId="09089ADB" w:rsidR="006D1973" w:rsidRPr="00893F92" w:rsidRDefault="00893F92" w:rsidP="00FA5916">
            <w:pPr>
              <w:pStyle w:val="Telobesedila"/>
              <w:spacing w:line="276" w:lineRule="auto"/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</w:pPr>
            <w:r w:rsidRPr="00893F92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Kriteriji</w:t>
            </w:r>
          </w:p>
        </w:tc>
        <w:tc>
          <w:tcPr>
            <w:tcW w:w="962" w:type="dxa"/>
          </w:tcPr>
          <w:p w14:paraId="57FADD4C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 xml:space="preserve">Odlično </w:t>
            </w:r>
          </w:p>
        </w:tc>
        <w:tc>
          <w:tcPr>
            <w:tcW w:w="796" w:type="dxa"/>
          </w:tcPr>
          <w:p w14:paraId="4E089A61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Zelo dobro</w:t>
            </w:r>
          </w:p>
        </w:tc>
        <w:tc>
          <w:tcPr>
            <w:tcW w:w="816" w:type="dxa"/>
          </w:tcPr>
          <w:p w14:paraId="3B17590D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 xml:space="preserve">Dobro </w:t>
            </w:r>
          </w:p>
        </w:tc>
        <w:tc>
          <w:tcPr>
            <w:tcW w:w="779" w:type="dxa"/>
          </w:tcPr>
          <w:p w14:paraId="09C00B16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 xml:space="preserve">Slabo </w:t>
            </w:r>
          </w:p>
        </w:tc>
        <w:tc>
          <w:tcPr>
            <w:tcW w:w="742" w:type="dxa"/>
          </w:tcPr>
          <w:p w14:paraId="277609C9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Zelo slabo</w:t>
            </w:r>
          </w:p>
        </w:tc>
        <w:tc>
          <w:tcPr>
            <w:tcW w:w="1158" w:type="dxa"/>
          </w:tcPr>
          <w:p w14:paraId="76621FBC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Ne zadostuje</w:t>
            </w:r>
          </w:p>
        </w:tc>
        <w:tc>
          <w:tcPr>
            <w:tcW w:w="1073" w:type="dxa"/>
          </w:tcPr>
          <w:p w14:paraId="2D686696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SKUPAJ</w:t>
            </w:r>
          </w:p>
          <w:p w14:paraId="19344290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TOČKE</w:t>
            </w:r>
          </w:p>
        </w:tc>
      </w:tr>
      <w:tr w:rsidR="006D1973" w:rsidRPr="003D1542" w14:paraId="24E2E419" w14:textId="77777777" w:rsidTr="00DC2160">
        <w:tc>
          <w:tcPr>
            <w:tcW w:w="2736" w:type="dxa"/>
          </w:tcPr>
          <w:p w14:paraId="2E5A20F9" w14:textId="77777777" w:rsidR="006D1973" w:rsidRPr="009054A9" w:rsidRDefault="006D1973" w:rsidP="00FA5916">
            <w:pPr>
              <w:pStyle w:val="Telobesedila"/>
              <w:spacing w:line="276" w:lineRule="auto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jasno postavljeni cilji projekta</w:t>
            </w:r>
          </w:p>
        </w:tc>
        <w:tc>
          <w:tcPr>
            <w:tcW w:w="962" w:type="dxa"/>
          </w:tcPr>
          <w:p w14:paraId="52AFB949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5</w:t>
            </w:r>
          </w:p>
        </w:tc>
        <w:tc>
          <w:tcPr>
            <w:tcW w:w="796" w:type="dxa"/>
          </w:tcPr>
          <w:p w14:paraId="3A6414A4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4</w:t>
            </w:r>
          </w:p>
        </w:tc>
        <w:tc>
          <w:tcPr>
            <w:tcW w:w="816" w:type="dxa"/>
          </w:tcPr>
          <w:p w14:paraId="2C78995E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3</w:t>
            </w:r>
          </w:p>
        </w:tc>
        <w:tc>
          <w:tcPr>
            <w:tcW w:w="779" w:type="dxa"/>
          </w:tcPr>
          <w:p w14:paraId="29A0710F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2</w:t>
            </w:r>
          </w:p>
        </w:tc>
        <w:tc>
          <w:tcPr>
            <w:tcW w:w="742" w:type="dxa"/>
          </w:tcPr>
          <w:p w14:paraId="0B1E11FC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1</w:t>
            </w:r>
          </w:p>
        </w:tc>
        <w:tc>
          <w:tcPr>
            <w:tcW w:w="1158" w:type="dxa"/>
          </w:tcPr>
          <w:p w14:paraId="1BA4B99B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0</w:t>
            </w:r>
          </w:p>
        </w:tc>
        <w:tc>
          <w:tcPr>
            <w:tcW w:w="1073" w:type="dxa"/>
          </w:tcPr>
          <w:p w14:paraId="1971269C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</w:p>
        </w:tc>
      </w:tr>
      <w:tr w:rsidR="006D1973" w:rsidRPr="003D1542" w14:paraId="666E9B67" w14:textId="77777777" w:rsidTr="00DC2160">
        <w:tc>
          <w:tcPr>
            <w:tcW w:w="2736" w:type="dxa"/>
          </w:tcPr>
          <w:p w14:paraId="2F555A1E" w14:textId="77777777" w:rsidR="006D1973" w:rsidRPr="009054A9" w:rsidRDefault="006D1973" w:rsidP="00FA5916">
            <w:pPr>
              <w:pStyle w:val="Telobesedila"/>
              <w:spacing w:line="276" w:lineRule="auto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kakovostna opredelitev projekta</w:t>
            </w:r>
          </w:p>
        </w:tc>
        <w:tc>
          <w:tcPr>
            <w:tcW w:w="962" w:type="dxa"/>
          </w:tcPr>
          <w:p w14:paraId="786EEBDD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5</w:t>
            </w:r>
          </w:p>
        </w:tc>
        <w:tc>
          <w:tcPr>
            <w:tcW w:w="796" w:type="dxa"/>
          </w:tcPr>
          <w:p w14:paraId="525B7B9D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4</w:t>
            </w:r>
          </w:p>
        </w:tc>
        <w:tc>
          <w:tcPr>
            <w:tcW w:w="816" w:type="dxa"/>
          </w:tcPr>
          <w:p w14:paraId="1AA21978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3</w:t>
            </w:r>
          </w:p>
        </w:tc>
        <w:tc>
          <w:tcPr>
            <w:tcW w:w="779" w:type="dxa"/>
          </w:tcPr>
          <w:p w14:paraId="57B7C57E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2</w:t>
            </w:r>
          </w:p>
        </w:tc>
        <w:tc>
          <w:tcPr>
            <w:tcW w:w="742" w:type="dxa"/>
          </w:tcPr>
          <w:p w14:paraId="402055C1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1</w:t>
            </w:r>
          </w:p>
        </w:tc>
        <w:tc>
          <w:tcPr>
            <w:tcW w:w="1158" w:type="dxa"/>
          </w:tcPr>
          <w:p w14:paraId="3386A4EE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0</w:t>
            </w:r>
          </w:p>
        </w:tc>
        <w:tc>
          <w:tcPr>
            <w:tcW w:w="1073" w:type="dxa"/>
          </w:tcPr>
          <w:p w14:paraId="4F7213CE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</w:p>
        </w:tc>
      </w:tr>
      <w:tr w:rsidR="006D1973" w:rsidRPr="003D1542" w14:paraId="6A250632" w14:textId="77777777" w:rsidTr="00DC2160">
        <w:tc>
          <w:tcPr>
            <w:tcW w:w="2736" w:type="dxa"/>
          </w:tcPr>
          <w:p w14:paraId="0F239856" w14:textId="77777777" w:rsidR="006D1973" w:rsidRPr="009054A9" w:rsidRDefault="006D1973" w:rsidP="00FA5916">
            <w:pPr>
              <w:pStyle w:val="Telobesedila"/>
              <w:spacing w:line="276" w:lineRule="auto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SKUPAJ TOČKE</w:t>
            </w:r>
          </w:p>
        </w:tc>
        <w:tc>
          <w:tcPr>
            <w:tcW w:w="962" w:type="dxa"/>
          </w:tcPr>
          <w:p w14:paraId="6397E379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</w:p>
        </w:tc>
        <w:tc>
          <w:tcPr>
            <w:tcW w:w="796" w:type="dxa"/>
          </w:tcPr>
          <w:p w14:paraId="54FE76B1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</w:p>
        </w:tc>
        <w:tc>
          <w:tcPr>
            <w:tcW w:w="816" w:type="dxa"/>
          </w:tcPr>
          <w:p w14:paraId="411C470E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</w:p>
        </w:tc>
        <w:tc>
          <w:tcPr>
            <w:tcW w:w="779" w:type="dxa"/>
          </w:tcPr>
          <w:p w14:paraId="74DECD5B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</w:p>
        </w:tc>
        <w:tc>
          <w:tcPr>
            <w:tcW w:w="742" w:type="dxa"/>
          </w:tcPr>
          <w:p w14:paraId="22792421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</w:p>
        </w:tc>
        <w:tc>
          <w:tcPr>
            <w:tcW w:w="1158" w:type="dxa"/>
          </w:tcPr>
          <w:p w14:paraId="1C6BDA6F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</w:p>
        </w:tc>
        <w:tc>
          <w:tcPr>
            <w:tcW w:w="1073" w:type="dxa"/>
          </w:tcPr>
          <w:p w14:paraId="70A7A2FF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</w:p>
        </w:tc>
      </w:tr>
    </w:tbl>
    <w:p w14:paraId="296BAC38" w14:textId="77777777" w:rsidR="006D1973" w:rsidRPr="003D1542" w:rsidRDefault="006D1973" w:rsidP="006D1973">
      <w:pPr>
        <w:pStyle w:val="Telobesedila"/>
        <w:tabs>
          <w:tab w:val="left" w:pos="7380"/>
          <w:tab w:val="right" w:pos="8786"/>
        </w:tabs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</w:p>
    <w:p w14:paraId="22BAA415" w14:textId="72C830ED" w:rsidR="006D1973" w:rsidRPr="003D1542" w:rsidRDefault="006D1973" w:rsidP="006D1973">
      <w:pPr>
        <w:pStyle w:val="Telobesedila"/>
        <w:spacing w:line="276" w:lineRule="auto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  <w:lang w:val="sl-SI"/>
        </w:rPr>
        <w:t>Najvišje</w:t>
      </w:r>
      <w:r w:rsidRPr="003D1542">
        <w:rPr>
          <w:rFonts w:ascii="Arial" w:hAnsi="Arial" w:cs="Arial"/>
          <w:i w:val="0"/>
          <w:sz w:val="22"/>
          <w:szCs w:val="22"/>
        </w:rPr>
        <w:t xml:space="preserve"> število točk, ki jih lahko doseže posamezen pr</w:t>
      </w:r>
      <w:r>
        <w:rPr>
          <w:rFonts w:ascii="Arial" w:hAnsi="Arial" w:cs="Arial"/>
          <w:i w:val="0"/>
          <w:sz w:val="22"/>
          <w:szCs w:val="22"/>
          <w:lang w:val="sl-SI"/>
        </w:rPr>
        <w:t xml:space="preserve">ijavitelj </w:t>
      </w:r>
      <w:r w:rsidRPr="003D1542">
        <w:rPr>
          <w:rFonts w:ascii="Arial" w:hAnsi="Arial" w:cs="Arial"/>
          <w:i w:val="0"/>
          <w:sz w:val="22"/>
          <w:szCs w:val="22"/>
        </w:rPr>
        <w:t>po tem kriteriju je 1</w:t>
      </w:r>
      <w:r w:rsidR="00DC2160">
        <w:rPr>
          <w:rFonts w:ascii="Arial" w:hAnsi="Arial" w:cs="Arial"/>
          <w:i w:val="0"/>
          <w:sz w:val="22"/>
          <w:szCs w:val="22"/>
          <w:lang w:val="sl-SI"/>
        </w:rPr>
        <w:t>0</w:t>
      </w:r>
      <w:r w:rsidRPr="003D1542">
        <w:rPr>
          <w:rFonts w:ascii="Arial" w:hAnsi="Arial" w:cs="Arial"/>
          <w:i w:val="0"/>
          <w:sz w:val="22"/>
          <w:szCs w:val="22"/>
        </w:rPr>
        <w:t>.</w:t>
      </w:r>
    </w:p>
    <w:p w14:paraId="191C635F" w14:textId="77777777" w:rsidR="006D1973" w:rsidRPr="003D1542" w:rsidRDefault="006D1973" w:rsidP="006D1973">
      <w:pPr>
        <w:pStyle w:val="Telobesedila"/>
        <w:spacing w:line="276" w:lineRule="auto"/>
        <w:rPr>
          <w:rFonts w:ascii="Arial" w:hAnsi="Arial" w:cs="Arial"/>
          <w:sz w:val="22"/>
          <w:szCs w:val="22"/>
        </w:rPr>
      </w:pPr>
    </w:p>
    <w:p w14:paraId="711CF42C" w14:textId="11562B6B" w:rsidR="006D1973" w:rsidRPr="003D1542" w:rsidRDefault="00E9632A" w:rsidP="006D1973">
      <w:pPr>
        <w:pStyle w:val="Telobesedila"/>
        <w:spacing w:line="276" w:lineRule="auto"/>
        <w:ind w:left="360" w:hanging="36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  <w:lang w:val="sl-SI"/>
        </w:rPr>
        <w:t>2</w:t>
      </w:r>
      <w:r w:rsidR="006D1973">
        <w:rPr>
          <w:rFonts w:ascii="Arial" w:hAnsi="Arial" w:cs="Arial"/>
          <w:b/>
          <w:bCs/>
          <w:i w:val="0"/>
          <w:sz w:val="22"/>
          <w:szCs w:val="22"/>
        </w:rPr>
        <w:t xml:space="preserve">. </w:t>
      </w:r>
      <w:r w:rsidR="006D1973" w:rsidRPr="003D1542">
        <w:rPr>
          <w:rFonts w:ascii="Arial" w:hAnsi="Arial" w:cs="Arial"/>
          <w:b/>
          <w:bCs/>
          <w:i w:val="0"/>
          <w:sz w:val="22"/>
          <w:szCs w:val="22"/>
        </w:rPr>
        <w:t>O</w:t>
      </w:r>
      <w:r>
        <w:rPr>
          <w:rFonts w:ascii="Arial" w:hAnsi="Arial" w:cs="Arial"/>
          <w:b/>
          <w:bCs/>
          <w:i w:val="0"/>
          <w:sz w:val="22"/>
          <w:szCs w:val="22"/>
          <w:lang w:val="sl-SI"/>
        </w:rPr>
        <w:t xml:space="preserve">cena števila uporabnikov </w:t>
      </w:r>
      <w:r w:rsidR="00893F92">
        <w:rPr>
          <w:rFonts w:ascii="Arial" w:hAnsi="Arial" w:cs="Arial"/>
          <w:b/>
          <w:bCs/>
          <w:i w:val="0"/>
          <w:sz w:val="22"/>
          <w:szCs w:val="22"/>
          <w:lang w:val="sl-SI"/>
        </w:rPr>
        <w:t xml:space="preserve">projekta </w:t>
      </w:r>
      <w:r>
        <w:rPr>
          <w:rFonts w:ascii="Arial" w:hAnsi="Arial" w:cs="Arial"/>
          <w:b/>
          <w:bCs/>
          <w:i w:val="0"/>
          <w:sz w:val="22"/>
          <w:szCs w:val="22"/>
          <w:lang w:val="sl-SI"/>
        </w:rPr>
        <w:t>oz. obiskanosti</w:t>
      </w:r>
      <w:r w:rsidR="006D1973" w:rsidRPr="003D1542">
        <w:rPr>
          <w:rFonts w:ascii="Arial" w:hAnsi="Arial" w:cs="Arial"/>
          <w:b/>
          <w:bCs/>
          <w:i w:val="0"/>
          <w:sz w:val="22"/>
          <w:szCs w:val="22"/>
        </w:rPr>
        <w:t xml:space="preserve"> </w:t>
      </w:r>
      <w:r w:rsidR="00893F92">
        <w:rPr>
          <w:rFonts w:ascii="Arial" w:hAnsi="Arial" w:cs="Arial"/>
          <w:b/>
          <w:bCs/>
          <w:i w:val="0"/>
          <w:sz w:val="22"/>
          <w:szCs w:val="22"/>
          <w:lang w:val="sl-SI"/>
        </w:rPr>
        <w:t>dogodka</w:t>
      </w:r>
      <w:r w:rsidR="006D1973" w:rsidRPr="003D1542">
        <w:rPr>
          <w:rFonts w:ascii="Arial" w:hAnsi="Arial" w:cs="Arial"/>
          <w:b/>
          <w:bCs/>
          <w:i w:val="0"/>
          <w:sz w:val="22"/>
          <w:szCs w:val="22"/>
        </w:rPr>
        <w:t xml:space="preserve"> prijavitelja:</w:t>
      </w:r>
    </w:p>
    <w:p w14:paraId="7ED032D1" w14:textId="77777777" w:rsidR="006D1973" w:rsidRPr="00916D6B" w:rsidRDefault="006D1973" w:rsidP="006D1973">
      <w:pPr>
        <w:pStyle w:val="Telobesedila"/>
        <w:spacing w:line="276" w:lineRule="auto"/>
        <w:rPr>
          <w:rFonts w:ascii="Arial" w:hAnsi="Arial" w:cs="Arial"/>
          <w:b/>
          <w:bCs/>
          <w:i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410"/>
      </w:tblGrid>
      <w:tr w:rsidR="006D1973" w:rsidRPr="003D1542" w14:paraId="1B2072D9" w14:textId="77777777" w:rsidTr="00FA5916">
        <w:tc>
          <w:tcPr>
            <w:tcW w:w="4361" w:type="dxa"/>
          </w:tcPr>
          <w:p w14:paraId="143A7F6E" w14:textId="5CC83E3D" w:rsidR="006D1973" w:rsidRPr="00893F92" w:rsidRDefault="00893F92" w:rsidP="00FA5916">
            <w:pPr>
              <w:pStyle w:val="Telobesedila"/>
              <w:spacing w:line="276" w:lineRule="auto"/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</w:pPr>
            <w:r w:rsidRPr="00893F92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Kriteriji</w:t>
            </w:r>
          </w:p>
        </w:tc>
        <w:tc>
          <w:tcPr>
            <w:tcW w:w="2410" w:type="dxa"/>
          </w:tcPr>
          <w:p w14:paraId="23374A0C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 xml:space="preserve">Točke </w:t>
            </w:r>
          </w:p>
        </w:tc>
      </w:tr>
      <w:tr w:rsidR="006D1973" w:rsidRPr="003D1542" w14:paraId="424B72CF" w14:textId="77777777" w:rsidTr="00FA5916">
        <w:tc>
          <w:tcPr>
            <w:tcW w:w="4361" w:type="dxa"/>
          </w:tcPr>
          <w:p w14:paraId="46E2A30F" w14:textId="20625D57" w:rsidR="006D1973" w:rsidRPr="009054A9" w:rsidRDefault="006D1973" w:rsidP="00FA5916">
            <w:pPr>
              <w:pStyle w:val="Telobesedila"/>
              <w:spacing w:line="276" w:lineRule="auto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 xml:space="preserve">do </w:t>
            </w:r>
            <w:r w:rsidR="00E9632A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10</w:t>
            </w: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0 obiskovalcev/uporabnikov</w:t>
            </w:r>
          </w:p>
        </w:tc>
        <w:tc>
          <w:tcPr>
            <w:tcW w:w="2410" w:type="dxa"/>
          </w:tcPr>
          <w:p w14:paraId="7F964113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1</w:t>
            </w:r>
          </w:p>
        </w:tc>
      </w:tr>
      <w:tr w:rsidR="006D1973" w:rsidRPr="003D1542" w14:paraId="0F55431A" w14:textId="77777777" w:rsidTr="00FA5916">
        <w:tc>
          <w:tcPr>
            <w:tcW w:w="4361" w:type="dxa"/>
          </w:tcPr>
          <w:p w14:paraId="6380413E" w14:textId="681FDEF1" w:rsidR="006D1973" w:rsidRPr="009054A9" w:rsidRDefault="006D1973" w:rsidP="00FA5916">
            <w:pPr>
              <w:pStyle w:val="Telobesedila"/>
              <w:spacing w:line="276" w:lineRule="auto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 xml:space="preserve">od </w:t>
            </w:r>
            <w:r w:rsidR="00E9632A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10</w:t>
            </w: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 xml:space="preserve">1 do </w:t>
            </w:r>
            <w:r w:rsidR="00E9632A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2</w:t>
            </w: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00 obiskovalcev/uporabnikov</w:t>
            </w:r>
          </w:p>
        </w:tc>
        <w:tc>
          <w:tcPr>
            <w:tcW w:w="2410" w:type="dxa"/>
          </w:tcPr>
          <w:p w14:paraId="4A53E3C1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5</w:t>
            </w:r>
          </w:p>
        </w:tc>
      </w:tr>
      <w:tr w:rsidR="006D1973" w:rsidRPr="003D1542" w14:paraId="7603BCFD" w14:textId="77777777" w:rsidTr="00FA5916">
        <w:tc>
          <w:tcPr>
            <w:tcW w:w="4361" w:type="dxa"/>
          </w:tcPr>
          <w:p w14:paraId="54FBE3B5" w14:textId="2BE7FD95" w:rsidR="006D1973" w:rsidRPr="009054A9" w:rsidRDefault="00E9632A" w:rsidP="00FA5916">
            <w:pPr>
              <w:pStyle w:val="Telobesedila"/>
              <w:spacing w:line="276" w:lineRule="auto"/>
              <w:rPr>
                <w:rFonts w:ascii="Arial" w:eastAsia="Times New Roman" w:hAnsi="Arial" w:cs="Arial"/>
                <w:i w:val="0"/>
                <w:lang w:val="sl-SI"/>
              </w:rPr>
            </w:pPr>
            <w:r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Več kot 2</w:t>
            </w:r>
            <w:r w:rsidR="006D1973"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01 obiskovalcev/uporabnikov</w:t>
            </w:r>
          </w:p>
        </w:tc>
        <w:tc>
          <w:tcPr>
            <w:tcW w:w="2410" w:type="dxa"/>
          </w:tcPr>
          <w:p w14:paraId="5E5B777C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10</w:t>
            </w:r>
          </w:p>
        </w:tc>
      </w:tr>
      <w:tr w:rsidR="006D1973" w:rsidRPr="003D1542" w14:paraId="73752E1D" w14:textId="77777777" w:rsidTr="00FA5916">
        <w:tc>
          <w:tcPr>
            <w:tcW w:w="4361" w:type="dxa"/>
          </w:tcPr>
          <w:p w14:paraId="71094701" w14:textId="77777777" w:rsidR="006D1973" w:rsidRPr="009054A9" w:rsidRDefault="006D1973" w:rsidP="00FA5916">
            <w:pPr>
              <w:pStyle w:val="Telobesedila"/>
              <w:spacing w:line="276" w:lineRule="auto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SKUPAJ TOČKE</w:t>
            </w:r>
          </w:p>
        </w:tc>
        <w:tc>
          <w:tcPr>
            <w:tcW w:w="2410" w:type="dxa"/>
          </w:tcPr>
          <w:p w14:paraId="0BF5E595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</w:p>
        </w:tc>
      </w:tr>
    </w:tbl>
    <w:p w14:paraId="7176F615" w14:textId="77777777" w:rsidR="006D1973" w:rsidRPr="003D1542" w:rsidRDefault="006D1973" w:rsidP="006D1973">
      <w:pPr>
        <w:pStyle w:val="Telobesedila"/>
        <w:spacing w:line="276" w:lineRule="auto"/>
        <w:rPr>
          <w:rFonts w:ascii="Arial" w:hAnsi="Arial" w:cs="Arial"/>
          <w:sz w:val="22"/>
          <w:szCs w:val="22"/>
        </w:rPr>
      </w:pPr>
    </w:p>
    <w:p w14:paraId="7BCB8507" w14:textId="2C7734BD" w:rsidR="006D1973" w:rsidRPr="003D1542" w:rsidRDefault="006D1973" w:rsidP="006D1973">
      <w:pPr>
        <w:pStyle w:val="Telobesedila"/>
        <w:spacing w:line="276" w:lineRule="auto"/>
        <w:ind w:left="1410" w:hanging="141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  <w:lang w:val="sl-SI"/>
        </w:rPr>
        <w:t>Najvišje</w:t>
      </w:r>
      <w:r w:rsidRPr="003D1542">
        <w:rPr>
          <w:rFonts w:ascii="Arial" w:hAnsi="Arial" w:cs="Arial"/>
          <w:i w:val="0"/>
          <w:sz w:val="22"/>
          <w:szCs w:val="22"/>
        </w:rPr>
        <w:t xml:space="preserve"> število točk, ki jih lahko doseže posamezen pr</w:t>
      </w:r>
      <w:r>
        <w:rPr>
          <w:rFonts w:ascii="Arial" w:hAnsi="Arial" w:cs="Arial"/>
          <w:i w:val="0"/>
          <w:sz w:val="22"/>
          <w:szCs w:val="22"/>
          <w:lang w:val="sl-SI"/>
        </w:rPr>
        <w:t>ijavitelj</w:t>
      </w:r>
      <w:r w:rsidRPr="003D1542">
        <w:rPr>
          <w:rFonts w:ascii="Arial" w:hAnsi="Arial" w:cs="Arial"/>
          <w:i w:val="0"/>
          <w:sz w:val="22"/>
          <w:szCs w:val="22"/>
        </w:rPr>
        <w:t xml:space="preserve"> po tem kriteriju je 1</w:t>
      </w:r>
      <w:r w:rsidR="00E9632A">
        <w:rPr>
          <w:rFonts w:ascii="Arial" w:hAnsi="Arial" w:cs="Arial"/>
          <w:i w:val="0"/>
          <w:sz w:val="22"/>
          <w:szCs w:val="22"/>
          <w:lang w:val="sl-SI"/>
        </w:rPr>
        <w:t>0</w:t>
      </w:r>
      <w:r w:rsidRPr="003D1542">
        <w:rPr>
          <w:rFonts w:ascii="Arial" w:hAnsi="Arial" w:cs="Arial"/>
          <w:i w:val="0"/>
          <w:sz w:val="22"/>
          <w:szCs w:val="22"/>
        </w:rPr>
        <w:t>.</w:t>
      </w:r>
    </w:p>
    <w:p w14:paraId="49BB520E" w14:textId="77777777" w:rsidR="006D1973" w:rsidRDefault="006D1973" w:rsidP="006D1973">
      <w:pPr>
        <w:pStyle w:val="Telobesedila"/>
        <w:spacing w:line="276" w:lineRule="auto"/>
        <w:ind w:left="360" w:hanging="360"/>
        <w:rPr>
          <w:rFonts w:ascii="Arial" w:hAnsi="Arial" w:cs="Arial"/>
          <w:b/>
          <w:bCs/>
          <w:sz w:val="22"/>
          <w:szCs w:val="22"/>
        </w:rPr>
      </w:pPr>
    </w:p>
    <w:p w14:paraId="69789D67" w14:textId="1424E9E3" w:rsidR="00893F92" w:rsidRPr="003D1542" w:rsidRDefault="00893F92" w:rsidP="00893F92">
      <w:pPr>
        <w:pStyle w:val="Telobesedila"/>
        <w:spacing w:line="276" w:lineRule="auto"/>
        <w:ind w:left="360" w:hanging="36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  <w:lang w:val="sl-SI"/>
        </w:rPr>
        <w:t>3</w:t>
      </w:r>
      <w:r>
        <w:rPr>
          <w:rFonts w:ascii="Arial" w:hAnsi="Arial" w:cs="Arial"/>
          <w:b/>
          <w:bCs/>
          <w:i w:val="0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i w:val="0"/>
          <w:sz w:val="22"/>
          <w:szCs w:val="22"/>
          <w:lang w:val="sl-SI"/>
        </w:rPr>
        <w:t>Pomen projekta za Mestno občino Novo mesto</w:t>
      </w:r>
      <w:r w:rsidRPr="003D1542">
        <w:rPr>
          <w:rFonts w:ascii="Arial" w:hAnsi="Arial" w:cs="Arial"/>
          <w:b/>
          <w:bCs/>
          <w:i w:val="0"/>
          <w:sz w:val="22"/>
          <w:szCs w:val="22"/>
        </w:rPr>
        <w:t>:</w:t>
      </w:r>
    </w:p>
    <w:p w14:paraId="76850E0A" w14:textId="77777777" w:rsidR="00893F92" w:rsidRDefault="00893F92" w:rsidP="006D1973">
      <w:pPr>
        <w:pStyle w:val="Telobesedila"/>
        <w:spacing w:line="276" w:lineRule="auto"/>
        <w:ind w:left="360" w:hanging="36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410"/>
      </w:tblGrid>
      <w:tr w:rsidR="00893F92" w:rsidRPr="003D1542" w14:paraId="0FA8AD36" w14:textId="77777777" w:rsidTr="00FA5916">
        <w:tc>
          <w:tcPr>
            <w:tcW w:w="4361" w:type="dxa"/>
          </w:tcPr>
          <w:p w14:paraId="77897C7E" w14:textId="22BDFAE4" w:rsidR="00893F92" w:rsidRPr="00893F92" w:rsidRDefault="00893F92" w:rsidP="00FA5916">
            <w:pPr>
              <w:pStyle w:val="Telobesedila"/>
              <w:spacing w:line="276" w:lineRule="auto"/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</w:pPr>
            <w:r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 xml:space="preserve">Kriteriji </w:t>
            </w:r>
          </w:p>
        </w:tc>
        <w:tc>
          <w:tcPr>
            <w:tcW w:w="2410" w:type="dxa"/>
          </w:tcPr>
          <w:p w14:paraId="7079E73B" w14:textId="77777777" w:rsidR="00893F92" w:rsidRPr="009054A9" w:rsidRDefault="00893F92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 xml:space="preserve">Točke </w:t>
            </w:r>
          </w:p>
        </w:tc>
      </w:tr>
      <w:tr w:rsidR="00893F92" w:rsidRPr="003D1542" w14:paraId="4BE630AF" w14:textId="77777777" w:rsidTr="00FA5916">
        <w:tc>
          <w:tcPr>
            <w:tcW w:w="4361" w:type="dxa"/>
          </w:tcPr>
          <w:p w14:paraId="55099DF3" w14:textId="01D68F18" w:rsidR="00893F92" w:rsidRPr="009054A9" w:rsidRDefault="00893F92" w:rsidP="00FA5916">
            <w:pPr>
              <w:pStyle w:val="Telobesedila"/>
              <w:spacing w:line="276" w:lineRule="auto"/>
              <w:rPr>
                <w:rFonts w:ascii="Arial" w:eastAsia="Times New Roman" w:hAnsi="Arial" w:cs="Arial"/>
                <w:i w:val="0"/>
                <w:lang w:val="sl-SI"/>
              </w:rPr>
            </w:pPr>
            <w:r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manjši pomen</w:t>
            </w:r>
          </w:p>
        </w:tc>
        <w:tc>
          <w:tcPr>
            <w:tcW w:w="2410" w:type="dxa"/>
          </w:tcPr>
          <w:p w14:paraId="6CFD48FE" w14:textId="77777777" w:rsidR="00893F92" w:rsidRPr="009054A9" w:rsidRDefault="00893F92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1</w:t>
            </w:r>
          </w:p>
        </w:tc>
      </w:tr>
      <w:tr w:rsidR="00893F92" w:rsidRPr="003D1542" w14:paraId="099F7ACA" w14:textId="77777777" w:rsidTr="00FA5916">
        <w:tc>
          <w:tcPr>
            <w:tcW w:w="4361" w:type="dxa"/>
          </w:tcPr>
          <w:p w14:paraId="58E67F84" w14:textId="653A33DF" w:rsidR="00893F92" w:rsidRPr="009054A9" w:rsidRDefault="00893F92" w:rsidP="00FA5916">
            <w:pPr>
              <w:pStyle w:val="Telobesedila"/>
              <w:spacing w:line="276" w:lineRule="auto"/>
              <w:rPr>
                <w:rFonts w:ascii="Arial" w:eastAsia="Times New Roman" w:hAnsi="Arial" w:cs="Arial"/>
                <w:i w:val="0"/>
                <w:lang w:val="sl-SI"/>
              </w:rPr>
            </w:pPr>
            <w:r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srednje velik pomen</w:t>
            </w:r>
          </w:p>
        </w:tc>
        <w:tc>
          <w:tcPr>
            <w:tcW w:w="2410" w:type="dxa"/>
          </w:tcPr>
          <w:p w14:paraId="1DB6D1E8" w14:textId="77777777" w:rsidR="00893F92" w:rsidRPr="009054A9" w:rsidRDefault="00893F92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5</w:t>
            </w:r>
          </w:p>
        </w:tc>
      </w:tr>
      <w:tr w:rsidR="00893F92" w:rsidRPr="003D1542" w14:paraId="7A8BDF00" w14:textId="77777777" w:rsidTr="00FA5916">
        <w:tc>
          <w:tcPr>
            <w:tcW w:w="4361" w:type="dxa"/>
          </w:tcPr>
          <w:p w14:paraId="46365220" w14:textId="5AFF7E40" w:rsidR="00893F92" w:rsidRPr="009054A9" w:rsidRDefault="00893F92" w:rsidP="00FA5916">
            <w:pPr>
              <w:pStyle w:val="Telobesedila"/>
              <w:spacing w:line="276" w:lineRule="auto"/>
              <w:rPr>
                <w:rFonts w:ascii="Arial" w:eastAsia="Times New Roman" w:hAnsi="Arial" w:cs="Arial"/>
                <w:i w:val="0"/>
                <w:lang w:val="sl-SI"/>
              </w:rPr>
            </w:pPr>
            <w:r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velik pomen</w:t>
            </w:r>
          </w:p>
        </w:tc>
        <w:tc>
          <w:tcPr>
            <w:tcW w:w="2410" w:type="dxa"/>
          </w:tcPr>
          <w:p w14:paraId="2CF97F0D" w14:textId="77777777" w:rsidR="00893F92" w:rsidRPr="009054A9" w:rsidRDefault="00893F92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10</w:t>
            </w:r>
          </w:p>
        </w:tc>
      </w:tr>
      <w:tr w:rsidR="00893F92" w:rsidRPr="003D1542" w14:paraId="68E30C78" w14:textId="77777777" w:rsidTr="00FA5916">
        <w:tc>
          <w:tcPr>
            <w:tcW w:w="4361" w:type="dxa"/>
          </w:tcPr>
          <w:p w14:paraId="62F6F590" w14:textId="77777777" w:rsidR="00893F92" w:rsidRPr="009054A9" w:rsidRDefault="00893F92" w:rsidP="00FA5916">
            <w:pPr>
              <w:pStyle w:val="Telobesedila"/>
              <w:spacing w:line="276" w:lineRule="auto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SKUPAJ TOČKE</w:t>
            </w:r>
          </w:p>
        </w:tc>
        <w:tc>
          <w:tcPr>
            <w:tcW w:w="2410" w:type="dxa"/>
          </w:tcPr>
          <w:p w14:paraId="37378B2D" w14:textId="77777777" w:rsidR="00893F92" w:rsidRPr="009054A9" w:rsidRDefault="00893F92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</w:p>
        </w:tc>
      </w:tr>
    </w:tbl>
    <w:p w14:paraId="6962509A" w14:textId="77777777" w:rsidR="00893F92" w:rsidRPr="003D1542" w:rsidRDefault="00893F92" w:rsidP="00893F92">
      <w:pPr>
        <w:pStyle w:val="Telobesedila"/>
        <w:spacing w:line="276" w:lineRule="auto"/>
        <w:rPr>
          <w:rFonts w:ascii="Arial" w:hAnsi="Arial" w:cs="Arial"/>
          <w:sz w:val="22"/>
          <w:szCs w:val="22"/>
        </w:rPr>
      </w:pPr>
    </w:p>
    <w:p w14:paraId="7BBB0B31" w14:textId="77777777" w:rsidR="00893F92" w:rsidRPr="003D1542" w:rsidRDefault="00893F92" w:rsidP="00893F92">
      <w:pPr>
        <w:pStyle w:val="Telobesedila"/>
        <w:spacing w:line="276" w:lineRule="auto"/>
        <w:ind w:left="1410" w:hanging="141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  <w:lang w:val="sl-SI"/>
        </w:rPr>
        <w:lastRenderedPageBreak/>
        <w:t>Najvišje</w:t>
      </w:r>
      <w:r w:rsidRPr="003D1542">
        <w:rPr>
          <w:rFonts w:ascii="Arial" w:hAnsi="Arial" w:cs="Arial"/>
          <w:i w:val="0"/>
          <w:sz w:val="22"/>
          <w:szCs w:val="22"/>
        </w:rPr>
        <w:t xml:space="preserve"> število točk, ki jih lahko doseže posamezen pr</w:t>
      </w:r>
      <w:r>
        <w:rPr>
          <w:rFonts w:ascii="Arial" w:hAnsi="Arial" w:cs="Arial"/>
          <w:i w:val="0"/>
          <w:sz w:val="22"/>
          <w:szCs w:val="22"/>
          <w:lang w:val="sl-SI"/>
        </w:rPr>
        <w:t>ijavitelj</w:t>
      </w:r>
      <w:r w:rsidRPr="003D1542">
        <w:rPr>
          <w:rFonts w:ascii="Arial" w:hAnsi="Arial" w:cs="Arial"/>
          <w:i w:val="0"/>
          <w:sz w:val="22"/>
          <w:szCs w:val="22"/>
        </w:rPr>
        <w:t xml:space="preserve"> po tem kriteriju je 1</w:t>
      </w:r>
      <w:r>
        <w:rPr>
          <w:rFonts w:ascii="Arial" w:hAnsi="Arial" w:cs="Arial"/>
          <w:i w:val="0"/>
          <w:sz w:val="22"/>
          <w:szCs w:val="22"/>
          <w:lang w:val="sl-SI"/>
        </w:rPr>
        <w:t>0</w:t>
      </w:r>
      <w:r w:rsidRPr="003D1542">
        <w:rPr>
          <w:rFonts w:ascii="Arial" w:hAnsi="Arial" w:cs="Arial"/>
          <w:i w:val="0"/>
          <w:sz w:val="22"/>
          <w:szCs w:val="22"/>
        </w:rPr>
        <w:t>.</w:t>
      </w:r>
    </w:p>
    <w:p w14:paraId="018899C5" w14:textId="77777777" w:rsidR="006D1973" w:rsidRPr="003D1542" w:rsidRDefault="006D1973" w:rsidP="006D1973">
      <w:pPr>
        <w:pStyle w:val="Telobesedila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07FC08D" w14:textId="5DD9454A" w:rsidR="006D1973" w:rsidRPr="003D1542" w:rsidRDefault="00893F92" w:rsidP="006D1973">
      <w:pPr>
        <w:pStyle w:val="Telobesedila"/>
        <w:spacing w:line="276" w:lineRule="auto"/>
        <w:ind w:left="360" w:hanging="360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  <w:lang w:val="sl-SI"/>
        </w:rPr>
        <w:t>4</w:t>
      </w:r>
      <w:r w:rsidR="006D1973">
        <w:rPr>
          <w:rFonts w:ascii="Arial" w:hAnsi="Arial" w:cs="Arial"/>
          <w:b/>
          <w:bCs/>
          <w:i w:val="0"/>
          <w:sz w:val="22"/>
          <w:szCs w:val="22"/>
        </w:rPr>
        <w:t xml:space="preserve">. </w:t>
      </w:r>
      <w:r w:rsidR="006D1973" w:rsidRPr="003D1542">
        <w:rPr>
          <w:rFonts w:ascii="Arial" w:hAnsi="Arial" w:cs="Arial"/>
          <w:b/>
          <w:bCs/>
          <w:i w:val="0"/>
          <w:sz w:val="22"/>
          <w:szCs w:val="22"/>
        </w:rPr>
        <w:t>Finančna konstrukcija projekta bo ocenjena na naslednji način:</w:t>
      </w:r>
    </w:p>
    <w:p w14:paraId="700AE4F2" w14:textId="77777777" w:rsidR="006D1973" w:rsidRPr="003D1542" w:rsidRDefault="006D1973" w:rsidP="006D1973">
      <w:pPr>
        <w:pStyle w:val="Telobesedila"/>
        <w:spacing w:line="276" w:lineRule="auto"/>
        <w:ind w:firstLine="709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962"/>
        <w:gridCol w:w="796"/>
        <w:gridCol w:w="816"/>
        <w:gridCol w:w="779"/>
        <w:gridCol w:w="742"/>
        <w:gridCol w:w="1158"/>
        <w:gridCol w:w="1073"/>
      </w:tblGrid>
      <w:tr w:rsidR="006D1973" w:rsidRPr="003D1542" w14:paraId="10DF22C5" w14:textId="77777777" w:rsidTr="00FA5916">
        <w:tc>
          <w:tcPr>
            <w:tcW w:w="2988" w:type="dxa"/>
          </w:tcPr>
          <w:p w14:paraId="6CFE09BA" w14:textId="77777777" w:rsidR="006D1973" w:rsidRPr="009054A9" w:rsidRDefault="006D1973" w:rsidP="00FA5916">
            <w:pPr>
              <w:pStyle w:val="Telobesedila"/>
              <w:spacing w:line="276" w:lineRule="auto"/>
              <w:rPr>
                <w:rFonts w:ascii="Arial" w:eastAsia="Times New Roman" w:hAnsi="Arial" w:cs="Arial"/>
                <w:i w:val="0"/>
                <w:lang w:val="sl-SI"/>
              </w:rPr>
            </w:pPr>
          </w:p>
        </w:tc>
        <w:tc>
          <w:tcPr>
            <w:tcW w:w="895" w:type="dxa"/>
          </w:tcPr>
          <w:p w14:paraId="68C82179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 xml:space="preserve">Odlično </w:t>
            </w:r>
          </w:p>
        </w:tc>
        <w:tc>
          <w:tcPr>
            <w:tcW w:w="800" w:type="dxa"/>
          </w:tcPr>
          <w:p w14:paraId="60B9175D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Zelo dobro</w:t>
            </w:r>
          </w:p>
        </w:tc>
        <w:tc>
          <w:tcPr>
            <w:tcW w:w="761" w:type="dxa"/>
          </w:tcPr>
          <w:p w14:paraId="37C24704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 xml:space="preserve">Dobro </w:t>
            </w:r>
          </w:p>
        </w:tc>
        <w:tc>
          <w:tcPr>
            <w:tcW w:w="728" w:type="dxa"/>
          </w:tcPr>
          <w:p w14:paraId="332B4470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 xml:space="preserve">Slabo </w:t>
            </w:r>
          </w:p>
        </w:tc>
        <w:tc>
          <w:tcPr>
            <w:tcW w:w="720" w:type="dxa"/>
          </w:tcPr>
          <w:p w14:paraId="1DED4A51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Zelo slabo</w:t>
            </w:r>
          </w:p>
        </w:tc>
        <w:tc>
          <w:tcPr>
            <w:tcW w:w="1073" w:type="dxa"/>
          </w:tcPr>
          <w:p w14:paraId="3348BFCC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Ne zadostuje</w:t>
            </w:r>
          </w:p>
        </w:tc>
        <w:tc>
          <w:tcPr>
            <w:tcW w:w="1073" w:type="dxa"/>
          </w:tcPr>
          <w:p w14:paraId="08F2BBB2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SKUPAJ</w:t>
            </w:r>
          </w:p>
          <w:p w14:paraId="6317532F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TOČKE</w:t>
            </w:r>
          </w:p>
        </w:tc>
      </w:tr>
      <w:tr w:rsidR="006D1973" w:rsidRPr="003D1542" w14:paraId="22D30337" w14:textId="77777777" w:rsidTr="00FA5916">
        <w:tc>
          <w:tcPr>
            <w:tcW w:w="2988" w:type="dxa"/>
          </w:tcPr>
          <w:p w14:paraId="5B459A3C" w14:textId="77777777" w:rsidR="006D1973" w:rsidRPr="009054A9" w:rsidRDefault="006D1973" w:rsidP="00FA5916">
            <w:pPr>
              <w:pStyle w:val="Telobesedila"/>
              <w:spacing w:line="276" w:lineRule="auto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organizacija jasno in realno opredeljuje finančno konstrukcijo</w:t>
            </w:r>
          </w:p>
        </w:tc>
        <w:tc>
          <w:tcPr>
            <w:tcW w:w="895" w:type="dxa"/>
          </w:tcPr>
          <w:p w14:paraId="183AD241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5</w:t>
            </w:r>
          </w:p>
        </w:tc>
        <w:tc>
          <w:tcPr>
            <w:tcW w:w="800" w:type="dxa"/>
          </w:tcPr>
          <w:p w14:paraId="23A0D504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4</w:t>
            </w:r>
          </w:p>
        </w:tc>
        <w:tc>
          <w:tcPr>
            <w:tcW w:w="761" w:type="dxa"/>
          </w:tcPr>
          <w:p w14:paraId="6C18C647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3</w:t>
            </w:r>
          </w:p>
        </w:tc>
        <w:tc>
          <w:tcPr>
            <w:tcW w:w="728" w:type="dxa"/>
          </w:tcPr>
          <w:p w14:paraId="0D7B8B1B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2</w:t>
            </w:r>
          </w:p>
        </w:tc>
        <w:tc>
          <w:tcPr>
            <w:tcW w:w="720" w:type="dxa"/>
          </w:tcPr>
          <w:p w14:paraId="57944148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1</w:t>
            </w:r>
          </w:p>
        </w:tc>
        <w:tc>
          <w:tcPr>
            <w:tcW w:w="1073" w:type="dxa"/>
          </w:tcPr>
          <w:p w14:paraId="6D994304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0</w:t>
            </w:r>
          </w:p>
        </w:tc>
        <w:tc>
          <w:tcPr>
            <w:tcW w:w="1073" w:type="dxa"/>
          </w:tcPr>
          <w:p w14:paraId="2BACE4D1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</w:p>
        </w:tc>
      </w:tr>
      <w:tr w:rsidR="006D1973" w:rsidRPr="003D1542" w14:paraId="7459B26D" w14:textId="77777777" w:rsidTr="00FA5916">
        <w:tc>
          <w:tcPr>
            <w:tcW w:w="2988" w:type="dxa"/>
          </w:tcPr>
          <w:p w14:paraId="142F0DEE" w14:textId="77777777" w:rsidR="006D1973" w:rsidRPr="009054A9" w:rsidRDefault="006D1973" w:rsidP="00FA5916">
            <w:pPr>
              <w:pStyle w:val="Telobesedila"/>
              <w:spacing w:line="276" w:lineRule="auto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organizacija jasno opredeljuje stroške in njihovo namembnost</w:t>
            </w:r>
          </w:p>
        </w:tc>
        <w:tc>
          <w:tcPr>
            <w:tcW w:w="895" w:type="dxa"/>
          </w:tcPr>
          <w:p w14:paraId="6C3618BC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5</w:t>
            </w:r>
          </w:p>
        </w:tc>
        <w:tc>
          <w:tcPr>
            <w:tcW w:w="800" w:type="dxa"/>
          </w:tcPr>
          <w:p w14:paraId="725FC3C1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4</w:t>
            </w:r>
          </w:p>
        </w:tc>
        <w:tc>
          <w:tcPr>
            <w:tcW w:w="761" w:type="dxa"/>
          </w:tcPr>
          <w:p w14:paraId="5EE5ACD6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3</w:t>
            </w:r>
          </w:p>
        </w:tc>
        <w:tc>
          <w:tcPr>
            <w:tcW w:w="728" w:type="dxa"/>
          </w:tcPr>
          <w:p w14:paraId="2C2472F9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2</w:t>
            </w:r>
          </w:p>
        </w:tc>
        <w:tc>
          <w:tcPr>
            <w:tcW w:w="720" w:type="dxa"/>
          </w:tcPr>
          <w:p w14:paraId="0D5B7D26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1</w:t>
            </w:r>
          </w:p>
        </w:tc>
        <w:tc>
          <w:tcPr>
            <w:tcW w:w="1073" w:type="dxa"/>
          </w:tcPr>
          <w:p w14:paraId="09DCC13F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0</w:t>
            </w:r>
          </w:p>
        </w:tc>
        <w:tc>
          <w:tcPr>
            <w:tcW w:w="1073" w:type="dxa"/>
          </w:tcPr>
          <w:p w14:paraId="74EE4854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</w:p>
        </w:tc>
      </w:tr>
      <w:tr w:rsidR="006D1973" w:rsidRPr="003D1542" w14:paraId="53F9B32A" w14:textId="77777777" w:rsidTr="00FA5916">
        <w:tc>
          <w:tcPr>
            <w:tcW w:w="2988" w:type="dxa"/>
          </w:tcPr>
          <w:p w14:paraId="301EFFCD" w14:textId="77777777" w:rsidR="006D1973" w:rsidRPr="009054A9" w:rsidRDefault="006D1973" w:rsidP="00FA5916">
            <w:pPr>
              <w:pStyle w:val="Telobesedila"/>
              <w:spacing w:line="276" w:lineRule="auto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SKUPAJ TOČKE</w:t>
            </w:r>
          </w:p>
        </w:tc>
        <w:tc>
          <w:tcPr>
            <w:tcW w:w="895" w:type="dxa"/>
          </w:tcPr>
          <w:p w14:paraId="30482D39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</w:p>
        </w:tc>
        <w:tc>
          <w:tcPr>
            <w:tcW w:w="800" w:type="dxa"/>
          </w:tcPr>
          <w:p w14:paraId="5BFB9DB3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</w:p>
        </w:tc>
        <w:tc>
          <w:tcPr>
            <w:tcW w:w="761" w:type="dxa"/>
          </w:tcPr>
          <w:p w14:paraId="5EDDCC7E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</w:p>
        </w:tc>
        <w:tc>
          <w:tcPr>
            <w:tcW w:w="728" w:type="dxa"/>
          </w:tcPr>
          <w:p w14:paraId="7DFAF043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</w:p>
        </w:tc>
        <w:tc>
          <w:tcPr>
            <w:tcW w:w="720" w:type="dxa"/>
          </w:tcPr>
          <w:p w14:paraId="1EE02929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</w:p>
        </w:tc>
        <w:tc>
          <w:tcPr>
            <w:tcW w:w="1073" w:type="dxa"/>
          </w:tcPr>
          <w:p w14:paraId="1897D640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</w:p>
        </w:tc>
        <w:tc>
          <w:tcPr>
            <w:tcW w:w="1073" w:type="dxa"/>
          </w:tcPr>
          <w:p w14:paraId="14030C40" w14:textId="77777777" w:rsidR="006D1973" w:rsidRPr="009054A9" w:rsidRDefault="006D1973" w:rsidP="00FA5916">
            <w:pPr>
              <w:pStyle w:val="Telobesedila"/>
              <w:spacing w:line="276" w:lineRule="auto"/>
              <w:jc w:val="center"/>
              <w:rPr>
                <w:rFonts w:ascii="Arial" w:eastAsia="Times New Roman" w:hAnsi="Arial" w:cs="Arial"/>
                <w:i w:val="0"/>
                <w:lang w:val="sl-SI"/>
              </w:rPr>
            </w:pPr>
          </w:p>
        </w:tc>
      </w:tr>
    </w:tbl>
    <w:p w14:paraId="2D5B29C7" w14:textId="77777777" w:rsidR="006D1973" w:rsidRPr="003D1542" w:rsidRDefault="006D1973" w:rsidP="006D1973">
      <w:pPr>
        <w:pStyle w:val="Telobesedila"/>
        <w:tabs>
          <w:tab w:val="left" w:pos="7740"/>
        </w:tabs>
        <w:spacing w:line="276" w:lineRule="auto"/>
        <w:rPr>
          <w:rFonts w:ascii="Arial" w:hAnsi="Arial" w:cs="Arial"/>
          <w:i w:val="0"/>
          <w:sz w:val="22"/>
          <w:szCs w:val="22"/>
        </w:rPr>
      </w:pPr>
    </w:p>
    <w:p w14:paraId="1D5E70C4" w14:textId="77777777" w:rsidR="006D1973" w:rsidRPr="003D1542" w:rsidRDefault="006D1973" w:rsidP="006D1973">
      <w:pPr>
        <w:pStyle w:val="Telobesedila"/>
        <w:tabs>
          <w:tab w:val="left" w:pos="7740"/>
        </w:tabs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  <w:r w:rsidRPr="003D1542">
        <w:rPr>
          <w:rFonts w:ascii="Arial" w:hAnsi="Arial" w:cs="Arial"/>
          <w:i w:val="0"/>
          <w:sz w:val="22"/>
          <w:szCs w:val="22"/>
        </w:rPr>
        <w:t>Pričakovana višina sofinanciranja projekta s strani MONM bo ovrednotena na naslednji način:</w:t>
      </w:r>
    </w:p>
    <w:p w14:paraId="4B18CEE4" w14:textId="77777777" w:rsidR="006D1973" w:rsidRPr="003D1542" w:rsidRDefault="006D1973" w:rsidP="006D1973">
      <w:pPr>
        <w:pStyle w:val="Telobesedila"/>
        <w:tabs>
          <w:tab w:val="left" w:pos="7740"/>
        </w:tabs>
        <w:spacing w:line="276" w:lineRule="auto"/>
        <w:rPr>
          <w:rFonts w:ascii="Arial" w:hAnsi="Arial" w:cs="Arial"/>
          <w:i w:val="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948"/>
        <w:gridCol w:w="3163"/>
      </w:tblGrid>
      <w:tr w:rsidR="006D1973" w:rsidRPr="003D1542" w14:paraId="5CC20A0C" w14:textId="77777777" w:rsidTr="00FA5916">
        <w:trPr>
          <w:cantSplit/>
          <w:trHeight w:val="340"/>
        </w:trPr>
        <w:tc>
          <w:tcPr>
            <w:tcW w:w="5880" w:type="dxa"/>
            <w:gridSpan w:val="2"/>
            <w:vAlign w:val="center"/>
          </w:tcPr>
          <w:p w14:paraId="11C5E9CE" w14:textId="77777777" w:rsidR="006D1973" w:rsidRPr="009054A9" w:rsidRDefault="006D1973" w:rsidP="00FA5916">
            <w:pPr>
              <w:pStyle w:val="Telobesedila"/>
              <w:tabs>
                <w:tab w:val="left" w:pos="7740"/>
              </w:tabs>
              <w:spacing w:line="276" w:lineRule="auto"/>
              <w:rPr>
                <w:rFonts w:ascii="Arial" w:eastAsia="Times New Roman" w:hAnsi="Arial" w:cs="Arial"/>
                <w:b/>
                <w:bCs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b/>
                <w:bCs/>
                <w:i w:val="0"/>
                <w:sz w:val="22"/>
                <w:szCs w:val="22"/>
                <w:lang w:val="sl-SI"/>
              </w:rPr>
              <w:t>delež pričakovanega sofinanciranja s strani MO Novo mesto</w:t>
            </w:r>
          </w:p>
        </w:tc>
        <w:tc>
          <w:tcPr>
            <w:tcW w:w="3192" w:type="dxa"/>
            <w:vMerge w:val="restart"/>
            <w:vAlign w:val="center"/>
          </w:tcPr>
          <w:p w14:paraId="70A749AB" w14:textId="77777777" w:rsidR="006D1973" w:rsidRPr="009054A9" w:rsidRDefault="006D1973" w:rsidP="00FA5916">
            <w:pPr>
              <w:pStyle w:val="Telobesedila"/>
              <w:tabs>
                <w:tab w:val="left" w:pos="7740"/>
              </w:tabs>
              <w:spacing w:line="276" w:lineRule="auto"/>
              <w:rPr>
                <w:rFonts w:ascii="Arial" w:eastAsia="Times New Roman" w:hAnsi="Arial" w:cs="Arial"/>
                <w:b/>
                <w:bCs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b/>
                <w:bCs/>
                <w:i w:val="0"/>
                <w:sz w:val="22"/>
                <w:szCs w:val="22"/>
                <w:lang w:val="sl-SI"/>
              </w:rPr>
              <w:t>število točk</w:t>
            </w:r>
          </w:p>
        </w:tc>
      </w:tr>
      <w:tr w:rsidR="006D1973" w:rsidRPr="003D1542" w14:paraId="2A534259" w14:textId="77777777" w:rsidTr="00FA5916">
        <w:trPr>
          <w:cantSplit/>
          <w:trHeight w:val="340"/>
        </w:trPr>
        <w:tc>
          <w:tcPr>
            <w:tcW w:w="2905" w:type="dxa"/>
            <w:vAlign w:val="center"/>
          </w:tcPr>
          <w:p w14:paraId="1B0861FA" w14:textId="77777777" w:rsidR="006D1973" w:rsidRPr="009054A9" w:rsidRDefault="006D1973" w:rsidP="00FA5916">
            <w:pPr>
              <w:pStyle w:val="Telobesedila"/>
              <w:tabs>
                <w:tab w:val="left" w:pos="7740"/>
              </w:tabs>
              <w:spacing w:line="276" w:lineRule="auto"/>
              <w:rPr>
                <w:rFonts w:ascii="Arial" w:eastAsia="Times New Roman" w:hAnsi="Arial" w:cs="Arial"/>
                <w:b/>
                <w:bCs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b/>
                <w:bCs/>
                <w:i w:val="0"/>
                <w:sz w:val="22"/>
                <w:szCs w:val="22"/>
                <w:lang w:val="sl-SI"/>
              </w:rPr>
              <w:t>Od</w:t>
            </w:r>
          </w:p>
        </w:tc>
        <w:tc>
          <w:tcPr>
            <w:tcW w:w="2975" w:type="dxa"/>
            <w:vAlign w:val="center"/>
          </w:tcPr>
          <w:p w14:paraId="2BA371B6" w14:textId="77777777" w:rsidR="006D1973" w:rsidRPr="009054A9" w:rsidRDefault="006D1973" w:rsidP="00FA5916">
            <w:pPr>
              <w:pStyle w:val="Telobesedila"/>
              <w:tabs>
                <w:tab w:val="left" w:pos="7740"/>
              </w:tabs>
              <w:spacing w:line="276" w:lineRule="auto"/>
              <w:rPr>
                <w:rFonts w:ascii="Arial" w:eastAsia="Times New Roman" w:hAnsi="Arial" w:cs="Arial"/>
                <w:b/>
                <w:bCs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b/>
                <w:bCs/>
                <w:i w:val="0"/>
                <w:sz w:val="22"/>
                <w:szCs w:val="22"/>
                <w:lang w:val="sl-SI"/>
              </w:rPr>
              <w:t>Do</w:t>
            </w:r>
          </w:p>
        </w:tc>
        <w:tc>
          <w:tcPr>
            <w:tcW w:w="3192" w:type="dxa"/>
            <w:vMerge/>
            <w:vAlign w:val="center"/>
          </w:tcPr>
          <w:p w14:paraId="384E2E4E" w14:textId="77777777" w:rsidR="006D1973" w:rsidRPr="009054A9" w:rsidRDefault="006D1973" w:rsidP="00FA5916">
            <w:pPr>
              <w:pStyle w:val="Telobesedila"/>
              <w:tabs>
                <w:tab w:val="left" w:pos="7740"/>
              </w:tabs>
              <w:spacing w:line="276" w:lineRule="auto"/>
              <w:rPr>
                <w:rFonts w:ascii="Arial" w:eastAsia="Times New Roman" w:hAnsi="Arial" w:cs="Arial"/>
                <w:b/>
                <w:bCs/>
                <w:i w:val="0"/>
                <w:lang w:val="sl-SI"/>
              </w:rPr>
            </w:pPr>
          </w:p>
        </w:tc>
      </w:tr>
      <w:tr w:rsidR="006D1973" w:rsidRPr="003D1542" w14:paraId="41763423" w14:textId="77777777" w:rsidTr="00FA5916">
        <w:trPr>
          <w:trHeight w:val="340"/>
        </w:trPr>
        <w:tc>
          <w:tcPr>
            <w:tcW w:w="2905" w:type="dxa"/>
            <w:vAlign w:val="center"/>
          </w:tcPr>
          <w:p w14:paraId="57252C45" w14:textId="77777777" w:rsidR="006D1973" w:rsidRPr="009054A9" w:rsidRDefault="006D1973" w:rsidP="00FA5916">
            <w:pPr>
              <w:pStyle w:val="Telobesedila"/>
              <w:tabs>
                <w:tab w:val="left" w:pos="7740"/>
              </w:tabs>
              <w:spacing w:line="276" w:lineRule="auto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1%</w:t>
            </w:r>
          </w:p>
        </w:tc>
        <w:tc>
          <w:tcPr>
            <w:tcW w:w="2975" w:type="dxa"/>
            <w:vAlign w:val="center"/>
          </w:tcPr>
          <w:p w14:paraId="48202809" w14:textId="77777777" w:rsidR="006D1973" w:rsidRPr="009054A9" w:rsidRDefault="006D1973" w:rsidP="00FA5916">
            <w:pPr>
              <w:pStyle w:val="Telobesedila"/>
              <w:tabs>
                <w:tab w:val="left" w:pos="7740"/>
              </w:tabs>
              <w:spacing w:line="276" w:lineRule="auto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10%</w:t>
            </w:r>
          </w:p>
        </w:tc>
        <w:tc>
          <w:tcPr>
            <w:tcW w:w="3192" w:type="dxa"/>
            <w:vAlign w:val="center"/>
          </w:tcPr>
          <w:p w14:paraId="14ACBA5D" w14:textId="77777777" w:rsidR="006D1973" w:rsidRPr="009054A9" w:rsidRDefault="006D1973" w:rsidP="00FA5916">
            <w:pPr>
              <w:pStyle w:val="Telobesedila"/>
              <w:tabs>
                <w:tab w:val="left" w:pos="7740"/>
              </w:tabs>
              <w:spacing w:line="276" w:lineRule="auto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10</w:t>
            </w:r>
          </w:p>
        </w:tc>
      </w:tr>
      <w:tr w:rsidR="006D1973" w:rsidRPr="003D1542" w14:paraId="4FBCE09A" w14:textId="77777777" w:rsidTr="00FA5916">
        <w:trPr>
          <w:trHeight w:val="340"/>
        </w:trPr>
        <w:tc>
          <w:tcPr>
            <w:tcW w:w="2905" w:type="dxa"/>
            <w:vAlign w:val="center"/>
          </w:tcPr>
          <w:p w14:paraId="6EBAFEF3" w14:textId="77777777" w:rsidR="006D1973" w:rsidRPr="009054A9" w:rsidRDefault="006D1973" w:rsidP="00FA5916">
            <w:pPr>
              <w:pStyle w:val="Telobesedila"/>
              <w:tabs>
                <w:tab w:val="left" w:pos="7740"/>
              </w:tabs>
              <w:spacing w:line="276" w:lineRule="auto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11%</w:t>
            </w:r>
          </w:p>
        </w:tc>
        <w:tc>
          <w:tcPr>
            <w:tcW w:w="2975" w:type="dxa"/>
            <w:vAlign w:val="center"/>
          </w:tcPr>
          <w:p w14:paraId="16D3A11F" w14:textId="77777777" w:rsidR="006D1973" w:rsidRPr="009054A9" w:rsidRDefault="006D1973" w:rsidP="00FA5916">
            <w:pPr>
              <w:pStyle w:val="Telobesedila"/>
              <w:tabs>
                <w:tab w:val="left" w:pos="7740"/>
              </w:tabs>
              <w:spacing w:line="276" w:lineRule="auto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25%</w:t>
            </w:r>
          </w:p>
        </w:tc>
        <w:tc>
          <w:tcPr>
            <w:tcW w:w="3192" w:type="dxa"/>
            <w:vAlign w:val="center"/>
          </w:tcPr>
          <w:p w14:paraId="4FD8EB04" w14:textId="77777777" w:rsidR="006D1973" w:rsidRPr="009054A9" w:rsidRDefault="006D1973" w:rsidP="00FA5916">
            <w:pPr>
              <w:pStyle w:val="Telobesedila"/>
              <w:tabs>
                <w:tab w:val="left" w:pos="7740"/>
              </w:tabs>
              <w:spacing w:line="276" w:lineRule="auto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5</w:t>
            </w:r>
          </w:p>
        </w:tc>
      </w:tr>
      <w:tr w:rsidR="006D1973" w:rsidRPr="003D1542" w14:paraId="1AF8DA7C" w14:textId="77777777" w:rsidTr="00FA5916">
        <w:trPr>
          <w:trHeight w:val="340"/>
        </w:trPr>
        <w:tc>
          <w:tcPr>
            <w:tcW w:w="2905" w:type="dxa"/>
            <w:vAlign w:val="center"/>
          </w:tcPr>
          <w:p w14:paraId="1C016038" w14:textId="77777777" w:rsidR="006D1973" w:rsidRPr="009054A9" w:rsidRDefault="006D1973" w:rsidP="00FA5916">
            <w:pPr>
              <w:pStyle w:val="Telobesedila"/>
              <w:tabs>
                <w:tab w:val="left" w:pos="7740"/>
              </w:tabs>
              <w:spacing w:line="276" w:lineRule="auto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26%</w:t>
            </w:r>
          </w:p>
        </w:tc>
        <w:tc>
          <w:tcPr>
            <w:tcW w:w="2975" w:type="dxa"/>
            <w:vAlign w:val="center"/>
          </w:tcPr>
          <w:p w14:paraId="7BD509E0" w14:textId="77777777" w:rsidR="006D1973" w:rsidRPr="009054A9" w:rsidRDefault="006D1973" w:rsidP="00FA5916">
            <w:pPr>
              <w:pStyle w:val="Telobesedila"/>
              <w:tabs>
                <w:tab w:val="left" w:pos="7740"/>
              </w:tabs>
              <w:spacing w:line="276" w:lineRule="auto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50%</w:t>
            </w:r>
          </w:p>
        </w:tc>
        <w:tc>
          <w:tcPr>
            <w:tcW w:w="3192" w:type="dxa"/>
            <w:vAlign w:val="center"/>
          </w:tcPr>
          <w:p w14:paraId="36E8C5CB" w14:textId="77777777" w:rsidR="006D1973" w:rsidRPr="009054A9" w:rsidRDefault="006D1973" w:rsidP="00FA5916">
            <w:pPr>
              <w:pStyle w:val="Telobesedila"/>
              <w:tabs>
                <w:tab w:val="left" w:pos="7740"/>
              </w:tabs>
              <w:spacing w:line="276" w:lineRule="auto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3</w:t>
            </w:r>
          </w:p>
        </w:tc>
      </w:tr>
      <w:tr w:rsidR="006D1973" w:rsidRPr="003D1542" w14:paraId="4A3D9859" w14:textId="77777777" w:rsidTr="00FA5916">
        <w:trPr>
          <w:trHeight w:val="340"/>
        </w:trPr>
        <w:tc>
          <w:tcPr>
            <w:tcW w:w="2905" w:type="dxa"/>
            <w:vAlign w:val="center"/>
          </w:tcPr>
          <w:p w14:paraId="57E28370" w14:textId="77777777" w:rsidR="006D1973" w:rsidRPr="009054A9" w:rsidRDefault="006D1973" w:rsidP="00FA5916">
            <w:pPr>
              <w:pStyle w:val="Telobesedila"/>
              <w:tabs>
                <w:tab w:val="left" w:pos="7740"/>
              </w:tabs>
              <w:spacing w:line="276" w:lineRule="auto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več kot 50%</w:t>
            </w:r>
          </w:p>
        </w:tc>
        <w:tc>
          <w:tcPr>
            <w:tcW w:w="2975" w:type="dxa"/>
            <w:vAlign w:val="center"/>
          </w:tcPr>
          <w:p w14:paraId="27D948F7" w14:textId="77777777" w:rsidR="006D1973" w:rsidRPr="009054A9" w:rsidRDefault="006D1973" w:rsidP="00FA5916">
            <w:pPr>
              <w:pStyle w:val="Telobesedila"/>
              <w:tabs>
                <w:tab w:val="left" w:pos="7740"/>
              </w:tabs>
              <w:spacing w:line="276" w:lineRule="auto"/>
              <w:rPr>
                <w:rFonts w:ascii="Arial" w:eastAsia="Times New Roman" w:hAnsi="Arial" w:cs="Arial"/>
                <w:i w:val="0"/>
                <w:lang w:val="sl-SI"/>
              </w:rPr>
            </w:pPr>
          </w:p>
        </w:tc>
        <w:tc>
          <w:tcPr>
            <w:tcW w:w="3192" w:type="dxa"/>
            <w:vAlign w:val="center"/>
          </w:tcPr>
          <w:p w14:paraId="55D0E713" w14:textId="77777777" w:rsidR="006D1973" w:rsidRPr="009054A9" w:rsidRDefault="006D1973" w:rsidP="00FA5916">
            <w:pPr>
              <w:pStyle w:val="Telobesedila"/>
              <w:tabs>
                <w:tab w:val="left" w:pos="7740"/>
              </w:tabs>
              <w:spacing w:line="276" w:lineRule="auto"/>
              <w:rPr>
                <w:rFonts w:ascii="Arial" w:eastAsia="Times New Roman" w:hAnsi="Arial" w:cs="Arial"/>
                <w:i w:val="0"/>
                <w:lang w:val="sl-SI"/>
              </w:rPr>
            </w:pPr>
            <w:r w:rsidRPr="009054A9">
              <w:rPr>
                <w:rFonts w:ascii="Arial" w:eastAsia="Times New Roman" w:hAnsi="Arial" w:cs="Arial"/>
                <w:i w:val="0"/>
                <w:sz w:val="22"/>
                <w:szCs w:val="22"/>
                <w:lang w:val="sl-SI"/>
              </w:rPr>
              <w:t>0</w:t>
            </w:r>
          </w:p>
        </w:tc>
      </w:tr>
    </w:tbl>
    <w:p w14:paraId="380A5D02" w14:textId="77777777" w:rsidR="006D1973" w:rsidRDefault="006D1973" w:rsidP="006D1973"/>
    <w:p w14:paraId="009EE4EE" w14:textId="77777777" w:rsidR="006D1973" w:rsidRDefault="006D1973" w:rsidP="006D1973">
      <w:pPr>
        <w:pStyle w:val="Telobesedila"/>
        <w:spacing w:line="276" w:lineRule="auto"/>
        <w:ind w:left="1410" w:hanging="141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  <w:lang w:val="sl-SI"/>
        </w:rPr>
        <w:t>Najvišje</w:t>
      </w:r>
      <w:r w:rsidRPr="003D1542">
        <w:rPr>
          <w:rFonts w:ascii="Arial" w:hAnsi="Arial" w:cs="Arial"/>
          <w:i w:val="0"/>
          <w:sz w:val="22"/>
          <w:szCs w:val="22"/>
        </w:rPr>
        <w:t xml:space="preserve"> število točk, ki jih lahko doseže posamezen pr</w:t>
      </w:r>
      <w:r>
        <w:rPr>
          <w:rFonts w:ascii="Arial" w:hAnsi="Arial" w:cs="Arial"/>
          <w:i w:val="0"/>
          <w:sz w:val="22"/>
          <w:szCs w:val="22"/>
          <w:lang w:val="sl-SI"/>
        </w:rPr>
        <w:t>ijavitelj</w:t>
      </w:r>
      <w:r w:rsidRPr="003D1542">
        <w:rPr>
          <w:rFonts w:ascii="Arial" w:hAnsi="Arial" w:cs="Arial"/>
          <w:i w:val="0"/>
          <w:sz w:val="22"/>
          <w:szCs w:val="22"/>
        </w:rPr>
        <w:t xml:space="preserve"> po tem kriteriju je 20.</w:t>
      </w:r>
    </w:p>
    <w:p w14:paraId="71F6BE3F" w14:textId="77777777" w:rsidR="006D1973" w:rsidRPr="003D1542" w:rsidRDefault="006D1973" w:rsidP="006D1973">
      <w:pPr>
        <w:pStyle w:val="Telobesedila"/>
        <w:tabs>
          <w:tab w:val="left" w:pos="774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1ED5AB2" w14:textId="77777777" w:rsidR="006D1973" w:rsidRPr="003D1542" w:rsidRDefault="006D1973" w:rsidP="006D1973">
      <w:pPr>
        <w:pStyle w:val="Telobesedila"/>
        <w:tabs>
          <w:tab w:val="left" w:pos="77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1542">
        <w:rPr>
          <w:rFonts w:ascii="Arial" w:hAnsi="Arial" w:cs="Arial"/>
          <w:sz w:val="22"/>
          <w:szCs w:val="22"/>
        </w:rPr>
        <w:t xml:space="preserve">Mestna občina Novo mesto bo posamezne projekte sofinancirala največ do višine </w:t>
      </w:r>
      <w:r>
        <w:rPr>
          <w:rFonts w:ascii="Arial" w:hAnsi="Arial" w:cs="Arial"/>
          <w:sz w:val="22"/>
          <w:szCs w:val="22"/>
        </w:rPr>
        <w:t>7</w:t>
      </w:r>
      <w:r w:rsidRPr="003D154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Pr="003D1542">
        <w:rPr>
          <w:rFonts w:ascii="Arial" w:hAnsi="Arial" w:cs="Arial"/>
          <w:sz w:val="22"/>
          <w:szCs w:val="22"/>
        </w:rPr>
        <w:t xml:space="preserve">% in glede na razpoložljiva sredstva. Višina sredstev, ki jih bo prejel posamezen predlog, bo </w:t>
      </w:r>
      <w:r>
        <w:rPr>
          <w:rFonts w:ascii="Arial" w:hAnsi="Arial" w:cs="Arial"/>
          <w:sz w:val="22"/>
          <w:szCs w:val="22"/>
          <w:lang w:val="sl-SI"/>
        </w:rPr>
        <w:t>opredeljena</w:t>
      </w:r>
      <w:r w:rsidRPr="003D1542">
        <w:rPr>
          <w:rFonts w:ascii="Arial" w:hAnsi="Arial" w:cs="Arial"/>
          <w:sz w:val="22"/>
          <w:szCs w:val="22"/>
        </w:rPr>
        <w:t xml:space="preserve"> na podlagi točk, ki jih bo v postopku ocenjevanja in na podlagi zgoraj navedenih meril dobil posamezen predlog, obseg</w:t>
      </w:r>
      <w:r>
        <w:rPr>
          <w:rFonts w:ascii="Arial" w:hAnsi="Arial" w:cs="Arial"/>
          <w:sz w:val="22"/>
          <w:szCs w:val="22"/>
          <w:lang w:val="sl-SI"/>
        </w:rPr>
        <w:t>a</w:t>
      </w:r>
      <w:r w:rsidRPr="003D1542">
        <w:rPr>
          <w:rFonts w:ascii="Arial" w:hAnsi="Arial" w:cs="Arial"/>
          <w:sz w:val="22"/>
          <w:szCs w:val="22"/>
        </w:rPr>
        <w:t xml:space="preserve"> finančne konstrukcije ter zahtevnost</w:t>
      </w:r>
      <w:r>
        <w:rPr>
          <w:rFonts w:ascii="Arial" w:hAnsi="Arial" w:cs="Arial"/>
          <w:sz w:val="22"/>
          <w:szCs w:val="22"/>
          <w:lang w:val="sl-SI"/>
        </w:rPr>
        <w:t>i</w:t>
      </w:r>
      <w:r w:rsidRPr="003D1542">
        <w:rPr>
          <w:rFonts w:ascii="Arial" w:hAnsi="Arial" w:cs="Arial"/>
          <w:sz w:val="22"/>
          <w:szCs w:val="22"/>
        </w:rPr>
        <w:t xml:space="preserve"> programa/projekta.</w:t>
      </w:r>
    </w:p>
    <w:p w14:paraId="29BD100B" w14:textId="77777777" w:rsidR="006D1973" w:rsidRPr="003D1542" w:rsidRDefault="006D1973" w:rsidP="006D1973">
      <w:pPr>
        <w:pStyle w:val="Telobesedil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1D445F" w14:textId="77777777" w:rsidR="006D1973" w:rsidRPr="00603ECD" w:rsidRDefault="006D1973" w:rsidP="006D1973">
      <w:pPr>
        <w:pStyle w:val="Telobesedila"/>
        <w:spacing w:line="276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3D1542">
        <w:rPr>
          <w:rFonts w:ascii="Arial" w:hAnsi="Arial" w:cs="Arial"/>
          <w:sz w:val="22"/>
          <w:szCs w:val="22"/>
        </w:rPr>
        <w:t>V kolikor</w:t>
      </w:r>
      <w:r w:rsidRPr="00DF4942">
        <w:rPr>
          <w:rFonts w:ascii="Arial" w:hAnsi="Arial" w:cs="Arial"/>
          <w:iCs w:val="0"/>
          <w:sz w:val="22"/>
          <w:szCs w:val="22"/>
        </w:rPr>
        <w:t xml:space="preserve"> pr</w:t>
      </w:r>
      <w:r w:rsidRPr="00DF4942">
        <w:rPr>
          <w:rFonts w:ascii="Arial" w:hAnsi="Arial" w:cs="Arial"/>
          <w:iCs w:val="0"/>
          <w:sz w:val="22"/>
          <w:szCs w:val="22"/>
          <w:lang w:val="sl-SI"/>
        </w:rPr>
        <w:t>ijavitelj</w:t>
      </w:r>
      <w:r w:rsidRPr="003D1542">
        <w:rPr>
          <w:rFonts w:ascii="Arial" w:hAnsi="Arial" w:cs="Arial"/>
          <w:sz w:val="22"/>
          <w:szCs w:val="22"/>
        </w:rPr>
        <w:t xml:space="preserve"> obrazcev ne bo izpolnil v delih, ki so pomembni pri ocenjevanju in komisija zgoraj navedenih kriterijev ne bo mogla izpolniti (se pravi, da določenega podatka ne bo), bo po odgovarjajočem kriteriju dobil 0 točk.</w:t>
      </w:r>
      <w:r w:rsidRPr="00F44DB3">
        <w:rPr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 xml:space="preserve">Strokovna komisija lahko predlaga določeno višino sredstev po lastni presoji ne glede na število pridobljenih točk posameznega prijavitelja. </w:t>
      </w:r>
    </w:p>
    <w:p w14:paraId="04760971" w14:textId="77777777" w:rsidR="006D1973" w:rsidRDefault="006D1973" w:rsidP="006D1973">
      <w:pPr>
        <w:pStyle w:val="Telobesedila"/>
        <w:spacing w:line="276" w:lineRule="auto"/>
        <w:rPr>
          <w:rFonts w:ascii="Arial" w:hAnsi="Arial" w:cs="Arial"/>
          <w:sz w:val="22"/>
          <w:szCs w:val="22"/>
        </w:rPr>
      </w:pPr>
    </w:p>
    <w:p w14:paraId="3F54DC83" w14:textId="77777777" w:rsidR="006D1973" w:rsidRPr="003D1542" w:rsidRDefault="006D1973" w:rsidP="006D1973">
      <w:pPr>
        <w:pStyle w:val="Telobesedila"/>
        <w:spacing w:line="276" w:lineRule="auto"/>
        <w:rPr>
          <w:rFonts w:ascii="Arial" w:hAnsi="Arial" w:cs="Arial"/>
          <w:sz w:val="22"/>
          <w:szCs w:val="22"/>
        </w:rPr>
      </w:pPr>
    </w:p>
    <w:p w14:paraId="359C6ABA" w14:textId="77777777" w:rsidR="006D1973" w:rsidRDefault="006D1973" w:rsidP="006D1973">
      <w:pPr>
        <w:pStyle w:val="Telobesedila2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Prijavitelj</w:t>
      </w:r>
      <w:r w:rsidRPr="003D1542">
        <w:rPr>
          <w:rFonts w:ascii="Arial" w:hAnsi="Arial" w:cs="Arial"/>
          <w:sz w:val="22"/>
          <w:szCs w:val="22"/>
        </w:rPr>
        <w:t xml:space="preserve">: </w:t>
      </w:r>
    </w:p>
    <w:p w14:paraId="4CB732F1" w14:textId="77777777" w:rsidR="006D1973" w:rsidRDefault="006D1973" w:rsidP="006D1973">
      <w:pPr>
        <w:pStyle w:val="Telobesedila2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B2A2B6F" w14:textId="77777777" w:rsidR="006D1973" w:rsidRPr="003D1542" w:rsidRDefault="006D1973" w:rsidP="006D1973">
      <w:pPr>
        <w:pStyle w:val="Telobesedila2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3D1542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3D1542">
        <w:rPr>
          <w:rFonts w:ascii="Arial" w:hAnsi="Arial" w:cs="Arial"/>
          <w:sz w:val="22"/>
          <w:szCs w:val="22"/>
        </w:rPr>
        <w:t xml:space="preserve">__________________________________ , </w:t>
      </w:r>
    </w:p>
    <w:p w14:paraId="0BD0F9AC" w14:textId="77777777" w:rsidR="006D1973" w:rsidRPr="006379F7" w:rsidRDefault="006D1973" w:rsidP="006D1973">
      <w:pPr>
        <w:pStyle w:val="Telobesedila2"/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6379F7">
        <w:rPr>
          <w:rFonts w:ascii="Arial" w:hAnsi="Arial" w:cs="Arial"/>
          <w:sz w:val="18"/>
          <w:szCs w:val="18"/>
        </w:rPr>
        <w:t xml:space="preserve">(navedba imena in priimka/naziva in sedeža/naslova </w:t>
      </w:r>
      <w:r>
        <w:rPr>
          <w:rFonts w:ascii="Arial" w:hAnsi="Arial" w:cs="Arial"/>
          <w:sz w:val="18"/>
          <w:szCs w:val="18"/>
        </w:rPr>
        <w:t>prijavitelja</w:t>
      </w:r>
      <w:r w:rsidRPr="006379F7">
        <w:rPr>
          <w:rFonts w:ascii="Arial" w:hAnsi="Arial" w:cs="Arial"/>
          <w:sz w:val="18"/>
          <w:szCs w:val="18"/>
        </w:rPr>
        <w:t>)</w:t>
      </w:r>
    </w:p>
    <w:p w14:paraId="6B0705BC" w14:textId="77777777" w:rsidR="006D1973" w:rsidRDefault="006D1973" w:rsidP="006D1973">
      <w:pPr>
        <w:pStyle w:val="Telobesedila2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0773FDBA" w14:textId="77777777" w:rsidR="006D1973" w:rsidRDefault="006D1973" w:rsidP="006D1973">
      <w:pPr>
        <w:pStyle w:val="Telobesedila2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4CAB59" w14:textId="7D71B794" w:rsidR="0067677F" w:rsidRPr="00893F92" w:rsidRDefault="006D1973" w:rsidP="00893F92">
      <w:pPr>
        <w:pStyle w:val="Telobesedila2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1542">
        <w:rPr>
          <w:rFonts w:ascii="Arial" w:hAnsi="Arial" w:cs="Arial"/>
          <w:sz w:val="22"/>
          <w:szCs w:val="22"/>
        </w:rPr>
        <w:t xml:space="preserve">izjavljam, da sem se seznanil s splošnimi in prednostnimi kriteriji za izbiro </w:t>
      </w:r>
      <w:r>
        <w:rPr>
          <w:rFonts w:ascii="Arial" w:hAnsi="Arial" w:cs="Arial"/>
          <w:sz w:val="22"/>
          <w:szCs w:val="22"/>
        </w:rPr>
        <w:t>prijaviteljev</w:t>
      </w:r>
      <w:r w:rsidRPr="003D1542">
        <w:rPr>
          <w:rFonts w:ascii="Arial" w:hAnsi="Arial" w:cs="Arial"/>
          <w:sz w:val="22"/>
          <w:szCs w:val="22"/>
        </w:rPr>
        <w:t xml:space="preserve"> projektov. </w:t>
      </w:r>
    </w:p>
    <w:sectPr w:rsidR="0067677F" w:rsidRPr="00893F92" w:rsidSect="002800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E460E" w14:textId="77777777" w:rsidR="00AC27C8" w:rsidRDefault="00AC27C8" w:rsidP="000135A3">
      <w:pPr>
        <w:spacing w:line="240" w:lineRule="auto"/>
      </w:pPr>
      <w:r>
        <w:separator/>
      </w:r>
    </w:p>
  </w:endnote>
  <w:endnote w:type="continuationSeparator" w:id="0">
    <w:p w14:paraId="700705F3" w14:textId="77777777" w:rsidR="00AC27C8" w:rsidRDefault="00AC27C8" w:rsidP="00013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C891" w14:textId="77777777" w:rsidR="00444AAE" w:rsidRDefault="00444AA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Content>
      <w:p w14:paraId="0583523E" w14:textId="77777777" w:rsidR="002800BE" w:rsidRDefault="002800BE" w:rsidP="002800BE">
        <w:pPr>
          <w:pStyle w:val="Noga"/>
          <w:tabs>
            <w:tab w:val="center" w:pos="4320"/>
            <w:tab w:val="right" w:pos="8640"/>
          </w:tabs>
          <w:jc w:val="center"/>
        </w:pPr>
        <w:r w:rsidRPr="00A65349">
          <w:rPr>
            <w:sz w:val="18"/>
            <w:szCs w:val="18"/>
          </w:rPr>
          <w:fldChar w:fldCharType="begin"/>
        </w:r>
        <w:r w:rsidRPr="00A65349">
          <w:rPr>
            <w:sz w:val="18"/>
            <w:szCs w:val="18"/>
          </w:rPr>
          <w:instrText>PAGE</w:instrText>
        </w:r>
        <w:r w:rsidRPr="00A65349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 w:rsidRPr="00A65349">
          <w:rPr>
            <w:sz w:val="18"/>
            <w:szCs w:val="18"/>
          </w:rPr>
          <w:fldChar w:fldCharType="end"/>
        </w:r>
        <w:r w:rsidRPr="00A65349">
          <w:rPr>
            <w:sz w:val="18"/>
            <w:szCs w:val="18"/>
          </w:rPr>
          <w:t xml:space="preserve"> od </w:t>
        </w:r>
        <w:r w:rsidRPr="00A65349">
          <w:rPr>
            <w:sz w:val="18"/>
            <w:szCs w:val="18"/>
          </w:rPr>
          <w:fldChar w:fldCharType="begin"/>
        </w:r>
        <w:r w:rsidRPr="00A65349">
          <w:rPr>
            <w:sz w:val="18"/>
            <w:szCs w:val="18"/>
          </w:rPr>
          <w:instrText>NUMPAGES</w:instrText>
        </w:r>
        <w:r w:rsidRPr="00A65349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 w:rsidRPr="00A65349">
          <w:rPr>
            <w:sz w:val="18"/>
            <w:szCs w:val="18"/>
          </w:rPr>
          <w:fldChar w:fldCharType="end"/>
        </w:r>
      </w:p>
    </w:sdtContent>
  </w:sdt>
  <w:p w14:paraId="77E77513" w14:textId="77777777" w:rsidR="002800BE" w:rsidRDefault="002800B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6F6E" w14:textId="724B370A" w:rsidR="000135A3" w:rsidRDefault="000135A3">
    <w:pPr>
      <w:pStyle w:val="Noga"/>
    </w:pPr>
    <w:r>
      <w:rPr>
        <w:noProof/>
      </w:rPr>
      <w:drawing>
        <wp:anchor distT="0" distB="0" distL="114300" distR="114300" simplePos="0" relativeHeight="251655680" behindDoc="0" locked="0" layoutInCell="1" allowOverlap="1" wp14:anchorId="4A8B73A4" wp14:editId="3E5210D1">
          <wp:simplePos x="0" y="0"/>
          <wp:positionH relativeFrom="column">
            <wp:posOffset>2462709</wp:posOffset>
          </wp:positionH>
          <wp:positionV relativeFrom="paragraph">
            <wp:posOffset>-157075</wp:posOffset>
          </wp:positionV>
          <wp:extent cx="647700" cy="372487"/>
          <wp:effectExtent l="0" t="0" r="0" b="8890"/>
          <wp:wrapNone/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372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D1EF" w14:textId="77777777" w:rsidR="00AC27C8" w:rsidRDefault="00AC27C8" w:rsidP="000135A3">
      <w:pPr>
        <w:spacing w:line="240" w:lineRule="auto"/>
      </w:pPr>
      <w:r>
        <w:separator/>
      </w:r>
    </w:p>
  </w:footnote>
  <w:footnote w:type="continuationSeparator" w:id="0">
    <w:p w14:paraId="1B66FAFB" w14:textId="77777777" w:rsidR="00AC27C8" w:rsidRDefault="00AC27C8" w:rsidP="000135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4DB4" w14:textId="77777777" w:rsidR="00444AAE" w:rsidRDefault="00444AA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7326" w14:textId="77777777" w:rsidR="00444AAE" w:rsidRDefault="00444AA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722C" w14:textId="713C2861" w:rsidR="002800BE" w:rsidRDefault="000B52D1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BE5F738" wp14:editId="4C908BB9">
          <wp:simplePos x="0" y="0"/>
          <wp:positionH relativeFrom="column">
            <wp:posOffset>37044</wp:posOffset>
          </wp:positionH>
          <wp:positionV relativeFrom="paragraph">
            <wp:posOffset>27254</wp:posOffset>
          </wp:positionV>
          <wp:extent cx="1784350" cy="451485"/>
          <wp:effectExtent l="0" t="0" r="6350" b="5715"/>
          <wp:wrapNone/>
          <wp:docPr id="485" name="Grafika 4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5" name="Grafika 48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350" cy="4514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ABB59C5" w14:textId="31BD110E" w:rsidR="002800BE" w:rsidRDefault="002800BE">
    <w:pPr>
      <w:pStyle w:val="Glava"/>
    </w:pPr>
  </w:p>
  <w:p w14:paraId="62BAEC54" w14:textId="6F3FE9D2" w:rsidR="000135A3" w:rsidRDefault="000135A3">
    <w:pPr>
      <w:pStyle w:val="Glava"/>
    </w:pPr>
  </w:p>
  <w:p w14:paraId="544AA178" w14:textId="72D12D13" w:rsidR="000135A3" w:rsidRDefault="000B52D1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808778" wp14:editId="33DE23A6">
              <wp:simplePos x="0" y="0"/>
              <wp:positionH relativeFrom="column">
                <wp:posOffset>440950</wp:posOffset>
              </wp:positionH>
              <wp:positionV relativeFrom="paragraph">
                <wp:posOffset>77158</wp:posOffset>
              </wp:positionV>
              <wp:extent cx="2114901" cy="942449"/>
              <wp:effectExtent l="0" t="0" r="0" b="0"/>
              <wp:wrapNone/>
              <wp:docPr id="15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901" cy="9424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4C7AF2" w14:textId="5C65FDA5" w:rsidR="000B52D1" w:rsidRPr="004E3A83" w:rsidRDefault="00F779DB" w:rsidP="00495849">
                          <w:pPr>
                            <w:spacing w:line="300" w:lineRule="exact"/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</w:rPr>
                            <w:t>Kabinet župana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808778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34.7pt;margin-top:6.1pt;width:166.55pt;height:7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" stroked="f">
              <v:textbox>
                <w:txbxContent>
                  <w:p w14:paraId="024C7AF2" w14:textId="5C65FDA5" w:rsidR="000B52D1" w:rsidRPr="004E3A83" w:rsidRDefault="00F779DB" w:rsidP="00495849">
                    <w:pPr>
                      <w:spacing w:line="300" w:lineRule="exact"/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</w:rPr>
                    </w:pPr>
                    <w:r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</w:rPr>
                      <w:t>Kabinet župana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8C271A" wp14:editId="0E86D0EA">
              <wp:simplePos x="0" y="0"/>
              <wp:positionH relativeFrom="column">
                <wp:posOffset>3795621</wp:posOffset>
              </wp:positionH>
              <wp:positionV relativeFrom="paragraph">
                <wp:posOffset>144476</wp:posOffset>
              </wp:positionV>
              <wp:extent cx="2047165" cy="934720"/>
              <wp:effectExtent l="0" t="0" r="0" b="0"/>
              <wp:wrapNone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165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3AD59" w14:textId="77777777" w:rsidR="006C5B0B" w:rsidRPr="00144C80" w:rsidRDefault="006C5B0B" w:rsidP="006C5B0B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 w:rsidRPr="00144C80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  <w:lang w:val="es-ES"/>
                            </w:rPr>
                            <w:t>Seidlova</w:t>
                          </w:r>
                          <w:proofErr w:type="spellEnd"/>
                          <w:r w:rsidRPr="00144C80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  <w:lang w:val="es-ES"/>
                            </w:rPr>
                            <w:t xml:space="preserve"> cesta 1, 8000 Novo mesto</w:t>
                          </w:r>
                        </w:p>
                        <w:p w14:paraId="431E22F2" w14:textId="77777777" w:rsidR="006C5B0B" w:rsidRPr="00144C80" w:rsidRDefault="006C5B0B" w:rsidP="006C5B0B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  <w:lang w:val="es-ES"/>
                            </w:rPr>
                          </w:pPr>
                          <w:r w:rsidRPr="00144C80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  <w:lang w:val="es-ES"/>
                            </w:rPr>
                            <w:t>T: 07 39 39 202</w:t>
                          </w:r>
                        </w:p>
                        <w:p w14:paraId="762F822A" w14:textId="77777777" w:rsidR="006C5B0B" w:rsidRPr="002800BE" w:rsidRDefault="006C5B0B" w:rsidP="006C5B0B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  <w:r w:rsidRPr="002800BE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F: 07 39 39 208</w:t>
                          </w:r>
                        </w:p>
                        <w:p w14:paraId="17A186D0" w14:textId="45364677" w:rsidR="006C5B0B" w:rsidRPr="002800BE" w:rsidRDefault="00000000" w:rsidP="006C5B0B">
                          <w:pPr>
                            <w:spacing w:line="180" w:lineRule="exact"/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</w:pPr>
                          <w:hyperlink r:id="rId3" w:history="1">
                            <w:r w:rsidR="006C5B0B" w:rsidRPr="002800BE">
                              <w:rPr>
                                <w:rStyle w:val="Hiperpovezava"/>
                                <w:rFonts w:ascii="Titillium" w:hAnsi="Titillium"/>
                                <w:color w:val="auto"/>
                                <w:spacing w:val="10"/>
                                <w:kern w:val="32"/>
                                <w:sz w:val="16"/>
                                <w:szCs w:val="16"/>
                                <w:u w:val="none"/>
                              </w:rPr>
                              <w:t>mestna.obcina@novomesto.si</w:t>
                            </w:r>
                          </w:hyperlink>
                        </w:p>
                        <w:p w14:paraId="2ABD8F4A" w14:textId="4225F50A" w:rsidR="006C5B0B" w:rsidRPr="002800BE" w:rsidRDefault="006C5B0B" w:rsidP="006C5B0B">
                          <w:pPr>
                            <w:spacing w:line="180" w:lineRule="exact"/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</w:pPr>
                          <w:r w:rsidRPr="002800BE"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  <w:t>novomesto@vep.si</w:t>
                          </w:r>
                        </w:p>
                        <w:p w14:paraId="452EC66D" w14:textId="72038064" w:rsidR="006C5B0B" w:rsidRPr="002800BE" w:rsidRDefault="006C5B0B" w:rsidP="006C5B0B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www.</w:t>
                          </w:r>
                          <w:r w:rsidRPr="002800BE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novomesto.si</w:t>
                          </w:r>
                        </w:p>
                        <w:p w14:paraId="6F18BBD2" w14:textId="77777777" w:rsidR="002800BE" w:rsidRPr="001B1B5D" w:rsidRDefault="002800BE" w:rsidP="002800BE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8C271A" id="_x0000_s1027" type="#_x0000_t202" style="position:absolute;margin-left:298.85pt;margin-top:11.4pt;width:161.2pt;height:73.6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" stroked="f">
              <v:textbox>
                <w:txbxContent>
                  <w:p w14:paraId="5703AD59" w14:textId="77777777" w:rsidR="006C5B0B" w:rsidRPr="00144C80" w:rsidRDefault="006C5B0B" w:rsidP="006C5B0B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  <w:lang w:val="es-ES"/>
                      </w:rPr>
                    </w:pPr>
                    <w:proofErr w:type="spellStart"/>
                    <w:r w:rsidRPr="00144C80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  <w:lang w:val="es-ES"/>
                      </w:rPr>
                      <w:t>Seidlova</w:t>
                    </w:r>
                    <w:proofErr w:type="spellEnd"/>
                    <w:r w:rsidRPr="00144C80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  <w:lang w:val="es-ES"/>
                      </w:rPr>
                      <w:t xml:space="preserve"> cesta 1, 8000 Novo mesto</w:t>
                    </w:r>
                  </w:p>
                  <w:p w14:paraId="431E22F2" w14:textId="77777777" w:rsidR="006C5B0B" w:rsidRPr="00144C80" w:rsidRDefault="006C5B0B" w:rsidP="006C5B0B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  <w:lang w:val="es-ES"/>
                      </w:rPr>
                    </w:pPr>
                    <w:r w:rsidRPr="00144C80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  <w:lang w:val="es-ES"/>
                      </w:rPr>
                      <w:t>T: 07 39 39 202</w:t>
                    </w:r>
                  </w:p>
                  <w:p w14:paraId="762F822A" w14:textId="77777777" w:rsidR="006C5B0B" w:rsidRPr="002800BE" w:rsidRDefault="006C5B0B" w:rsidP="006C5B0B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  <w:r w:rsidRPr="002800BE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F: 07 39 39 208</w:t>
                    </w:r>
                  </w:p>
                  <w:p w14:paraId="17A186D0" w14:textId="45364677" w:rsidR="006C5B0B" w:rsidRPr="002800BE" w:rsidRDefault="00000000" w:rsidP="006C5B0B">
                    <w:pPr>
                      <w:spacing w:line="180" w:lineRule="exact"/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</w:pPr>
                    <w:hyperlink r:id="rId4" w:history="1">
                      <w:r w:rsidR="006C5B0B" w:rsidRPr="002800BE">
                        <w:rPr>
                          <w:rStyle w:val="Hiperpovezava"/>
                          <w:rFonts w:ascii="Titillium" w:hAnsi="Titillium"/>
                          <w:color w:val="auto"/>
                          <w:spacing w:val="10"/>
                          <w:kern w:val="32"/>
                          <w:sz w:val="16"/>
                          <w:szCs w:val="16"/>
                          <w:u w:val="none"/>
                        </w:rPr>
                        <w:t>mestna.obcina@novomesto.si</w:t>
                      </w:r>
                    </w:hyperlink>
                  </w:p>
                  <w:p w14:paraId="2ABD8F4A" w14:textId="4225F50A" w:rsidR="006C5B0B" w:rsidRPr="002800BE" w:rsidRDefault="006C5B0B" w:rsidP="006C5B0B">
                    <w:pPr>
                      <w:spacing w:line="180" w:lineRule="exact"/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</w:pPr>
                    <w:r w:rsidRPr="002800BE"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  <w:t>novomesto@vep.si</w:t>
                    </w:r>
                  </w:p>
                  <w:p w14:paraId="452EC66D" w14:textId="72038064" w:rsidR="006C5B0B" w:rsidRPr="002800BE" w:rsidRDefault="006C5B0B" w:rsidP="006C5B0B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  <w:r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www.</w:t>
                    </w:r>
                    <w:r w:rsidRPr="002800BE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novomesto.si</w:t>
                    </w:r>
                  </w:p>
                  <w:p w14:paraId="6F18BBD2" w14:textId="77777777" w:rsidR="002800BE" w:rsidRPr="001B1B5D" w:rsidRDefault="002800BE" w:rsidP="002800BE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130294D" w14:textId="4A92A3F6" w:rsidR="000135A3" w:rsidRDefault="000B52D1">
    <w:pPr>
      <w:pStyle w:val="Glava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6A8E4FD" wp14:editId="604D0947">
          <wp:simplePos x="0" y="0"/>
          <wp:positionH relativeFrom="column">
            <wp:posOffset>3795621</wp:posOffset>
          </wp:positionH>
          <wp:positionV relativeFrom="paragraph">
            <wp:posOffset>60134</wp:posOffset>
          </wp:positionV>
          <wp:extent cx="27940" cy="180340"/>
          <wp:effectExtent l="0" t="0" r="10160" b="0"/>
          <wp:wrapNone/>
          <wp:docPr id="486" name="Slika 4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6" name="Slika 48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" cy="1803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A69B04A" w14:textId="639CBF3A" w:rsidR="000135A3" w:rsidRDefault="000135A3">
    <w:pPr>
      <w:pStyle w:val="Glava"/>
    </w:pPr>
  </w:p>
  <w:p w14:paraId="0F6104B1" w14:textId="17FDAE01" w:rsidR="000135A3" w:rsidRDefault="000135A3">
    <w:pPr>
      <w:pStyle w:val="Glava"/>
    </w:pPr>
  </w:p>
  <w:p w14:paraId="7A091C93" w14:textId="65CC1FBF" w:rsidR="000135A3" w:rsidRDefault="000135A3">
    <w:pPr>
      <w:pStyle w:val="Glava"/>
    </w:pPr>
  </w:p>
  <w:p w14:paraId="62EACE82" w14:textId="77777777" w:rsidR="000B52D1" w:rsidRDefault="000B52D1">
    <w:pPr>
      <w:pStyle w:val="Glava"/>
    </w:pPr>
  </w:p>
  <w:p w14:paraId="16CF0919" w14:textId="77777777" w:rsidR="000135A3" w:rsidRDefault="000135A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7D2A"/>
    <w:multiLevelType w:val="hybridMultilevel"/>
    <w:tmpl w:val="0300979C"/>
    <w:lvl w:ilvl="0" w:tplc="540A9B80">
      <w:numFmt w:val="bullet"/>
      <w:lvlText w:val="-"/>
      <w:lvlJc w:val="left"/>
      <w:pPr>
        <w:ind w:left="511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4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1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876" w:hanging="360"/>
      </w:pPr>
      <w:rPr>
        <w:rFonts w:ascii="Wingdings" w:hAnsi="Wingdings" w:hint="default"/>
      </w:rPr>
    </w:lvl>
  </w:abstractNum>
  <w:abstractNum w:abstractNumId="1" w15:restartNumberingAfterBreak="0">
    <w:nsid w:val="1F361DF1"/>
    <w:multiLevelType w:val="hybridMultilevel"/>
    <w:tmpl w:val="6544652E"/>
    <w:lvl w:ilvl="0" w:tplc="49CA39C4">
      <w:numFmt w:val="bullet"/>
      <w:lvlText w:val="-"/>
      <w:lvlJc w:val="left"/>
      <w:pPr>
        <w:ind w:left="720" w:hanging="360"/>
      </w:pPr>
      <w:rPr>
        <w:rFonts w:ascii="Titillium" w:eastAsia="Times New Roman" w:hAnsi="Titillium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B1D1E"/>
    <w:multiLevelType w:val="hybridMultilevel"/>
    <w:tmpl w:val="B57E11D8"/>
    <w:lvl w:ilvl="0" w:tplc="BC685A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036A6"/>
    <w:multiLevelType w:val="hybridMultilevel"/>
    <w:tmpl w:val="6CBE1DF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F6E08"/>
    <w:multiLevelType w:val="hybridMultilevel"/>
    <w:tmpl w:val="FEBE86A0"/>
    <w:lvl w:ilvl="0" w:tplc="53600D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00CF8"/>
    <w:multiLevelType w:val="hybridMultilevel"/>
    <w:tmpl w:val="FF8EB3C8"/>
    <w:lvl w:ilvl="0" w:tplc="6E82F26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0276D9"/>
    <w:multiLevelType w:val="hybridMultilevel"/>
    <w:tmpl w:val="73A642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F20375"/>
    <w:multiLevelType w:val="hybridMultilevel"/>
    <w:tmpl w:val="7EDAE13A"/>
    <w:lvl w:ilvl="0" w:tplc="96EC72E0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4315112">
    <w:abstractNumId w:val="0"/>
  </w:num>
  <w:num w:numId="2" w16cid:durableId="1317764979">
    <w:abstractNumId w:val="1"/>
  </w:num>
  <w:num w:numId="3" w16cid:durableId="1888832571">
    <w:abstractNumId w:val="4"/>
  </w:num>
  <w:num w:numId="4" w16cid:durableId="954169425">
    <w:abstractNumId w:val="2"/>
  </w:num>
  <w:num w:numId="5" w16cid:durableId="1014653369">
    <w:abstractNumId w:val="6"/>
  </w:num>
  <w:num w:numId="6" w16cid:durableId="1268926587">
    <w:abstractNumId w:val="5"/>
  </w:num>
  <w:num w:numId="7" w16cid:durableId="47606216">
    <w:abstractNumId w:val="7"/>
  </w:num>
  <w:num w:numId="8" w16cid:durableId="170370085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A3"/>
    <w:rsid w:val="000032E4"/>
    <w:rsid w:val="00005AFC"/>
    <w:rsid w:val="00006CB7"/>
    <w:rsid w:val="000135A3"/>
    <w:rsid w:val="000274F4"/>
    <w:rsid w:val="00031ADD"/>
    <w:rsid w:val="0004304F"/>
    <w:rsid w:val="000538DB"/>
    <w:rsid w:val="000555E0"/>
    <w:rsid w:val="00075F2B"/>
    <w:rsid w:val="00092D14"/>
    <w:rsid w:val="00095949"/>
    <w:rsid w:val="000A2701"/>
    <w:rsid w:val="000A4AC5"/>
    <w:rsid w:val="000B287D"/>
    <w:rsid w:val="000B4FF1"/>
    <w:rsid w:val="000B52D1"/>
    <w:rsid w:val="000B5882"/>
    <w:rsid w:val="000F202F"/>
    <w:rsid w:val="000F51D0"/>
    <w:rsid w:val="000F5E22"/>
    <w:rsid w:val="000F7538"/>
    <w:rsid w:val="00142832"/>
    <w:rsid w:val="00142856"/>
    <w:rsid w:val="00144C80"/>
    <w:rsid w:val="00155E4A"/>
    <w:rsid w:val="00161693"/>
    <w:rsid w:val="00161856"/>
    <w:rsid w:val="00163CCC"/>
    <w:rsid w:val="00174839"/>
    <w:rsid w:val="00181DDB"/>
    <w:rsid w:val="00182DBA"/>
    <w:rsid w:val="00187DFF"/>
    <w:rsid w:val="001A379D"/>
    <w:rsid w:val="001B0EA6"/>
    <w:rsid w:val="001C0AA0"/>
    <w:rsid w:val="001D0724"/>
    <w:rsid w:val="001D4597"/>
    <w:rsid w:val="001E4E91"/>
    <w:rsid w:val="001F39C0"/>
    <w:rsid w:val="00227AA8"/>
    <w:rsid w:val="002317DB"/>
    <w:rsid w:val="00234D75"/>
    <w:rsid w:val="00252CF1"/>
    <w:rsid w:val="002800BE"/>
    <w:rsid w:val="002904E8"/>
    <w:rsid w:val="0029624D"/>
    <w:rsid w:val="002A0671"/>
    <w:rsid w:val="002A0857"/>
    <w:rsid w:val="002A6607"/>
    <w:rsid w:val="002B0FBD"/>
    <w:rsid w:val="002B1035"/>
    <w:rsid w:val="002D3417"/>
    <w:rsid w:val="002E2A92"/>
    <w:rsid w:val="002E4734"/>
    <w:rsid w:val="002E5617"/>
    <w:rsid w:val="002F1EA3"/>
    <w:rsid w:val="002F2503"/>
    <w:rsid w:val="002F7E6C"/>
    <w:rsid w:val="0031244E"/>
    <w:rsid w:val="003258E9"/>
    <w:rsid w:val="00332348"/>
    <w:rsid w:val="003335CB"/>
    <w:rsid w:val="00337874"/>
    <w:rsid w:val="0036017B"/>
    <w:rsid w:val="00360FAE"/>
    <w:rsid w:val="00362038"/>
    <w:rsid w:val="00385106"/>
    <w:rsid w:val="00386003"/>
    <w:rsid w:val="00395616"/>
    <w:rsid w:val="003969B3"/>
    <w:rsid w:val="00397C14"/>
    <w:rsid w:val="003A3343"/>
    <w:rsid w:val="003B0FB9"/>
    <w:rsid w:val="003B596E"/>
    <w:rsid w:val="003B7B59"/>
    <w:rsid w:val="003C6039"/>
    <w:rsid w:val="003E283E"/>
    <w:rsid w:val="003E7869"/>
    <w:rsid w:val="003F49E1"/>
    <w:rsid w:val="00402634"/>
    <w:rsid w:val="0040542A"/>
    <w:rsid w:val="00425826"/>
    <w:rsid w:val="004406E3"/>
    <w:rsid w:val="00444AAE"/>
    <w:rsid w:val="0044576E"/>
    <w:rsid w:val="004555C2"/>
    <w:rsid w:val="004615DC"/>
    <w:rsid w:val="004643BF"/>
    <w:rsid w:val="00470A66"/>
    <w:rsid w:val="00482928"/>
    <w:rsid w:val="00492742"/>
    <w:rsid w:val="00495849"/>
    <w:rsid w:val="004C4916"/>
    <w:rsid w:val="004D1373"/>
    <w:rsid w:val="004D6CA2"/>
    <w:rsid w:val="004E3A83"/>
    <w:rsid w:val="00511541"/>
    <w:rsid w:val="0051659B"/>
    <w:rsid w:val="0052086A"/>
    <w:rsid w:val="005229AE"/>
    <w:rsid w:val="00537729"/>
    <w:rsid w:val="00553AE0"/>
    <w:rsid w:val="005652DD"/>
    <w:rsid w:val="005677F3"/>
    <w:rsid w:val="005733DE"/>
    <w:rsid w:val="005770B1"/>
    <w:rsid w:val="00585BDC"/>
    <w:rsid w:val="005A1B58"/>
    <w:rsid w:val="005A424C"/>
    <w:rsid w:val="005C4187"/>
    <w:rsid w:val="005D1AD5"/>
    <w:rsid w:val="005D446C"/>
    <w:rsid w:val="005D6952"/>
    <w:rsid w:val="00607FFB"/>
    <w:rsid w:val="00617BAC"/>
    <w:rsid w:val="00620217"/>
    <w:rsid w:val="00625CB8"/>
    <w:rsid w:val="00640EB8"/>
    <w:rsid w:val="006603B3"/>
    <w:rsid w:val="006645A2"/>
    <w:rsid w:val="00674705"/>
    <w:rsid w:val="0067677F"/>
    <w:rsid w:val="0069704F"/>
    <w:rsid w:val="006A1C80"/>
    <w:rsid w:val="006C5B0B"/>
    <w:rsid w:val="006C76FC"/>
    <w:rsid w:val="006D1973"/>
    <w:rsid w:val="006D3A4E"/>
    <w:rsid w:val="006E2671"/>
    <w:rsid w:val="006E41EB"/>
    <w:rsid w:val="006F1934"/>
    <w:rsid w:val="006F75AD"/>
    <w:rsid w:val="006F75EB"/>
    <w:rsid w:val="007068E3"/>
    <w:rsid w:val="007100E0"/>
    <w:rsid w:val="00714C5F"/>
    <w:rsid w:val="007174CC"/>
    <w:rsid w:val="00725885"/>
    <w:rsid w:val="00736418"/>
    <w:rsid w:val="007434AA"/>
    <w:rsid w:val="007506F7"/>
    <w:rsid w:val="00752274"/>
    <w:rsid w:val="00772051"/>
    <w:rsid w:val="00775303"/>
    <w:rsid w:val="00777347"/>
    <w:rsid w:val="00796522"/>
    <w:rsid w:val="00797458"/>
    <w:rsid w:val="007B35C0"/>
    <w:rsid w:val="007B4CBE"/>
    <w:rsid w:val="007E7CBB"/>
    <w:rsid w:val="007F4D7E"/>
    <w:rsid w:val="0080070A"/>
    <w:rsid w:val="00802EC5"/>
    <w:rsid w:val="0081072E"/>
    <w:rsid w:val="00812754"/>
    <w:rsid w:val="00814957"/>
    <w:rsid w:val="0082792C"/>
    <w:rsid w:val="0084134F"/>
    <w:rsid w:val="0085356E"/>
    <w:rsid w:val="00855D99"/>
    <w:rsid w:val="008669ED"/>
    <w:rsid w:val="00867444"/>
    <w:rsid w:val="00890230"/>
    <w:rsid w:val="00890613"/>
    <w:rsid w:val="00893F92"/>
    <w:rsid w:val="00894DE6"/>
    <w:rsid w:val="008A3624"/>
    <w:rsid w:val="008B456F"/>
    <w:rsid w:val="008C324E"/>
    <w:rsid w:val="00902B0D"/>
    <w:rsid w:val="00904B0C"/>
    <w:rsid w:val="00907A1B"/>
    <w:rsid w:val="00907DFA"/>
    <w:rsid w:val="00933CCF"/>
    <w:rsid w:val="00935E2D"/>
    <w:rsid w:val="0095623D"/>
    <w:rsid w:val="00980313"/>
    <w:rsid w:val="00980437"/>
    <w:rsid w:val="00992B26"/>
    <w:rsid w:val="009B0073"/>
    <w:rsid w:val="009C0054"/>
    <w:rsid w:val="009C20E1"/>
    <w:rsid w:val="009C20E6"/>
    <w:rsid w:val="009C681B"/>
    <w:rsid w:val="009D5571"/>
    <w:rsid w:val="009E0CE5"/>
    <w:rsid w:val="009F1B31"/>
    <w:rsid w:val="009F25C5"/>
    <w:rsid w:val="00A31380"/>
    <w:rsid w:val="00A3781E"/>
    <w:rsid w:val="00A4707E"/>
    <w:rsid w:val="00A667D2"/>
    <w:rsid w:val="00A76BF4"/>
    <w:rsid w:val="00A80AA0"/>
    <w:rsid w:val="00A8190E"/>
    <w:rsid w:val="00A83F6C"/>
    <w:rsid w:val="00A93F1F"/>
    <w:rsid w:val="00AA0167"/>
    <w:rsid w:val="00AA0DBA"/>
    <w:rsid w:val="00AC27C8"/>
    <w:rsid w:val="00AE3142"/>
    <w:rsid w:val="00AE35A5"/>
    <w:rsid w:val="00B074A5"/>
    <w:rsid w:val="00B11CC1"/>
    <w:rsid w:val="00B11EE1"/>
    <w:rsid w:val="00B27E84"/>
    <w:rsid w:val="00B32025"/>
    <w:rsid w:val="00B37032"/>
    <w:rsid w:val="00B4003E"/>
    <w:rsid w:val="00B429DB"/>
    <w:rsid w:val="00B51D8B"/>
    <w:rsid w:val="00B568BA"/>
    <w:rsid w:val="00B8159A"/>
    <w:rsid w:val="00B924AA"/>
    <w:rsid w:val="00BC7EA3"/>
    <w:rsid w:val="00BE3795"/>
    <w:rsid w:val="00BE530A"/>
    <w:rsid w:val="00BF1B0F"/>
    <w:rsid w:val="00BF6CC9"/>
    <w:rsid w:val="00C03318"/>
    <w:rsid w:val="00C218CB"/>
    <w:rsid w:val="00C30207"/>
    <w:rsid w:val="00C32CD6"/>
    <w:rsid w:val="00C35260"/>
    <w:rsid w:val="00C429DA"/>
    <w:rsid w:val="00C45BE5"/>
    <w:rsid w:val="00C57F77"/>
    <w:rsid w:val="00CA02C9"/>
    <w:rsid w:val="00CB6FF8"/>
    <w:rsid w:val="00CB798A"/>
    <w:rsid w:val="00CC09DA"/>
    <w:rsid w:val="00CD3C70"/>
    <w:rsid w:val="00CE423F"/>
    <w:rsid w:val="00CF6403"/>
    <w:rsid w:val="00D038AE"/>
    <w:rsid w:val="00D36963"/>
    <w:rsid w:val="00D4506E"/>
    <w:rsid w:val="00D51B39"/>
    <w:rsid w:val="00D60D41"/>
    <w:rsid w:val="00D648F1"/>
    <w:rsid w:val="00D654BD"/>
    <w:rsid w:val="00D708FB"/>
    <w:rsid w:val="00D73382"/>
    <w:rsid w:val="00D75831"/>
    <w:rsid w:val="00D832E3"/>
    <w:rsid w:val="00DB3FFE"/>
    <w:rsid w:val="00DC2160"/>
    <w:rsid w:val="00DC3457"/>
    <w:rsid w:val="00DE3AA2"/>
    <w:rsid w:val="00DE454B"/>
    <w:rsid w:val="00DE505C"/>
    <w:rsid w:val="00DF5D2D"/>
    <w:rsid w:val="00E04D92"/>
    <w:rsid w:val="00E073A7"/>
    <w:rsid w:val="00E1441C"/>
    <w:rsid w:val="00E16760"/>
    <w:rsid w:val="00E27E49"/>
    <w:rsid w:val="00E40A98"/>
    <w:rsid w:val="00E41C30"/>
    <w:rsid w:val="00E53F96"/>
    <w:rsid w:val="00E57421"/>
    <w:rsid w:val="00E60E0C"/>
    <w:rsid w:val="00E758BB"/>
    <w:rsid w:val="00E85D65"/>
    <w:rsid w:val="00E87419"/>
    <w:rsid w:val="00E9632A"/>
    <w:rsid w:val="00EB0E81"/>
    <w:rsid w:val="00EB1917"/>
    <w:rsid w:val="00EC41F2"/>
    <w:rsid w:val="00EE74CF"/>
    <w:rsid w:val="00EF2441"/>
    <w:rsid w:val="00EF570C"/>
    <w:rsid w:val="00F00428"/>
    <w:rsid w:val="00F0269B"/>
    <w:rsid w:val="00F14EA5"/>
    <w:rsid w:val="00F22D97"/>
    <w:rsid w:val="00F24914"/>
    <w:rsid w:val="00F27590"/>
    <w:rsid w:val="00F36BE0"/>
    <w:rsid w:val="00F37266"/>
    <w:rsid w:val="00F40CCC"/>
    <w:rsid w:val="00F44D35"/>
    <w:rsid w:val="00F779DB"/>
    <w:rsid w:val="00F81128"/>
    <w:rsid w:val="00F813FB"/>
    <w:rsid w:val="00F83652"/>
    <w:rsid w:val="00F857E7"/>
    <w:rsid w:val="00F87B8C"/>
    <w:rsid w:val="00FA7B6B"/>
    <w:rsid w:val="00FE387A"/>
    <w:rsid w:val="00FF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A50FF"/>
  <w15:chartTrackingRefBased/>
  <w15:docId w15:val="{32A44112-46F9-4027-A37A-DD5F5DDD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135A3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D1973"/>
    <w:pPr>
      <w:keepNext/>
      <w:spacing w:line="240" w:lineRule="auto"/>
      <w:jc w:val="center"/>
      <w:outlineLvl w:val="0"/>
    </w:pPr>
    <w:rPr>
      <w:rFonts w:ascii="Times New Roman" w:eastAsia="Calibri" w:hAnsi="Times New Roman"/>
      <w:b/>
      <w:bCs/>
      <w:i/>
      <w:iCs/>
      <w:sz w:val="24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135A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35A3"/>
  </w:style>
  <w:style w:type="paragraph" w:styleId="Noga">
    <w:name w:val="footer"/>
    <w:basedOn w:val="Navaden"/>
    <w:link w:val="NogaZnak"/>
    <w:uiPriority w:val="99"/>
    <w:unhideWhenUsed/>
    <w:rsid w:val="000135A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35A3"/>
  </w:style>
  <w:style w:type="character" w:styleId="Hiperpovezava">
    <w:name w:val="Hyperlink"/>
    <w:basedOn w:val="Privzetapisavaodstavka"/>
    <w:rsid w:val="000135A3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0135A3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0135A3"/>
    <w:pPr>
      <w:tabs>
        <w:tab w:val="left" w:pos="1701"/>
      </w:tabs>
      <w:ind w:left="1701" w:hanging="1701"/>
    </w:pPr>
    <w:rPr>
      <w:b/>
      <w:lang w:val="it-IT"/>
    </w:rPr>
  </w:style>
  <w:style w:type="paragraph" w:styleId="Odstavekseznama">
    <w:name w:val="List Paragraph"/>
    <w:basedOn w:val="Navaden"/>
    <w:qFormat/>
    <w:rsid w:val="000135A3"/>
    <w:pPr>
      <w:ind w:left="720"/>
      <w:contextualSpacing/>
    </w:pPr>
  </w:style>
  <w:style w:type="paragraph" w:styleId="Revizija">
    <w:name w:val="Revision"/>
    <w:hidden/>
    <w:uiPriority w:val="99"/>
    <w:semiHidden/>
    <w:rsid w:val="00812754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470A6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2856"/>
    <w:rPr>
      <w:color w:val="954F72" w:themeColor="followedHyperlink"/>
      <w:u w:val="single"/>
    </w:rPr>
  </w:style>
  <w:style w:type="paragraph" w:customStyle="1" w:styleId="Paragraf">
    <w:name w:val="Paragraf"/>
    <w:basedOn w:val="Navaden"/>
    <w:link w:val="ParagrafChar"/>
    <w:qFormat/>
    <w:rsid w:val="00E57421"/>
    <w:pPr>
      <w:spacing w:before="120" w:after="120" w:line="276" w:lineRule="auto"/>
    </w:pPr>
    <w:rPr>
      <w:rFonts w:ascii="Helvetica" w:eastAsiaTheme="minorHAnsi" w:hAnsi="Helvetica" w:cstheme="minorBidi"/>
      <w:sz w:val="18"/>
      <w:szCs w:val="18"/>
    </w:rPr>
  </w:style>
  <w:style w:type="character" w:customStyle="1" w:styleId="ParagrafChar">
    <w:name w:val="Paragraf Char"/>
    <w:basedOn w:val="Privzetapisavaodstavka"/>
    <w:link w:val="Paragraf"/>
    <w:rsid w:val="00E57421"/>
    <w:rPr>
      <w:rFonts w:ascii="Helvetica" w:hAnsi="Helvetica"/>
      <w:sz w:val="18"/>
      <w:szCs w:val="18"/>
    </w:rPr>
  </w:style>
  <w:style w:type="paragraph" w:styleId="Telobesedila">
    <w:name w:val="Body Text"/>
    <w:basedOn w:val="Navaden"/>
    <w:link w:val="TelobesedilaZnak"/>
    <w:uiPriority w:val="99"/>
    <w:rsid w:val="0067677F"/>
    <w:pPr>
      <w:spacing w:line="240" w:lineRule="auto"/>
    </w:pPr>
    <w:rPr>
      <w:rFonts w:ascii="Times New Roman" w:eastAsia="Calibri" w:hAnsi="Times New Roman"/>
      <w:i/>
      <w:iCs/>
      <w:sz w:val="24"/>
      <w:lang w:val="x-none"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7677F"/>
    <w:rPr>
      <w:rFonts w:ascii="Times New Roman" w:eastAsia="Calibri" w:hAnsi="Times New Roman" w:cs="Times New Roman"/>
      <w:i/>
      <w:iCs/>
      <w:sz w:val="24"/>
      <w:szCs w:val="24"/>
      <w:lang w:val="x-none" w:eastAsia="sl-SI"/>
    </w:rPr>
  </w:style>
  <w:style w:type="paragraph" w:styleId="Naslov">
    <w:name w:val="Title"/>
    <w:basedOn w:val="Navaden"/>
    <w:link w:val="NaslovZnak"/>
    <w:uiPriority w:val="99"/>
    <w:qFormat/>
    <w:rsid w:val="0067677F"/>
    <w:pPr>
      <w:pBdr>
        <w:bottom w:val="double" w:sz="4" w:space="1" w:color="auto"/>
      </w:pBdr>
      <w:spacing w:line="240" w:lineRule="auto"/>
      <w:jc w:val="center"/>
    </w:pPr>
    <w:rPr>
      <w:rFonts w:eastAsia="Calibri"/>
      <w:sz w:val="24"/>
      <w:lang w:val="x-none"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67677F"/>
    <w:rPr>
      <w:rFonts w:ascii="Arial" w:eastAsia="Calibri" w:hAnsi="Arial" w:cs="Times New Roman"/>
      <w:sz w:val="24"/>
      <w:szCs w:val="24"/>
      <w:lang w:val="x-none" w:eastAsia="sl-SI"/>
    </w:rPr>
  </w:style>
  <w:style w:type="paragraph" w:styleId="Blokbesedila">
    <w:name w:val="Block Text"/>
    <w:basedOn w:val="Navaden"/>
    <w:uiPriority w:val="99"/>
    <w:rsid w:val="0067677F"/>
    <w:pPr>
      <w:spacing w:line="240" w:lineRule="auto"/>
      <w:ind w:left="720" w:right="-1" w:hanging="360"/>
      <w:jc w:val="both"/>
    </w:pPr>
    <w:rPr>
      <w:rFonts w:cs="Arial"/>
      <w:b/>
      <w:sz w:val="22"/>
      <w:lang w:eastAsia="sl-SI"/>
    </w:rPr>
  </w:style>
  <w:style w:type="character" w:customStyle="1" w:styleId="Naslov1Znak">
    <w:name w:val="Naslov 1 Znak"/>
    <w:basedOn w:val="Privzetapisavaodstavka"/>
    <w:link w:val="Naslov1"/>
    <w:uiPriority w:val="99"/>
    <w:rsid w:val="006D1973"/>
    <w:rPr>
      <w:rFonts w:ascii="Times New Roman" w:eastAsia="Calibri" w:hAnsi="Times New Roman" w:cs="Times New Roman"/>
      <w:b/>
      <w:bCs/>
      <w:i/>
      <w:iCs/>
      <w:sz w:val="24"/>
      <w:szCs w:val="24"/>
      <w:lang w:val="x-none" w:eastAsia="sl-SI"/>
    </w:rPr>
  </w:style>
  <w:style w:type="paragraph" w:styleId="Telobesedila2">
    <w:name w:val="Body Text 2"/>
    <w:basedOn w:val="Navaden"/>
    <w:link w:val="Telobesedila2Znak"/>
    <w:uiPriority w:val="99"/>
    <w:rsid w:val="006D1973"/>
    <w:pPr>
      <w:spacing w:after="120" w:line="480" w:lineRule="auto"/>
    </w:pPr>
    <w:rPr>
      <w:rFonts w:ascii="Times New Roman" w:eastAsia="Calibri" w:hAnsi="Times New Roman"/>
      <w:sz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6D1973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mestna.obcina@novomesto.si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mailto:mestna.obcina@novomest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Ivanušič</dc:creator>
  <cp:keywords/>
  <dc:description/>
  <cp:lastModifiedBy>MONM - Sandra Boršič</cp:lastModifiedBy>
  <cp:revision>14</cp:revision>
  <cp:lastPrinted>2023-06-19T07:27:00Z</cp:lastPrinted>
  <dcterms:created xsi:type="dcterms:W3CDTF">2023-06-19T07:07:00Z</dcterms:created>
  <dcterms:modified xsi:type="dcterms:W3CDTF">2023-06-27T07:17:00Z</dcterms:modified>
</cp:coreProperties>
</file>