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D968F" w14:textId="77777777" w:rsidR="00764021" w:rsidRPr="00F462DF" w:rsidRDefault="00764021" w:rsidP="00764021">
      <w:pPr>
        <w:pStyle w:val="Telobesedila2"/>
        <w:tabs>
          <w:tab w:val="left" w:pos="4860"/>
          <w:tab w:val="left" w:pos="7020"/>
        </w:tabs>
        <w:jc w:val="left"/>
        <w:rPr>
          <w:rFonts w:cs="Arial"/>
          <w:sz w:val="20"/>
          <w:szCs w:val="20"/>
        </w:rPr>
      </w:pPr>
      <w:r w:rsidRPr="00F462DF">
        <w:rPr>
          <w:rFonts w:cs="Arial"/>
          <w:sz w:val="20"/>
          <w:szCs w:val="20"/>
        </w:rPr>
        <w:t>Številka:          35414-000</w:t>
      </w:r>
      <w:r>
        <w:rPr>
          <w:rFonts w:cs="Arial"/>
          <w:sz w:val="20"/>
          <w:szCs w:val="20"/>
        </w:rPr>
        <w:t>2</w:t>
      </w:r>
      <w:r w:rsidRPr="00F462DF">
        <w:rPr>
          <w:rFonts w:cs="Arial"/>
          <w:sz w:val="20"/>
          <w:szCs w:val="20"/>
        </w:rPr>
        <w:t>/202</w:t>
      </w:r>
      <w:r>
        <w:rPr>
          <w:rFonts w:cs="Arial"/>
          <w:sz w:val="20"/>
          <w:szCs w:val="20"/>
        </w:rPr>
        <w:t>5</w:t>
      </w:r>
    </w:p>
    <w:p w14:paraId="2025A3D9" w14:textId="77777777" w:rsidR="00764021" w:rsidRPr="00F462DF" w:rsidRDefault="00764021" w:rsidP="00764021">
      <w:pPr>
        <w:pStyle w:val="Telobesedila2"/>
        <w:tabs>
          <w:tab w:val="left" w:pos="4860"/>
          <w:tab w:val="left" w:pos="7020"/>
        </w:tabs>
        <w:jc w:val="left"/>
        <w:rPr>
          <w:rFonts w:cs="Arial"/>
          <w:sz w:val="20"/>
          <w:szCs w:val="20"/>
        </w:rPr>
      </w:pPr>
      <w:r w:rsidRPr="00F462DF">
        <w:rPr>
          <w:rFonts w:cs="Arial"/>
          <w:sz w:val="20"/>
          <w:szCs w:val="20"/>
        </w:rPr>
        <w:t xml:space="preserve">Datum:            </w:t>
      </w:r>
      <w:r>
        <w:rPr>
          <w:rFonts w:cs="Arial"/>
          <w:sz w:val="20"/>
          <w:szCs w:val="20"/>
        </w:rPr>
        <w:t>23</w:t>
      </w:r>
      <w:r w:rsidRPr="00F462DF">
        <w:rPr>
          <w:rFonts w:cs="Arial"/>
          <w:sz w:val="20"/>
          <w:szCs w:val="20"/>
        </w:rPr>
        <w:t>.</w:t>
      </w:r>
      <w:r>
        <w:rPr>
          <w:rFonts w:cs="Arial"/>
          <w:sz w:val="20"/>
          <w:szCs w:val="20"/>
        </w:rPr>
        <w:t>4</w:t>
      </w:r>
      <w:r w:rsidRPr="00F462DF">
        <w:rPr>
          <w:rFonts w:cs="Arial"/>
          <w:sz w:val="20"/>
          <w:szCs w:val="20"/>
        </w:rPr>
        <w:t>.202</w:t>
      </w:r>
      <w:r>
        <w:rPr>
          <w:rFonts w:cs="Arial"/>
          <w:sz w:val="20"/>
          <w:szCs w:val="20"/>
        </w:rPr>
        <w:t>5</w:t>
      </w:r>
    </w:p>
    <w:p w14:paraId="5F0B82A3" w14:textId="77777777" w:rsidR="00764021" w:rsidRPr="00F462DF" w:rsidRDefault="00764021" w:rsidP="00764021">
      <w:pPr>
        <w:pStyle w:val="Naslov1"/>
        <w:jc w:val="center"/>
        <w:rPr>
          <w:rFonts w:ascii="Arial" w:hAnsi="Arial" w:cs="Arial"/>
          <w:sz w:val="22"/>
          <w:szCs w:val="22"/>
          <w:lang w:val="sl-SI"/>
        </w:rPr>
      </w:pPr>
      <w:bookmarkStart w:id="0" w:name="_Toc54664723"/>
      <w:bookmarkStart w:id="1" w:name="_Toc81360666"/>
      <w:r w:rsidRPr="00F462DF">
        <w:rPr>
          <w:rFonts w:ascii="Arial" w:hAnsi="Arial" w:cs="Arial"/>
          <w:sz w:val="22"/>
          <w:szCs w:val="22"/>
          <w:lang w:val="sl-SI"/>
        </w:rPr>
        <w:t>POVABILO K ODDAJI PONUDBE</w:t>
      </w:r>
      <w:bookmarkEnd w:id="0"/>
      <w:bookmarkEnd w:id="1"/>
    </w:p>
    <w:p w14:paraId="579F9A01" w14:textId="77777777" w:rsidR="00764021" w:rsidRPr="00F462DF" w:rsidRDefault="00764021" w:rsidP="00764021">
      <w:pPr>
        <w:spacing w:line="240" w:lineRule="auto"/>
        <w:jc w:val="both"/>
        <w:rPr>
          <w:rFonts w:cs="Arial"/>
          <w:sz w:val="22"/>
          <w:szCs w:val="22"/>
          <w:lang w:val="sl-SI" w:eastAsia="sl-SI"/>
        </w:rPr>
      </w:pPr>
      <w:r w:rsidRPr="00F462DF">
        <w:rPr>
          <w:rFonts w:cs="Arial"/>
          <w:sz w:val="22"/>
          <w:szCs w:val="22"/>
          <w:lang w:val="sl-SI" w:eastAsia="sl-SI"/>
        </w:rPr>
        <w:t>Naročnik je ob uporabi 2. odstavka 21. člena Zakona o javnem naročanju (Uradni list RS, št. 91/15 s spremembami) sprejel Pravilnik o finančnem poslovanju Mestne občine Novo mesto, št. 007-0001/2023-3 z dne 1. 8. 2023, na podlagi katerega naročnik poziva vse zainteresirane ponudnik</w:t>
      </w:r>
      <w:r w:rsidRPr="00F462DF">
        <w:rPr>
          <w:rFonts w:cs="Arial"/>
          <w:sz w:val="22"/>
          <w:szCs w:val="22"/>
          <w:lang w:val="sl-SI"/>
        </w:rPr>
        <w:t>e</w:t>
      </w:r>
      <w:r w:rsidRPr="00F462DF">
        <w:rPr>
          <w:rFonts w:cs="Arial"/>
          <w:sz w:val="22"/>
          <w:szCs w:val="22"/>
          <w:lang w:val="sl-SI" w:eastAsia="sl-SI"/>
        </w:rPr>
        <w:t>, da odda svojo ponudbo</w:t>
      </w:r>
      <w:r w:rsidRPr="00F462DF">
        <w:rPr>
          <w:rFonts w:cs="Arial"/>
          <w:sz w:val="22"/>
          <w:szCs w:val="22"/>
          <w:lang w:val="sl-SI"/>
        </w:rPr>
        <w:t xml:space="preserve"> </w:t>
      </w:r>
      <w:r w:rsidRPr="00F462DF">
        <w:rPr>
          <w:rFonts w:cs="Arial"/>
          <w:sz w:val="22"/>
          <w:szCs w:val="22"/>
          <w:lang w:val="sl-SI" w:eastAsia="sl-SI"/>
        </w:rPr>
        <w:t>skladno z zahtevami naročnika.</w:t>
      </w:r>
    </w:p>
    <w:p w14:paraId="20E3FCB2" w14:textId="77777777" w:rsidR="00764021" w:rsidRPr="00F462DF" w:rsidRDefault="00764021" w:rsidP="00764021">
      <w:pPr>
        <w:rPr>
          <w:rFonts w:cs="Arial"/>
          <w:sz w:val="22"/>
          <w:szCs w:val="22"/>
          <w:lang w:val="sl-SI"/>
        </w:rPr>
      </w:pPr>
    </w:p>
    <w:p w14:paraId="6561F474" w14:textId="77777777" w:rsidR="00764021" w:rsidRPr="00F462DF" w:rsidRDefault="00764021" w:rsidP="00764021">
      <w:pPr>
        <w:pStyle w:val="Odstavekseznama"/>
        <w:numPr>
          <w:ilvl w:val="0"/>
          <w:numId w:val="8"/>
        </w:numPr>
        <w:jc w:val="both"/>
        <w:rPr>
          <w:rFonts w:cs="Arial"/>
          <w:b/>
          <w:bCs/>
          <w:sz w:val="22"/>
          <w:szCs w:val="22"/>
          <w:lang w:val="sl-SI"/>
        </w:rPr>
      </w:pPr>
      <w:r w:rsidRPr="00F462DF">
        <w:rPr>
          <w:rFonts w:cs="Arial"/>
          <w:b/>
          <w:bCs/>
          <w:sz w:val="22"/>
          <w:szCs w:val="22"/>
          <w:lang w:val="sl-SI"/>
        </w:rPr>
        <w:t>Naročnik:</w:t>
      </w:r>
    </w:p>
    <w:p w14:paraId="79EC0464" w14:textId="77777777" w:rsidR="00764021" w:rsidRPr="00F462DF" w:rsidRDefault="00764021" w:rsidP="00764021">
      <w:pPr>
        <w:jc w:val="both"/>
        <w:rPr>
          <w:rFonts w:cs="Arial"/>
          <w:b/>
          <w:bCs/>
          <w:sz w:val="22"/>
          <w:szCs w:val="22"/>
          <w:lang w:val="sl-SI"/>
        </w:rPr>
      </w:pPr>
    </w:p>
    <w:p w14:paraId="6E717300" w14:textId="77777777" w:rsidR="00764021" w:rsidRPr="00F462DF" w:rsidRDefault="00764021" w:rsidP="00764021">
      <w:pPr>
        <w:jc w:val="both"/>
        <w:rPr>
          <w:rFonts w:cs="Arial"/>
          <w:sz w:val="22"/>
          <w:szCs w:val="22"/>
          <w:lang w:val="sl-SI"/>
        </w:rPr>
      </w:pPr>
      <w:r w:rsidRPr="00F462DF">
        <w:rPr>
          <w:rFonts w:cs="Arial"/>
          <w:sz w:val="22"/>
          <w:szCs w:val="22"/>
          <w:lang w:val="sl-SI"/>
        </w:rPr>
        <w:t>Mestna občina Novo mesto, Seidlova cesta 1, 8000 Novo mesto</w:t>
      </w:r>
    </w:p>
    <w:p w14:paraId="1155BED0" w14:textId="77777777" w:rsidR="00764021" w:rsidRPr="00F462DF" w:rsidRDefault="00764021" w:rsidP="00764021">
      <w:pPr>
        <w:jc w:val="both"/>
        <w:rPr>
          <w:rFonts w:cs="Arial"/>
          <w:b/>
          <w:sz w:val="22"/>
          <w:szCs w:val="22"/>
          <w:lang w:val="sl-SI"/>
        </w:rPr>
      </w:pPr>
    </w:p>
    <w:p w14:paraId="2185F620" w14:textId="77777777" w:rsidR="00764021" w:rsidRPr="00F462DF" w:rsidRDefault="00764021" w:rsidP="00764021">
      <w:pPr>
        <w:pStyle w:val="Odstavekseznama"/>
        <w:numPr>
          <w:ilvl w:val="0"/>
          <w:numId w:val="8"/>
        </w:numPr>
        <w:jc w:val="both"/>
        <w:rPr>
          <w:rFonts w:cs="Arial"/>
          <w:b/>
          <w:bCs/>
          <w:sz w:val="22"/>
          <w:szCs w:val="22"/>
          <w:lang w:val="sl-SI"/>
        </w:rPr>
      </w:pPr>
      <w:r w:rsidRPr="00F462DF">
        <w:rPr>
          <w:rFonts w:cs="Arial"/>
          <w:b/>
          <w:bCs/>
          <w:sz w:val="22"/>
          <w:szCs w:val="22"/>
          <w:lang w:val="sl-SI"/>
        </w:rPr>
        <w:t xml:space="preserve"> Predmet naročila: </w:t>
      </w:r>
    </w:p>
    <w:p w14:paraId="2B3FE4D2" w14:textId="77777777" w:rsidR="00764021" w:rsidRPr="00F462DF" w:rsidRDefault="00764021" w:rsidP="00764021">
      <w:pPr>
        <w:pStyle w:val="Odstavekseznama"/>
        <w:jc w:val="both"/>
        <w:rPr>
          <w:rFonts w:cs="Arial"/>
          <w:b/>
          <w:bCs/>
          <w:sz w:val="22"/>
          <w:szCs w:val="22"/>
          <w:lang w:val="sl-SI"/>
        </w:rPr>
      </w:pPr>
    </w:p>
    <w:p w14:paraId="4D3A12CC" w14:textId="77777777" w:rsidR="00764021" w:rsidRPr="00E86223" w:rsidRDefault="00764021" w:rsidP="00764021">
      <w:pPr>
        <w:spacing w:line="240" w:lineRule="auto"/>
        <w:jc w:val="both"/>
        <w:rPr>
          <w:rFonts w:cs="Arial"/>
          <w:sz w:val="22"/>
          <w:szCs w:val="22"/>
          <w:lang w:val="sl-SI" w:eastAsia="sl-SI"/>
        </w:rPr>
      </w:pPr>
      <w:r>
        <w:rPr>
          <w:rFonts w:cs="Arial"/>
          <w:sz w:val="22"/>
          <w:szCs w:val="22"/>
          <w:lang w:val="sl-SI" w:eastAsia="sl-SI"/>
        </w:rPr>
        <w:t xml:space="preserve">Naročila zajema </w:t>
      </w:r>
      <w:r w:rsidRPr="00131B6F">
        <w:rPr>
          <w:rFonts w:cs="Arial"/>
          <w:sz w:val="22"/>
          <w:szCs w:val="22"/>
          <w:lang w:val="sl-SI" w:eastAsia="sl-SI"/>
        </w:rPr>
        <w:t xml:space="preserve">odstranjevanje </w:t>
      </w:r>
      <w:r>
        <w:rPr>
          <w:rFonts w:cs="Arial"/>
          <w:sz w:val="22"/>
          <w:szCs w:val="22"/>
          <w:lang w:val="sl-SI" w:eastAsia="sl-SI"/>
        </w:rPr>
        <w:t xml:space="preserve">japonskega dresnika s pomočjo posebne naprave s tokom </w:t>
      </w:r>
      <w:r w:rsidRPr="00E86223">
        <w:rPr>
          <w:rFonts w:cs="Arial"/>
          <w:sz w:val="22"/>
          <w:szCs w:val="22"/>
          <w:lang w:val="sl-SI" w:eastAsia="sl-SI"/>
        </w:rPr>
        <w:t xml:space="preserve">visoke napetosti. </w:t>
      </w:r>
    </w:p>
    <w:p w14:paraId="47EFF307" w14:textId="77777777" w:rsidR="00764021" w:rsidRPr="007C25AE" w:rsidRDefault="00764021" w:rsidP="00764021">
      <w:pPr>
        <w:spacing w:line="240" w:lineRule="auto"/>
        <w:jc w:val="both"/>
        <w:rPr>
          <w:rFonts w:cs="Arial"/>
          <w:sz w:val="22"/>
          <w:szCs w:val="22"/>
          <w:lang w:val="sl-SI" w:eastAsia="sl-SI"/>
        </w:rPr>
      </w:pPr>
      <w:r w:rsidRPr="007C25AE">
        <w:rPr>
          <w:rFonts w:cs="Arial"/>
          <w:sz w:val="22"/>
          <w:szCs w:val="22"/>
          <w:lang w:val="sl-SI" w:eastAsia="sl-SI"/>
        </w:rPr>
        <w:t xml:space="preserve">Japonski dresnik bo odstranjen metodo z elektriko, na </w:t>
      </w:r>
      <w:r w:rsidRPr="00E86223">
        <w:rPr>
          <w:rFonts w:cs="Arial"/>
          <w:sz w:val="22"/>
          <w:szCs w:val="22"/>
          <w:lang w:val="sl-SI" w:eastAsia="sl-SI"/>
        </w:rPr>
        <w:t xml:space="preserve">zemljiščih </w:t>
      </w:r>
      <w:proofErr w:type="spellStart"/>
      <w:r w:rsidRPr="00E86223">
        <w:rPr>
          <w:rFonts w:cs="Arial"/>
          <w:sz w:val="22"/>
          <w:szCs w:val="22"/>
          <w:lang w:val="sl-SI" w:eastAsia="sl-SI"/>
        </w:rPr>
        <w:t>parc</w:t>
      </w:r>
      <w:proofErr w:type="spellEnd"/>
      <w:r w:rsidRPr="00E86223">
        <w:rPr>
          <w:rFonts w:cs="Arial"/>
          <w:sz w:val="22"/>
          <w:szCs w:val="22"/>
          <w:lang w:val="sl-SI" w:eastAsia="sl-SI"/>
        </w:rPr>
        <w:t xml:space="preserve">. št. 634/1, </w:t>
      </w:r>
      <w:proofErr w:type="spellStart"/>
      <w:r w:rsidRPr="00E86223">
        <w:rPr>
          <w:rFonts w:cs="Arial"/>
          <w:sz w:val="22"/>
          <w:szCs w:val="22"/>
          <w:lang w:val="sl-SI" w:eastAsia="sl-SI"/>
        </w:rPr>
        <w:t>k.o</w:t>
      </w:r>
      <w:proofErr w:type="spellEnd"/>
      <w:r w:rsidRPr="00E86223">
        <w:rPr>
          <w:rFonts w:cs="Arial"/>
          <w:sz w:val="22"/>
          <w:szCs w:val="22"/>
          <w:lang w:val="sl-SI" w:eastAsia="sl-SI"/>
        </w:rPr>
        <w:t xml:space="preserve">. </w:t>
      </w:r>
      <w:proofErr w:type="spellStart"/>
      <w:r w:rsidRPr="00E86223">
        <w:rPr>
          <w:rFonts w:cs="Arial"/>
          <w:sz w:val="22"/>
          <w:szCs w:val="22"/>
          <w:lang w:val="sl-SI" w:eastAsia="sl-SI"/>
        </w:rPr>
        <w:t>Kandija</w:t>
      </w:r>
      <w:proofErr w:type="spellEnd"/>
      <w:r w:rsidRPr="00E86223">
        <w:rPr>
          <w:rFonts w:cs="Arial"/>
          <w:sz w:val="22"/>
          <w:szCs w:val="22"/>
          <w:lang w:val="sl-SI" w:eastAsia="sl-SI"/>
        </w:rPr>
        <w:t xml:space="preserve"> in 877/36, </w:t>
      </w:r>
      <w:proofErr w:type="spellStart"/>
      <w:r w:rsidRPr="00E86223">
        <w:rPr>
          <w:rFonts w:cs="Arial"/>
          <w:sz w:val="22"/>
          <w:szCs w:val="22"/>
          <w:lang w:val="sl-SI" w:eastAsia="sl-SI"/>
        </w:rPr>
        <w:t>ko.o</w:t>
      </w:r>
      <w:proofErr w:type="spellEnd"/>
      <w:r w:rsidRPr="00E86223">
        <w:rPr>
          <w:rFonts w:cs="Arial"/>
          <w:sz w:val="22"/>
          <w:szCs w:val="22"/>
          <w:lang w:val="sl-SI" w:eastAsia="sl-SI"/>
        </w:rPr>
        <w:t xml:space="preserve"> Šmihel pri Novem mestu</w:t>
      </w:r>
      <w:r w:rsidRPr="007C25AE">
        <w:rPr>
          <w:rFonts w:cs="Arial"/>
          <w:sz w:val="22"/>
          <w:szCs w:val="22"/>
          <w:lang w:val="sl-SI" w:eastAsia="sl-SI"/>
        </w:rPr>
        <w:t xml:space="preserve">, na površini, ki je ocenjena na </w:t>
      </w:r>
      <w:r w:rsidRPr="00E86223">
        <w:rPr>
          <w:rFonts w:cs="Arial"/>
          <w:sz w:val="22"/>
          <w:szCs w:val="22"/>
          <w:lang w:val="sl-SI" w:eastAsia="sl-SI"/>
        </w:rPr>
        <w:t>200,00</w:t>
      </w:r>
      <w:r w:rsidRPr="007C25AE">
        <w:rPr>
          <w:rFonts w:cs="Arial"/>
          <w:sz w:val="22"/>
          <w:szCs w:val="22"/>
          <w:lang w:val="sl-SI" w:eastAsia="sl-SI"/>
        </w:rPr>
        <w:t xml:space="preserve"> m</w:t>
      </w:r>
      <w:r w:rsidRPr="007C25AE">
        <w:rPr>
          <w:rFonts w:cs="Arial"/>
          <w:sz w:val="22"/>
          <w:szCs w:val="22"/>
          <w:vertAlign w:val="superscript"/>
          <w:lang w:val="sl-SI" w:eastAsia="sl-SI"/>
        </w:rPr>
        <w:t>2</w:t>
      </w:r>
      <w:r w:rsidRPr="007C25AE">
        <w:rPr>
          <w:rFonts w:cs="Arial"/>
          <w:sz w:val="22"/>
          <w:szCs w:val="22"/>
          <w:lang w:val="sl-SI" w:eastAsia="sl-SI"/>
        </w:rPr>
        <w:t>. Poganjke dresnika se ponavljajoče zatira s pomočjo posebne naprave s tokom visoke napetosti. Odstranjevanje se ponovi trikrat v rastni sezoni, tako da so med ponovitvami najmanj trije tedni. Zadnja ponovitev se izvede najkasneje v začetku oktobra. Odstranjeni nadzemni deli rastlin se na lokaciji na primerni oddaljenosti od vode prepustijo naravnemu razkroju. </w:t>
      </w:r>
    </w:p>
    <w:p w14:paraId="5B4B21FE" w14:textId="77777777" w:rsidR="00764021" w:rsidRPr="007C25AE" w:rsidRDefault="00764021" w:rsidP="00764021">
      <w:pPr>
        <w:spacing w:line="240" w:lineRule="auto"/>
        <w:jc w:val="both"/>
        <w:rPr>
          <w:rFonts w:cs="Arial"/>
          <w:sz w:val="22"/>
          <w:szCs w:val="22"/>
          <w:lang w:val="sl-SI" w:eastAsia="sl-SI"/>
        </w:rPr>
      </w:pPr>
    </w:p>
    <w:p w14:paraId="6C63EDEE" w14:textId="77777777" w:rsidR="00764021" w:rsidRPr="00E86223" w:rsidRDefault="00764021" w:rsidP="00764021">
      <w:pPr>
        <w:spacing w:line="240" w:lineRule="auto"/>
        <w:jc w:val="both"/>
        <w:rPr>
          <w:rFonts w:cs="Arial"/>
          <w:sz w:val="22"/>
          <w:szCs w:val="22"/>
          <w:lang w:val="sl-SI" w:eastAsia="sl-SI"/>
        </w:rPr>
      </w:pPr>
      <w:r w:rsidRPr="00E86223">
        <w:rPr>
          <w:rFonts w:cs="Arial"/>
          <w:sz w:val="22"/>
          <w:szCs w:val="22"/>
          <w:lang w:val="sl-SI" w:eastAsia="sl-SI"/>
        </w:rPr>
        <w:t>Izvajalec med izvajanjem del postavi začasno varnostno ograjo in opozorila, da se prepreči prehajanje mimoidočih sprehajalcev prek delovišča. Naročnik zagotovi ustrezna soglasja lastnikov ali upravljavcev zemljišča in o izvedbi del obvesti ZRSVN, območno enoto Novo mesto. </w:t>
      </w:r>
    </w:p>
    <w:p w14:paraId="50ABA970" w14:textId="77777777" w:rsidR="00764021" w:rsidRDefault="00764021" w:rsidP="00764021">
      <w:pPr>
        <w:spacing w:line="240" w:lineRule="auto"/>
        <w:jc w:val="both"/>
        <w:rPr>
          <w:rFonts w:cs="Arial"/>
          <w:i/>
          <w:iCs/>
          <w:sz w:val="22"/>
          <w:szCs w:val="22"/>
          <w:lang w:val="sl-SI" w:eastAsia="sl-SI"/>
        </w:rPr>
      </w:pPr>
    </w:p>
    <w:p w14:paraId="64900FC4" w14:textId="77777777" w:rsidR="00764021" w:rsidRPr="00F462DF" w:rsidRDefault="00764021" w:rsidP="00764021">
      <w:pPr>
        <w:pStyle w:val="Odstavekseznama"/>
        <w:numPr>
          <w:ilvl w:val="0"/>
          <w:numId w:val="8"/>
        </w:numPr>
        <w:jc w:val="both"/>
        <w:rPr>
          <w:rFonts w:cs="Arial"/>
          <w:b/>
          <w:bCs/>
          <w:sz w:val="22"/>
          <w:szCs w:val="22"/>
          <w:lang w:val="sl-SI"/>
        </w:rPr>
      </w:pPr>
      <w:r w:rsidRPr="00F462DF">
        <w:rPr>
          <w:rFonts w:cs="Arial"/>
          <w:b/>
          <w:bCs/>
          <w:sz w:val="22"/>
          <w:szCs w:val="22"/>
          <w:lang w:val="sl-SI"/>
        </w:rPr>
        <w:t>Merilo za oddajo javnega naročila</w:t>
      </w:r>
    </w:p>
    <w:p w14:paraId="05B9C97E" w14:textId="77777777" w:rsidR="00764021" w:rsidRPr="00F462DF" w:rsidRDefault="00764021" w:rsidP="00764021">
      <w:pPr>
        <w:pStyle w:val="Telobesedila"/>
        <w:rPr>
          <w:rFonts w:ascii="Arial" w:hAnsi="Arial" w:cs="Arial"/>
          <w:sz w:val="22"/>
          <w:szCs w:val="22"/>
          <w:lang w:val="sl-SI"/>
        </w:rPr>
      </w:pPr>
      <w:r w:rsidRPr="00F462DF">
        <w:rPr>
          <w:rFonts w:ascii="Arial" w:hAnsi="Arial" w:cs="Arial"/>
          <w:sz w:val="22"/>
          <w:szCs w:val="22"/>
          <w:lang w:val="sl-SI"/>
        </w:rPr>
        <w:t xml:space="preserve">Za izbor najugodnejšega ponudnika bo uporabljeno merilo najnižja ponujena cena. </w:t>
      </w:r>
    </w:p>
    <w:p w14:paraId="4373A0D8" w14:textId="77777777" w:rsidR="00764021" w:rsidRPr="00F462DF" w:rsidRDefault="00764021" w:rsidP="00764021">
      <w:pPr>
        <w:pStyle w:val="Telobesedila"/>
        <w:rPr>
          <w:rFonts w:ascii="Arial" w:hAnsi="Arial" w:cs="Arial"/>
          <w:sz w:val="22"/>
          <w:szCs w:val="22"/>
          <w:lang w:val="sl-SI"/>
        </w:rPr>
      </w:pPr>
    </w:p>
    <w:p w14:paraId="45EE4F8B" w14:textId="77777777" w:rsidR="00764021" w:rsidRPr="00F462DF" w:rsidRDefault="00764021" w:rsidP="00764021">
      <w:pPr>
        <w:pStyle w:val="Odstavekseznama"/>
        <w:numPr>
          <w:ilvl w:val="0"/>
          <w:numId w:val="8"/>
        </w:numPr>
        <w:jc w:val="both"/>
        <w:rPr>
          <w:rFonts w:cs="Arial"/>
          <w:b/>
          <w:bCs/>
          <w:sz w:val="22"/>
          <w:szCs w:val="22"/>
          <w:lang w:val="sl-SI"/>
        </w:rPr>
      </w:pPr>
      <w:r w:rsidRPr="00F462DF">
        <w:rPr>
          <w:rFonts w:cs="Arial"/>
          <w:b/>
          <w:bCs/>
          <w:sz w:val="22"/>
          <w:szCs w:val="22"/>
          <w:lang w:val="sl-SI"/>
        </w:rPr>
        <w:t xml:space="preserve">Rok za izvedbo naročila: </w:t>
      </w:r>
    </w:p>
    <w:p w14:paraId="626E4F80" w14:textId="77777777" w:rsidR="00764021" w:rsidRPr="00F462DF" w:rsidRDefault="00764021" w:rsidP="00764021">
      <w:pPr>
        <w:pStyle w:val="Telobesedila"/>
        <w:rPr>
          <w:rFonts w:ascii="Arial" w:hAnsi="Arial" w:cs="Arial"/>
          <w:sz w:val="22"/>
          <w:szCs w:val="22"/>
          <w:lang w:val="sl-SI"/>
        </w:rPr>
      </w:pPr>
      <w:r w:rsidRPr="00F462DF">
        <w:rPr>
          <w:rFonts w:ascii="Arial" w:hAnsi="Arial" w:cs="Arial"/>
          <w:sz w:val="22"/>
          <w:szCs w:val="22"/>
          <w:lang w:val="sl-SI"/>
        </w:rPr>
        <w:t xml:space="preserve">Rok za izvedbo naročila je  </w:t>
      </w:r>
      <w:r>
        <w:rPr>
          <w:rFonts w:ascii="Arial" w:hAnsi="Arial" w:cs="Arial"/>
          <w:sz w:val="22"/>
          <w:szCs w:val="22"/>
          <w:lang w:val="sl-SI"/>
        </w:rPr>
        <w:t>31.10.2025</w:t>
      </w:r>
    </w:p>
    <w:p w14:paraId="3CECD0B2" w14:textId="77777777" w:rsidR="00764021" w:rsidRPr="00F462DF" w:rsidRDefault="00764021" w:rsidP="00764021">
      <w:pPr>
        <w:pStyle w:val="Telobesedila"/>
        <w:rPr>
          <w:rFonts w:ascii="Arial" w:hAnsi="Arial" w:cs="Arial"/>
          <w:sz w:val="22"/>
          <w:szCs w:val="22"/>
          <w:lang w:val="sl-SI"/>
        </w:rPr>
      </w:pPr>
    </w:p>
    <w:p w14:paraId="640F056B" w14:textId="77777777" w:rsidR="00764021" w:rsidRPr="00F462DF" w:rsidRDefault="00764021" w:rsidP="00764021">
      <w:pPr>
        <w:pStyle w:val="Odstavekseznama"/>
        <w:numPr>
          <w:ilvl w:val="0"/>
          <w:numId w:val="8"/>
        </w:numPr>
        <w:jc w:val="both"/>
        <w:rPr>
          <w:rFonts w:cs="Arial"/>
          <w:b/>
          <w:bCs/>
          <w:sz w:val="22"/>
          <w:szCs w:val="22"/>
          <w:lang w:val="sl-SI"/>
        </w:rPr>
      </w:pPr>
      <w:r w:rsidRPr="00F462DF">
        <w:rPr>
          <w:rFonts w:cs="Arial"/>
          <w:b/>
          <w:bCs/>
          <w:sz w:val="22"/>
          <w:szCs w:val="22"/>
          <w:lang w:val="sl-SI"/>
        </w:rPr>
        <w:t>Način in rok plačila:</w:t>
      </w:r>
    </w:p>
    <w:p w14:paraId="2F4FC206" w14:textId="77777777" w:rsidR="00764021" w:rsidRPr="00F462DF" w:rsidRDefault="00764021" w:rsidP="00764021">
      <w:pPr>
        <w:pStyle w:val="Telobesedila"/>
        <w:rPr>
          <w:rFonts w:ascii="Arial" w:hAnsi="Arial" w:cs="Arial"/>
          <w:sz w:val="22"/>
          <w:szCs w:val="22"/>
          <w:lang w:val="sl-SI"/>
        </w:rPr>
      </w:pPr>
      <w:r w:rsidRPr="00F462DF">
        <w:rPr>
          <w:rFonts w:ascii="Arial" w:hAnsi="Arial" w:cs="Arial"/>
          <w:sz w:val="22"/>
          <w:szCs w:val="22"/>
          <w:lang w:val="sl-SI"/>
        </w:rPr>
        <w:t>Naročnik bo plačal izvedena dela po prejemu pravilno izstavljenega e-računa v roku po veljavni zakonodaji.</w:t>
      </w:r>
    </w:p>
    <w:p w14:paraId="21D32617" w14:textId="77777777" w:rsidR="00764021" w:rsidRPr="00F462DF" w:rsidRDefault="00764021" w:rsidP="00764021">
      <w:pPr>
        <w:pStyle w:val="Telobesedila"/>
        <w:rPr>
          <w:rFonts w:ascii="Arial" w:hAnsi="Arial" w:cs="Arial"/>
          <w:sz w:val="22"/>
          <w:szCs w:val="22"/>
          <w:lang w:val="sl-SI"/>
        </w:rPr>
      </w:pPr>
    </w:p>
    <w:p w14:paraId="3C6905E4" w14:textId="77777777" w:rsidR="00764021" w:rsidRPr="00F462DF" w:rsidRDefault="00764021" w:rsidP="00764021">
      <w:pPr>
        <w:pStyle w:val="Odstavekseznama"/>
        <w:numPr>
          <w:ilvl w:val="0"/>
          <w:numId w:val="8"/>
        </w:numPr>
        <w:jc w:val="both"/>
        <w:rPr>
          <w:rFonts w:cs="Arial"/>
          <w:b/>
          <w:bCs/>
          <w:sz w:val="22"/>
          <w:szCs w:val="22"/>
          <w:lang w:val="sl-SI"/>
        </w:rPr>
      </w:pPr>
      <w:r w:rsidRPr="00F462DF">
        <w:rPr>
          <w:rFonts w:cs="Arial"/>
          <w:b/>
          <w:bCs/>
          <w:sz w:val="22"/>
          <w:szCs w:val="22"/>
          <w:lang w:val="sl-SI"/>
        </w:rPr>
        <w:t xml:space="preserve">Način in kraj </w:t>
      </w:r>
      <w:r>
        <w:rPr>
          <w:rFonts w:cs="Arial"/>
          <w:b/>
          <w:bCs/>
          <w:sz w:val="22"/>
          <w:szCs w:val="22"/>
          <w:lang w:val="sl-SI"/>
        </w:rPr>
        <w:t xml:space="preserve">in rok </w:t>
      </w:r>
      <w:r w:rsidRPr="00F462DF">
        <w:rPr>
          <w:rFonts w:cs="Arial"/>
          <w:b/>
          <w:bCs/>
          <w:sz w:val="22"/>
          <w:szCs w:val="22"/>
          <w:lang w:val="sl-SI"/>
        </w:rPr>
        <w:t>oddaje ponudbe:</w:t>
      </w:r>
    </w:p>
    <w:p w14:paraId="2413C4E3" w14:textId="77777777" w:rsidR="00764021" w:rsidRPr="00F462DF" w:rsidRDefault="00764021" w:rsidP="00764021">
      <w:pPr>
        <w:pStyle w:val="Telobesedila2"/>
        <w:tabs>
          <w:tab w:val="left" w:pos="4860"/>
          <w:tab w:val="left" w:pos="7020"/>
        </w:tabs>
        <w:rPr>
          <w:rFonts w:cs="Arial"/>
          <w:sz w:val="22"/>
          <w:szCs w:val="22"/>
        </w:rPr>
      </w:pPr>
    </w:p>
    <w:p w14:paraId="2574EFC4" w14:textId="77777777" w:rsidR="00764021" w:rsidRPr="00F462DF" w:rsidRDefault="00764021" w:rsidP="00764021">
      <w:pPr>
        <w:pStyle w:val="Telobesedila2"/>
        <w:tabs>
          <w:tab w:val="left" w:pos="4860"/>
          <w:tab w:val="left" w:pos="7020"/>
        </w:tabs>
        <w:rPr>
          <w:rFonts w:cs="Arial"/>
          <w:sz w:val="22"/>
          <w:szCs w:val="22"/>
        </w:rPr>
      </w:pPr>
      <w:r w:rsidRPr="00F462DF">
        <w:rPr>
          <w:rFonts w:cs="Arial"/>
          <w:sz w:val="22"/>
          <w:szCs w:val="22"/>
        </w:rPr>
        <w:t xml:space="preserve">Ponudbo posredujete na elektronski naslov: </w:t>
      </w:r>
      <w:hyperlink r:id="rId7" w:history="1">
        <w:r w:rsidRPr="00F462DF">
          <w:rPr>
            <w:rStyle w:val="Hiperpovezava"/>
            <w:sz w:val="22"/>
            <w:szCs w:val="22"/>
          </w:rPr>
          <w:t>mestna.obcina@novomesto.si</w:t>
        </w:r>
      </w:hyperlink>
      <w:r w:rsidRPr="00F462DF">
        <w:rPr>
          <w:rFonts w:cs="Arial"/>
          <w:sz w:val="22"/>
          <w:szCs w:val="22"/>
        </w:rPr>
        <w:t>, z naslovom: »35414-000</w:t>
      </w:r>
      <w:r>
        <w:rPr>
          <w:rFonts w:cs="Arial"/>
          <w:sz w:val="22"/>
          <w:szCs w:val="22"/>
        </w:rPr>
        <w:t>2</w:t>
      </w:r>
      <w:r w:rsidRPr="00F462DF">
        <w:rPr>
          <w:rFonts w:cs="Arial"/>
          <w:sz w:val="22"/>
          <w:szCs w:val="22"/>
        </w:rPr>
        <w:t>/202</w:t>
      </w:r>
      <w:r>
        <w:rPr>
          <w:rFonts w:cs="Arial"/>
          <w:sz w:val="22"/>
          <w:szCs w:val="22"/>
        </w:rPr>
        <w:t>5</w:t>
      </w:r>
      <w:r w:rsidRPr="00F462DF">
        <w:rPr>
          <w:rFonts w:cs="Arial"/>
          <w:sz w:val="22"/>
          <w:szCs w:val="22"/>
        </w:rPr>
        <w:t xml:space="preserve"> ponudba </w:t>
      </w:r>
      <w:r>
        <w:rPr>
          <w:rFonts w:cs="Arial"/>
          <w:sz w:val="22"/>
          <w:szCs w:val="22"/>
        </w:rPr>
        <w:t>odstranitev dresnika</w:t>
      </w:r>
      <w:r w:rsidRPr="00F462DF">
        <w:rPr>
          <w:rFonts w:cs="Arial"/>
          <w:sz w:val="22"/>
          <w:szCs w:val="22"/>
        </w:rPr>
        <w:t xml:space="preserve"> – participativni proračun«  najkasneje do </w:t>
      </w:r>
      <w:r>
        <w:rPr>
          <w:rFonts w:cs="Arial"/>
          <w:sz w:val="22"/>
          <w:szCs w:val="22"/>
        </w:rPr>
        <w:t>7</w:t>
      </w:r>
      <w:r w:rsidRPr="00F462DF">
        <w:rPr>
          <w:rFonts w:cs="Arial"/>
          <w:b/>
          <w:bCs/>
          <w:sz w:val="22"/>
          <w:szCs w:val="22"/>
        </w:rPr>
        <w:t>.</w:t>
      </w:r>
      <w:r>
        <w:rPr>
          <w:rFonts w:cs="Arial"/>
          <w:b/>
          <w:bCs/>
          <w:sz w:val="22"/>
          <w:szCs w:val="22"/>
        </w:rPr>
        <w:t>5</w:t>
      </w:r>
      <w:r w:rsidRPr="00F462DF">
        <w:rPr>
          <w:rFonts w:cs="Arial"/>
          <w:b/>
          <w:bCs/>
          <w:sz w:val="22"/>
          <w:szCs w:val="22"/>
        </w:rPr>
        <w:t>.202</w:t>
      </w:r>
      <w:r>
        <w:rPr>
          <w:rFonts w:cs="Arial"/>
          <w:b/>
          <w:bCs/>
          <w:sz w:val="22"/>
          <w:szCs w:val="22"/>
        </w:rPr>
        <w:t>5</w:t>
      </w:r>
      <w:r w:rsidRPr="00F462DF">
        <w:rPr>
          <w:rFonts w:cs="Arial"/>
          <w:b/>
          <w:bCs/>
          <w:sz w:val="22"/>
          <w:szCs w:val="22"/>
        </w:rPr>
        <w:t xml:space="preserve"> do 10 ure</w:t>
      </w:r>
      <w:r w:rsidRPr="00F462DF">
        <w:rPr>
          <w:rFonts w:cs="Arial"/>
          <w:sz w:val="22"/>
          <w:szCs w:val="22"/>
        </w:rPr>
        <w:t>. Upoštevane bodo ponudbe, ki bodo prispele do roka za oddajo ponudbe.</w:t>
      </w:r>
    </w:p>
    <w:p w14:paraId="121EE7A1" w14:textId="77777777" w:rsidR="00764021" w:rsidRPr="00F462DF" w:rsidRDefault="00764021" w:rsidP="00764021">
      <w:pPr>
        <w:spacing w:line="276" w:lineRule="auto"/>
        <w:jc w:val="both"/>
        <w:rPr>
          <w:rFonts w:cs="Arial"/>
          <w:sz w:val="22"/>
          <w:szCs w:val="22"/>
          <w:lang w:val="sl-SI" w:eastAsia="x-none"/>
        </w:rPr>
      </w:pPr>
    </w:p>
    <w:p w14:paraId="46A8D285" w14:textId="77777777" w:rsidR="00764021" w:rsidRPr="00F462DF" w:rsidRDefault="00764021" w:rsidP="00764021">
      <w:pPr>
        <w:spacing w:line="276" w:lineRule="auto"/>
        <w:jc w:val="both"/>
        <w:rPr>
          <w:rFonts w:cs="Arial"/>
          <w:sz w:val="22"/>
          <w:szCs w:val="22"/>
          <w:lang w:val="sl-SI"/>
        </w:rPr>
      </w:pPr>
      <w:r w:rsidRPr="00F462DF">
        <w:rPr>
          <w:rFonts w:cs="Arial"/>
          <w:sz w:val="22"/>
          <w:szCs w:val="22"/>
          <w:lang w:val="sl-SI" w:eastAsia="x-none"/>
        </w:rPr>
        <w:t xml:space="preserve">V e-sporočilu je potrebno v zadevi navesti: </w:t>
      </w:r>
      <w:r w:rsidRPr="00F462DF">
        <w:rPr>
          <w:rFonts w:cs="Arial"/>
          <w:sz w:val="22"/>
          <w:szCs w:val="22"/>
          <w:lang w:val="sl-SI"/>
        </w:rPr>
        <w:t>»35414-000</w:t>
      </w:r>
      <w:r>
        <w:rPr>
          <w:rFonts w:cs="Arial"/>
          <w:sz w:val="22"/>
          <w:szCs w:val="22"/>
          <w:lang w:val="sl-SI"/>
        </w:rPr>
        <w:t>2</w:t>
      </w:r>
      <w:r w:rsidRPr="00F462DF">
        <w:rPr>
          <w:rFonts w:cs="Arial"/>
          <w:sz w:val="22"/>
          <w:szCs w:val="22"/>
          <w:lang w:val="sl-SI"/>
        </w:rPr>
        <w:t>/202</w:t>
      </w:r>
      <w:r>
        <w:rPr>
          <w:rFonts w:cs="Arial"/>
          <w:sz w:val="22"/>
          <w:szCs w:val="22"/>
          <w:lang w:val="sl-SI"/>
        </w:rPr>
        <w:t>5</w:t>
      </w:r>
      <w:r w:rsidRPr="00F462DF">
        <w:rPr>
          <w:rFonts w:cs="Arial"/>
          <w:sz w:val="22"/>
          <w:szCs w:val="22"/>
          <w:lang w:val="sl-SI"/>
        </w:rPr>
        <w:t xml:space="preserve"> </w:t>
      </w:r>
      <w:proofErr w:type="spellStart"/>
      <w:r w:rsidRPr="00F462DF">
        <w:rPr>
          <w:rFonts w:cs="Arial"/>
          <w:sz w:val="22"/>
          <w:szCs w:val="22"/>
        </w:rPr>
        <w:t>ponudba</w:t>
      </w:r>
      <w:proofErr w:type="spellEnd"/>
      <w:r w:rsidRPr="00F462DF">
        <w:rPr>
          <w:rFonts w:cs="Arial"/>
          <w:sz w:val="22"/>
          <w:szCs w:val="22"/>
        </w:rPr>
        <w:t xml:space="preserve"> </w:t>
      </w:r>
      <w:proofErr w:type="spellStart"/>
      <w:r>
        <w:rPr>
          <w:rFonts w:cs="Arial"/>
          <w:sz w:val="22"/>
          <w:szCs w:val="22"/>
        </w:rPr>
        <w:t>odstranitev</w:t>
      </w:r>
      <w:proofErr w:type="spellEnd"/>
      <w:r>
        <w:rPr>
          <w:rFonts w:cs="Arial"/>
          <w:sz w:val="22"/>
          <w:szCs w:val="22"/>
        </w:rPr>
        <w:t xml:space="preserve"> </w:t>
      </w:r>
      <w:proofErr w:type="spellStart"/>
      <w:r>
        <w:rPr>
          <w:rFonts w:cs="Arial"/>
          <w:sz w:val="22"/>
          <w:szCs w:val="22"/>
        </w:rPr>
        <w:t>dresnika</w:t>
      </w:r>
      <w:proofErr w:type="spellEnd"/>
      <w:r w:rsidRPr="00F462DF">
        <w:rPr>
          <w:rFonts w:cs="Arial"/>
          <w:sz w:val="22"/>
          <w:szCs w:val="22"/>
        </w:rPr>
        <w:t xml:space="preserve"> – </w:t>
      </w:r>
      <w:proofErr w:type="spellStart"/>
      <w:r w:rsidRPr="00F462DF">
        <w:rPr>
          <w:rFonts w:cs="Arial"/>
          <w:sz w:val="22"/>
          <w:szCs w:val="22"/>
        </w:rPr>
        <w:t>participativni</w:t>
      </w:r>
      <w:proofErr w:type="spellEnd"/>
      <w:r w:rsidRPr="00F462DF">
        <w:rPr>
          <w:rFonts w:cs="Arial"/>
          <w:sz w:val="22"/>
          <w:szCs w:val="22"/>
        </w:rPr>
        <w:t xml:space="preserve"> </w:t>
      </w:r>
      <w:proofErr w:type="spellStart"/>
      <w:r w:rsidRPr="00F462DF">
        <w:rPr>
          <w:rFonts w:cs="Arial"/>
          <w:sz w:val="22"/>
          <w:szCs w:val="22"/>
        </w:rPr>
        <w:t>proračun</w:t>
      </w:r>
      <w:proofErr w:type="spellEnd"/>
      <w:r w:rsidRPr="00F462DF">
        <w:rPr>
          <w:rFonts w:cs="Arial"/>
          <w:sz w:val="22"/>
          <w:szCs w:val="22"/>
          <w:lang w:val="sl-SI"/>
        </w:rPr>
        <w:t>«</w:t>
      </w:r>
    </w:p>
    <w:p w14:paraId="55A119A6" w14:textId="77777777" w:rsidR="00764021" w:rsidRPr="00F462DF" w:rsidRDefault="00764021" w:rsidP="00764021">
      <w:pPr>
        <w:spacing w:line="276" w:lineRule="auto"/>
        <w:jc w:val="both"/>
        <w:rPr>
          <w:rFonts w:cs="Arial"/>
          <w:sz w:val="22"/>
          <w:szCs w:val="22"/>
          <w:lang w:val="sl-SI" w:eastAsia="sl-SI"/>
        </w:rPr>
      </w:pPr>
      <w:r w:rsidRPr="00F462DF">
        <w:rPr>
          <w:rFonts w:cs="Arial"/>
          <w:sz w:val="22"/>
          <w:szCs w:val="22"/>
          <w:lang w:val="sl-SI" w:eastAsia="x-none"/>
        </w:rPr>
        <w:lastRenderedPageBreak/>
        <w:t>Ponudba mora biti veljavna najmanj 30 dni od dneva prejema ponudbe.</w:t>
      </w:r>
      <w:r w:rsidRPr="00F462DF">
        <w:rPr>
          <w:rFonts w:cs="Arial"/>
          <w:sz w:val="22"/>
          <w:szCs w:val="22"/>
          <w:lang w:val="sl-SI" w:eastAsia="sl-SI"/>
        </w:rPr>
        <w:t xml:space="preserve"> </w:t>
      </w:r>
    </w:p>
    <w:p w14:paraId="2061CD46" w14:textId="77777777" w:rsidR="00764021" w:rsidRPr="00F462DF" w:rsidRDefault="00764021" w:rsidP="00764021">
      <w:pPr>
        <w:pStyle w:val="Telobesedila"/>
        <w:rPr>
          <w:rFonts w:ascii="Arial" w:hAnsi="Arial" w:cs="Arial"/>
          <w:b/>
          <w:sz w:val="22"/>
          <w:szCs w:val="22"/>
          <w:lang w:val="sl-SI"/>
        </w:rPr>
      </w:pPr>
    </w:p>
    <w:p w14:paraId="630CB358" w14:textId="77777777" w:rsidR="00764021" w:rsidRPr="00F462DF" w:rsidRDefault="00764021" w:rsidP="00764021">
      <w:pPr>
        <w:pStyle w:val="Odstavekseznama"/>
        <w:numPr>
          <w:ilvl w:val="0"/>
          <w:numId w:val="8"/>
        </w:numPr>
        <w:jc w:val="both"/>
        <w:rPr>
          <w:rFonts w:cs="Arial"/>
          <w:b/>
          <w:bCs/>
          <w:sz w:val="22"/>
          <w:szCs w:val="22"/>
          <w:lang w:val="sl-SI"/>
        </w:rPr>
      </w:pPr>
      <w:r w:rsidRPr="00F462DF">
        <w:rPr>
          <w:rFonts w:cs="Arial"/>
          <w:b/>
          <w:bCs/>
          <w:sz w:val="22"/>
          <w:szCs w:val="22"/>
          <w:lang w:val="sl-SI"/>
        </w:rPr>
        <w:t>Naročnik bo za izvedbo naročila izbranemu ponudniku izdal naročilnico.</w:t>
      </w:r>
    </w:p>
    <w:p w14:paraId="79492AA8" w14:textId="77777777" w:rsidR="00764021" w:rsidRPr="00F462DF" w:rsidRDefault="00764021" w:rsidP="00764021">
      <w:pPr>
        <w:spacing w:line="276" w:lineRule="auto"/>
        <w:jc w:val="both"/>
        <w:rPr>
          <w:rFonts w:cs="Arial"/>
          <w:sz w:val="22"/>
          <w:szCs w:val="22"/>
          <w:lang w:val="sl-SI" w:eastAsia="x-none"/>
        </w:rPr>
      </w:pPr>
      <w:r w:rsidRPr="00F462DF">
        <w:rPr>
          <w:rFonts w:cs="Arial"/>
          <w:sz w:val="22"/>
          <w:szCs w:val="22"/>
          <w:lang w:val="sl-SI" w:eastAsia="x-none"/>
        </w:rPr>
        <w:t>Sredstva za izvedbo predmetnega naročila so zagotovljena na proračunski postavki: 22016002 – Pilotni projekt participativnega proračuna</w:t>
      </w:r>
    </w:p>
    <w:p w14:paraId="06F65A42" w14:textId="77777777" w:rsidR="00764021" w:rsidRPr="00F462DF" w:rsidRDefault="00764021" w:rsidP="00764021">
      <w:pPr>
        <w:pStyle w:val="Odstavekseznama"/>
        <w:numPr>
          <w:ilvl w:val="0"/>
          <w:numId w:val="8"/>
        </w:numPr>
        <w:jc w:val="both"/>
        <w:rPr>
          <w:rFonts w:cs="Arial"/>
          <w:b/>
          <w:bCs/>
          <w:sz w:val="22"/>
          <w:szCs w:val="22"/>
          <w:lang w:val="sl-SI"/>
        </w:rPr>
      </w:pPr>
      <w:r w:rsidRPr="00F462DF">
        <w:rPr>
          <w:rFonts w:cs="Arial"/>
          <w:b/>
          <w:bCs/>
          <w:sz w:val="22"/>
          <w:szCs w:val="22"/>
          <w:lang w:val="sl-SI"/>
        </w:rPr>
        <w:t>Dodatne informacije v zvezi z izdelavo ponudbe dobite na naslov naročnika:</w:t>
      </w:r>
    </w:p>
    <w:p w14:paraId="33F146C2" w14:textId="77777777" w:rsidR="00764021" w:rsidRPr="00F462DF" w:rsidRDefault="00764021" w:rsidP="00764021">
      <w:pPr>
        <w:ind w:firstLine="708"/>
        <w:jc w:val="both"/>
        <w:rPr>
          <w:rFonts w:cs="Arial"/>
          <w:b/>
          <w:bCs/>
          <w:sz w:val="22"/>
          <w:szCs w:val="22"/>
          <w:lang w:val="sl-SI"/>
        </w:rPr>
      </w:pPr>
      <w:r w:rsidRPr="00F462DF">
        <w:rPr>
          <w:rFonts w:cs="Arial"/>
          <w:b/>
          <w:bCs/>
          <w:sz w:val="22"/>
          <w:szCs w:val="22"/>
          <w:lang w:val="sl-SI"/>
        </w:rPr>
        <w:t>- kontaktne osebe:</w:t>
      </w:r>
    </w:p>
    <w:p w14:paraId="4A343D78" w14:textId="77777777" w:rsidR="00764021" w:rsidRPr="00F462DF" w:rsidRDefault="00764021" w:rsidP="00764021">
      <w:pPr>
        <w:jc w:val="both"/>
        <w:rPr>
          <w:rFonts w:cs="Arial"/>
          <w:sz w:val="22"/>
          <w:szCs w:val="22"/>
          <w:lang w:val="sl-SI"/>
        </w:rPr>
      </w:pPr>
      <w:r w:rsidRPr="00F462DF">
        <w:rPr>
          <w:rFonts w:cs="Arial"/>
          <w:sz w:val="22"/>
          <w:szCs w:val="22"/>
          <w:lang w:val="sl-SI"/>
        </w:rPr>
        <w:t>Kontaktna oseba s strani naročnika je Simona Pavlič:</w:t>
      </w:r>
    </w:p>
    <w:p w14:paraId="5126F8E3" w14:textId="77777777" w:rsidR="00764021" w:rsidRPr="00F462DF" w:rsidRDefault="00764021" w:rsidP="00764021">
      <w:pPr>
        <w:pStyle w:val="Odstavekseznama"/>
        <w:numPr>
          <w:ilvl w:val="0"/>
          <w:numId w:val="7"/>
        </w:numPr>
        <w:jc w:val="both"/>
        <w:rPr>
          <w:rStyle w:val="Hiperpovezava"/>
          <w:rFonts w:cs="Arial"/>
          <w:color w:val="auto"/>
          <w:sz w:val="22"/>
          <w:szCs w:val="22"/>
          <w:u w:val="none"/>
          <w:lang w:val="sl-SI"/>
        </w:rPr>
      </w:pPr>
      <w:r w:rsidRPr="00F462DF">
        <w:rPr>
          <w:rFonts w:cs="Arial"/>
          <w:b/>
          <w:bCs/>
          <w:sz w:val="22"/>
          <w:szCs w:val="22"/>
          <w:lang w:val="sl-SI"/>
        </w:rPr>
        <w:t xml:space="preserve">e – naslov: </w:t>
      </w:r>
      <w:hyperlink r:id="rId8" w:history="1">
        <w:r w:rsidRPr="00F462DF">
          <w:rPr>
            <w:rStyle w:val="Hiperpovezava"/>
            <w:rFonts w:cs="Arial"/>
            <w:sz w:val="22"/>
            <w:szCs w:val="22"/>
            <w:lang w:val="sl-SI"/>
          </w:rPr>
          <w:t>simona.pavlic@novomesto.si</w:t>
        </w:r>
      </w:hyperlink>
    </w:p>
    <w:p w14:paraId="5F270391" w14:textId="77777777" w:rsidR="00764021" w:rsidRPr="00F462DF" w:rsidRDefault="00764021" w:rsidP="00764021">
      <w:pPr>
        <w:pStyle w:val="Odstavekseznama"/>
        <w:numPr>
          <w:ilvl w:val="0"/>
          <w:numId w:val="7"/>
        </w:numPr>
        <w:jc w:val="both"/>
        <w:rPr>
          <w:rFonts w:cs="Arial"/>
          <w:sz w:val="22"/>
          <w:szCs w:val="22"/>
          <w:lang w:val="sl-SI"/>
        </w:rPr>
      </w:pPr>
      <w:r w:rsidRPr="00F462DF">
        <w:rPr>
          <w:rFonts w:cs="Arial"/>
          <w:b/>
          <w:bCs/>
          <w:sz w:val="22"/>
          <w:szCs w:val="22"/>
          <w:lang w:val="sl-SI"/>
        </w:rPr>
        <w:t>telefonska številka:</w:t>
      </w:r>
      <w:r w:rsidRPr="00F462DF">
        <w:rPr>
          <w:rFonts w:cs="Arial"/>
          <w:sz w:val="22"/>
          <w:szCs w:val="22"/>
          <w:lang w:val="sl-SI"/>
        </w:rPr>
        <w:t xml:space="preserve"> 07 39 39 294</w:t>
      </w:r>
    </w:p>
    <w:p w14:paraId="76C0A91D" w14:textId="77777777" w:rsidR="00764021" w:rsidRPr="00F462DF" w:rsidRDefault="00764021" w:rsidP="00764021">
      <w:pPr>
        <w:rPr>
          <w:rFonts w:cs="Arial"/>
          <w:sz w:val="22"/>
          <w:szCs w:val="22"/>
          <w:lang w:val="sl-SI"/>
        </w:rPr>
      </w:pPr>
    </w:p>
    <w:p w14:paraId="5824BCC3" w14:textId="77777777" w:rsidR="00764021" w:rsidRPr="00F462DF" w:rsidRDefault="00764021" w:rsidP="00764021">
      <w:pPr>
        <w:pStyle w:val="Telobesedila"/>
        <w:rPr>
          <w:rFonts w:ascii="Arial" w:hAnsi="Arial" w:cs="Arial"/>
          <w:b/>
          <w:bCs/>
          <w:sz w:val="22"/>
          <w:szCs w:val="22"/>
          <w:lang w:val="sl-SI"/>
        </w:rPr>
      </w:pPr>
      <w:r w:rsidRPr="00F462DF">
        <w:rPr>
          <w:rFonts w:ascii="Arial" w:hAnsi="Arial" w:cs="Arial"/>
          <w:b/>
          <w:bCs/>
          <w:sz w:val="22"/>
          <w:szCs w:val="22"/>
          <w:lang w:val="sl-SI"/>
        </w:rPr>
        <w:t>Naročnik bo obvestilo o oddaji naročila posredoval po elektronski pošti vsem ponudnikom, ki bodo pravočasno oddali ponudbo, zato morajo ponudniki v svoji ponudbi obvezno navesti elektronski naslov ponudnika.</w:t>
      </w:r>
    </w:p>
    <w:p w14:paraId="146A6F2B" w14:textId="77777777" w:rsidR="00764021" w:rsidRPr="00F462DF" w:rsidRDefault="00764021" w:rsidP="00764021">
      <w:pPr>
        <w:jc w:val="both"/>
        <w:rPr>
          <w:rFonts w:cs="Arial"/>
          <w:szCs w:val="22"/>
          <w:lang w:val="sl-SI"/>
        </w:rPr>
      </w:pPr>
    </w:p>
    <w:p w14:paraId="52376E6E" w14:textId="77777777" w:rsidR="00764021" w:rsidRPr="00F462DF" w:rsidRDefault="00764021" w:rsidP="00764021">
      <w:pPr>
        <w:spacing w:after="240" w:line="260" w:lineRule="auto"/>
        <w:ind w:left="-5" w:hanging="10"/>
        <w:jc w:val="both"/>
        <w:rPr>
          <w:rFonts w:cs="Arial"/>
          <w:b/>
          <w:bCs/>
          <w:sz w:val="22"/>
          <w:szCs w:val="22"/>
          <w:lang w:val="sl-SI"/>
        </w:rPr>
      </w:pPr>
      <w:r w:rsidRPr="00F462DF">
        <w:rPr>
          <w:rFonts w:cs="Arial"/>
          <w:b/>
          <w:bCs/>
          <w:sz w:val="22"/>
          <w:szCs w:val="22"/>
          <w:lang w:val="sl-SI"/>
        </w:rPr>
        <w:t xml:space="preserve">Naročnik si pridržuje pravico, da </w:t>
      </w:r>
      <w:r>
        <w:rPr>
          <w:rFonts w:cs="Arial"/>
          <w:b/>
          <w:bCs/>
          <w:sz w:val="22"/>
          <w:szCs w:val="22"/>
          <w:lang w:val="sl-SI"/>
        </w:rPr>
        <w:t xml:space="preserve">izvede pogajanja oziroma </w:t>
      </w:r>
      <w:r w:rsidRPr="00F462DF">
        <w:rPr>
          <w:rFonts w:cs="Arial"/>
          <w:b/>
          <w:bCs/>
          <w:sz w:val="22"/>
          <w:szCs w:val="22"/>
          <w:lang w:val="sl-SI"/>
        </w:rPr>
        <w:t>ne izbere nobenega izvajalca.</w:t>
      </w:r>
    </w:p>
    <w:p w14:paraId="33945970" w14:textId="77777777" w:rsidR="00764021" w:rsidRPr="00F462DF" w:rsidRDefault="00764021" w:rsidP="00764021">
      <w:pPr>
        <w:spacing w:line="259" w:lineRule="auto"/>
        <w:ind w:left="-6" w:hanging="11"/>
        <w:jc w:val="both"/>
        <w:rPr>
          <w:rFonts w:cs="Arial"/>
          <w:b/>
          <w:bCs/>
          <w:sz w:val="22"/>
          <w:szCs w:val="22"/>
          <w:lang w:val="sl-SI"/>
        </w:rPr>
      </w:pPr>
      <w:r w:rsidRPr="00F462DF">
        <w:rPr>
          <w:rFonts w:cs="Arial"/>
          <w:b/>
          <w:bCs/>
          <w:sz w:val="22"/>
          <w:szCs w:val="22"/>
          <w:lang w:val="sl-SI"/>
        </w:rPr>
        <w:t>Priloge:</w:t>
      </w:r>
    </w:p>
    <w:p w14:paraId="5D37F19B" w14:textId="77777777" w:rsidR="00764021" w:rsidRPr="00F462DF" w:rsidRDefault="00764021" w:rsidP="00764021">
      <w:pPr>
        <w:spacing w:line="259" w:lineRule="auto"/>
        <w:ind w:left="-6" w:hanging="11"/>
        <w:jc w:val="both"/>
        <w:rPr>
          <w:rFonts w:cs="Arial"/>
          <w:sz w:val="22"/>
          <w:szCs w:val="22"/>
          <w:lang w:val="sl-SI"/>
        </w:rPr>
      </w:pPr>
      <w:r w:rsidRPr="00F462DF">
        <w:rPr>
          <w:rFonts w:cs="Arial"/>
          <w:sz w:val="22"/>
          <w:szCs w:val="22"/>
          <w:lang w:val="sl-SI"/>
        </w:rPr>
        <w:t>1. Obrazec - Ponudba (OBR-1),</w:t>
      </w:r>
    </w:p>
    <w:p w14:paraId="463CB1EE" w14:textId="77777777" w:rsidR="00764021" w:rsidRPr="00F462DF" w:rsidRDefault="00764021" w:rsidP="00764021">
      <w:pPr>
        <w:spacing w:line="259" w:lineRule="auto"/>
        <w:ind w:left="-6" w:hanging="11"/>
        <w:jc w:val="both"/>
        <w:rPr>
          <w:rFonts w:cs="Arial"/>
          <w:sz w:val="22"/>
          <w:szCs w:val="22"/>
          <w:lang w:val="sl-SI"/>
        </w:rPr>
      </w:pPr>
      <w:r w:rsidRPr="00F462DF">
        <w:rPr>
          <w:rFonts w:cs="Arial"/>
          <w:sz w:val="22"/>
          <w:szCs w:val="22"/>
          <w:lang w:val="sl-SI"/>
        </w:rPr>
        <w:t>2. Obrazec - Protikorupcijska klavzula (OBR-2),</w:t>
      </w:r>
    </w:p>
    <w:p w14:paraId="2182E382" w14:textId="77777777" w:rsidR="00764021" w:rsidRPr="00F462DF" w:rsidRDefault="00764021" w:rsidP="00764021">
      <w:pPr>
        <w:jc w:val="both"/>
        <w:rPr>
          <w:rFonts w:cs="Arial"/>
          <w:szCs w:val="22"/>
          <w:lang w:val="sl-SI"/>
        </w:rPr>
      </w:pPr>
    </w:p>
    <w:p w14:paraId="355EC938" w14:textId="77777777" w:rsidR="00764021" w:rsidRPr="00F462DF" w:rsidRDefault="00764021" w:rsidP="00764021">
      <w:pPr>
        <w:pStyle w:val="datumtevilka"/>
        <w:spacing w:line="276" w:lineRule="auto"/>
        <w:ind w:right="-291"/>
        <w:rPr>
          <w:rFonts w:cs="Arial"/>
          <w:b/>
          <w:bCs/>
          <w:sz w:val="22"/>
          <w:szCs w:val="22"/>
          <w:lang w:eastAsia="x-none"/>
        </w:rPr>
      </w:pPr>
    </w:p>
    <w:p w14:paraId="105A3EC4" w14:textId="77777777" w:rsidR="00764021" w:rsidRPr="00F462DF" w:rsidRDefault="00764021" w:rsidP="00764021">
      <w:pPr>
        <w:spacing w:line="276" w:lineRule="auto"/>
        <w:ind w:right="-291"/>
        <w:rPr>
          <w:rFonts w:cs="Arial"/>
          <w:b/>
          <w:bCs/>
          <w:sz w:val="22"/>
          <w:szCs w:val="22"/>
          <w:lang w:val="sl-SI" w:eastAsia="x-none"/>
        </w:rPr>
      </w:pPr>
      <w:r w:rsidRPr="00F462DF">
        <w:rPr>
          <w:rFonts w:cs="Arial"/>
          <w:b/>
          <w:bCs/>
          <w:sz w:val="22"/>
          <w:szCs w:val="22"/>
          <w:lang w:val="sl-SI" w:eastAsia="x-none"/>
        </w:rPr>
        <w:t>Pripravila:</w:t>
      </w:r>
      <w:r w:rsidRPr="00F462DF">
        <w:rPr>
          <w:rFonts w:cs="Arial"/>
          <w:b/>
          <w:bCs/>
          <w:sz w:val="22"/>
          <w:szCs w:val="22"/>
          <w:lang w:val="sl-SI" w:eastAsia="x-none"/>
        </w:rPr>
        <w:tab/>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1934"/>
        <w:gridCol w:w="3020"/>
      </w:tblGrid>
      <w:tr w:rsidR="00764021" w:rsidRPr="00F462DF" w14:paraId="1032F3C4" w14:textId="77777777" w:rsidTr="0006279C">
        <w:tc>
          <w:tcPr>
            <w:tcW w:w="4106" w:type="dxa"/>
          </w:tcPr>
          <w:p w14:paraId="71269B60" w14:textId="77777777" w:rsidR="00764021" w:rsidRPr="00F462DF" w:rsidRDefault="00764021" w:rsidP="0006279C">
            <w:pPr>
              <w:spacing w:line="240" w:lineRule="auto"/>
              <w:rPr>
                <w:rFonts w:cs="Arial"/>
                <w:b/>
                <w:bCs/>
                <w:sz w:val="22"/>
                <w:szCs w:val="22"/>
                <w:lang w:val="sl-SI" w:eastAsia="x-none"/>
              </w:rPr>
            </w:pPr>
            <w:r w:rsidRPr="00F462DF">
              <w:rPr>
                <w:rFonts w:cs="Arial"/>
                <w:b/>
                <w:bCs/>
                <w:sz w:val="22"/>
                <w:szCs w:val="22"/>
                <w:lang w:val="sl-SI" w:eastAsia="x-none"/>
              </w:rPr>
              <w:t xml:space="preserve">Simona Pavlič </w:t>
            </w:r>
          </w:p>
          <w:p w14:paraId="71239839" w14:textId="77777777" w:rsidR="00764021" w:rsidRPr="00F462DF" w:rsidRDefault="00764021" w:rsidP="0006279C">
            <w:pPr>
              <w:spacing w:line="240" w:lineRule="auto"/>
              <w:rPr>
                <w:rFonts w:cs="Arial"/>
                <w:b/>
                <w:bCs/>
                <w:sz w:val="22"/>
                <w:szCs w:val="22"/>
                <w:lang w:val="sl-SI" w:eastAsia="x-none"/>
              </w:rPr>
            </w:pPr>
            <w:r w:rsidRPr="00F462DF">
              <w:rPr>
                <w:rFonts w:cs="Arial"/>
                <w:b/>
                <w:bCs/>
                <w:sz w:val="22"/>
                <w:szCs w:val="22"/>
                <w:lang w:val="sl-SI" w:eastAsia="x-none"/>
              </w:rPr>
              <w:t>višja svetovalka</w:t>
            </w:r>
          </w:p>
        </w:tc>
        <w:tc>
          <w:tcPr>
            <w:tcW w:w="1934" w:type="dxa"/>
          </w:tcPr>
          <w:p w14:paraId="7D93C7B4" w14:textId="77777777" w:rsidR="00764021" w:rsidRPr="00F462DF" w:rsidRDefault="00764021" w:rsidP="0006279C">
            <w:pPr>
              <w:spacing w:line="276" w:lineRule="auto"/>
              <w:ind w:right="-291"/>
              <w:rPr>
                <w:rFonts w:cs="Arial"/>
                <w:b/>
                <w:bCs/>
                <w:sz w:val="22"/>
                <w:szCs w:val="22"/>
                <w:lang w:val="sl-SI" w:eastAsia="x-none"/>
              </w:rPr>
            </w:pPr>
          </w:p>
        </w:tc>
        <w:tc>
          <w:tcPr>
            <w:tcW w:w="3020" w:type="dxa"/>
          </w:tcPr>
          <w:p w14:paraId="29612E1E" w14:textId="77777777" w:rsidR="00764021" w:rsidRPr="00F462DF" w:rsidRDefault="00764021" w:rsidP="0006279C">
            <w:pPr>
              <w:spacing w:line="276" w:lineRule="auto"/>
              <w:ind w:right="-291"/>
              <w:jc w:val="center"/>
              <w:rPr>
                <w:rFonts w:cs="Arial"/>
                <w:b/>
                <w:bCs/>
                <w:sz w:val="22"/>
                <w:szCs w:val="22"/>
                <w:lang w:val="sl-SI" w:eastAsia="x-none"/>
              </w:rPr>
            </w:pPr>
          </w:p>
        </w:tc>
      </w:tr>
    </w:tbl>
    <w:p w14:paraId="0DBE68E5" w14:textId="77777777" w:rsidR="00764021" w:rsidRPr="00F462DF" w:rsidRDefault="00764021" w:rsidP="00764021">
      <w:pPr>
        <w:pStyle w:val="Default"/>
        <w:jc w:val="both"/>
        <w:rPr>
          <w:rStyle w:val="highlight1"/>
          <w:rFonts w:ascii="Arial" w:hAnsi="Arial" w:cs="Arial"/>
          <w:sz w:val="22"/>
          <w:szCs w:val="22"/>
        </w:rPr>
      </w:pPr>
    </w:p>
    <w:p w14:paraId="5CCABFA1" w14:textId="77777777" w:rsidR="00764021" w:rsidRPr="00F462DF" w:rsidRDefault="00764021" w:rsidP="00764021">
      <w:pPr>
        <w:rPr>
          <w:rFonts w:cs="Arial"/>
          <w:sz w:val="22"/>
          <w:szCs w:val="22"/>
          <w:lang w:val="sl-SI"/>
        </w:rPr>
      </w:pPr>
      <w:r w:rsidRPr="00F462DF">
        <w:rPr>
          <w:rFonts w:cs="Arial"/>
          <w:sz w:val="22"/>
          <w:szCs w:val="22"/>
          <w:lang w:val="sl-SI"/>
        </w:rPr>
        <w:br w:type="page"/>
      </w:r>
    </w:p>
    <w:p w14:paraId="6926644B" w14:textId="77777777" w:rsidR="00764021" w:rsidRPr="00F462DF" w:rsidRDefault="00764021" w:rsidP="00764021">
      <w:pPr>
        <w:spacing w:line="240" w:lineRule="auto"/>
        <w:jc w:val="right"/>
        <w:rPr>
          <w:rFonts w:cs="Arial"/>
          <w:b/>
          <w:lang w:val="sl-SI"/>
        </w:rPr>
      </w:pPr>
      <w:r w:rsidRPr="00F462DF">
        <w:rPr>
          <w:rFonts w:cs="Arial"/>
          <w:b/>
          <w:lang w:val="sl-SI"/>
        </w:rPr>
        <w:lastRenderedPageBreak/>
        <w:t>OBR-1</w:t>
      </w:r>
    </w:p>
    <w:p w14:paraId="00E2852A" w14:textId="77777777" w:rsidR="00764021" w:rsidRPr="00F462DF" w:rsidRDefault="00764021" w:rsidP="00764021">
      <w:pPr>
        <w:pStyle w:val="Telobesedila"/>
        <w:rPr>
          <w:rFonts w:ascii="Arial" w:hAnsi="Arial" w:cs="Arial"/>
          <w:sz w:val="22"/>
          <w:szCs w:val="22"/>
          <w:lang w:val="sl-SI"/>
        </w:rPr>
      </w:pPr>
      <w:r w:rsidRPr="00F462DF">
        <w:rPr>
          <w:rFonts w:ascii="Arial" w:hAnsi="Arial" w:cs="Arial"/>
          <w:sz w:val="22"/>
          <w:szCs w:val="22"/>
          <w:lang w:val="sl-SI"/>
        </w:rPr>
        <w:t>Na podlagi povabila k oddaji ponudbe za izdelavo in postavitev ograje vam dajemo naslednjo</w:t>
      </w:r>
    </w:p>
    <w:p w14:paraId="0D1B4FA9" w14:textId="77777777" w:rsidR="00764021" w:rsidRPr="00F462DF" w:rsidRDefault="00764021" w:rsidP="00764021">
      <w:pPr>
        <w:pStyle w:val="Telobesedila"/>
        <w:rPr>
          <w:rFonts w:ascii="Arial" w:hAnsi="Arial" w:cs="Arial"/>
          <w:color w:val="333399"/>
          <w:sz w:val="22"/>
          <w:szCs w:val="22"/>
          <w:lang w:val="sl-SI"/>
        </w:rPr>
      </w:pPr>
    </w:p>
    <w:p w14:paraId="6BCBD119" w14:textId="77777777" w:rsidR="00764021" w:rsidRPr="00F462DF" w:rsidRDefault="00764021" w:rsidP="00764021">
      <w:pPr>
        <w:pStyle w:val="Naslov1"/>
        <w:pBdr>
          <w:bottom w:val="double" w:sz="4" w:space="1" w:color="auto"/>
        </w:pBdr>
        <w:jc w:val="center"/>
        <w:rPr>
          <w:rFonts w:ascii="Arial" w:hAnsi="Arial" w:cs="Arial"/>
          <w:b w:val="0"/>
          <w:color w:val="000000"/>
          <w:sz w:val="22"/>
          <w:szCs w:val="22"/>
          <w:lang w:val="sl-SI"/>
        </w:rPr>
      </w:pPr>
      <w:r w:rsidRPr="00F462DF">
        <w:rPr>
          <w:rFonts w:ascii="Arial" w:hAnsi="Arial" w:cs="Arial"/>
          <w:b w:val="0"/>
          <w:color w:val="000000"/>
          <w:sz w:val="22"/>
          <w:szCs w:val="22"/>
          <w:lang w:val="sl-SI"/>
        </w:rPr>
        <w:t>PONUDBO</w:t>
      </w:r>
    </w:p>
    <w:p w14:paraId="05219519" w14:textId="77777777" w:rsidR="00764021" w:rsidRPr="00F462DF" w:rsidRDefault="00764021" w:rsidP="00764021">
      <w:pPr>
        <w:jc w:val="center"/>
        <w:rPr>
          <w:rFonts w:cs="Arial"/>
          <w:bCs/>
          <w:color w:val="0000FF"/>
          <w:sz w:val="22"/>
          <w:szCs w:val="22"/>
          <w:lang w:val="sl-SI"/>
        </w:rPr>
      </w:pPr>
    </w:p>
    <w:p w14:paraId="74619641" w14:textId="77777777" w:rsidR="00764021" w:rsidRPr="00F462DF" w:rsidRDefault="00764021" w:rsidP="00764021">
      <w:pPr>
        <w:pStyle w:val="Telobesedila"/>
        <w:jc w:val="center"/>
        <w:rPr>
          <w:rFonts w:ascii="Arial" w:hAnsi="Arial" w:cs="Arial"/>
          <w:b/>
          <w:bCs/>
          <w:color w:val="000000"/>
          <w:sz w:val="22"/>
          <w:szCs w:val="22"/>
          <w:lang w:val="sl-SI"/>
        </w:rPr>
      </w:pPr>
      <w:r w:rsidRPr="00F462DF">
        <w:rPr>
          <w:rFonts w:ascii="Arial" w:hAnsi="Arial" w:cs="Arial"/>
          <w:b/>
          <w:bCs/>
          <w:color w:val="000000"/>
          <w:sz w:val="22"/>
          <w:szCs w:val="22"/>
          <w:lang w:val="sl-SI"/>
        </w:rPr>
        <w:t>I.</w:t>
      </w:r>
    </w:p>
    <w:p w14:paraId="5ECE21F7" w14:textId="77777777" w:rsidR="00764021" w:rsidRPr="00F462DF" w:rsidRDefault="00764021" w:rsidP="00764021">
      <w:pPr>
        <w:rPr>
          <w:rFonts w:cs="Arial"/>
          <w:sz w:val="22"/>
          <w:szCs w:val="22"/>
          <w:lang w:val="sl-SI"/>
        </w:rPr>
      </w:pPr>
      <w:r>
        <w:rPr>
          <w:rFonts w:cs="Arial"/>
          <w:sz w:val="22"/>
          <w:szCs w:val="22"/>
          <w:lang w:val="sl-SI"/>
        </w:rPr>
        <w:pict w14:anchorId="10563C15">
          <v:rect id="_x0000_i1025" style="width:0;height:1.5pt" o:hralign="center" o:hrstd="t" o:hr="t" fillcolor="#a0a0a0" stroked="f"/>
        </w:pict>
      </w:r>
    </w:p>
    <w:p w14:paraId="24F9DF5E" w14:textId="77777777" w:rsidR="00764021" w:rsidRPr="00F462DF" w:rsidRDefault="00764021" w:rsidP="00764021">
      <w:pPr>
        <w:pStyle w:val="Naslov3"/>
        <w:rPr>
          <w:rFonts w:ascii="Arial" w:hAnsi="Arial" w:cs="Arial"/>
          <w:sz w:val="22"/>
          <w:szCs w:val="22"/>
          <w:lang w:val="sl-SI"/>
        </w:rPr>
      </w:pPr>
      <w:r w:rsidRPr="00F462DF">
        <w:rPr>
          <w:rFonts w:ascii="Arial" w:hAnsi="Arial" w:cs="Arial"/>
          <w:sz w:val="22"/>
          <w:szCs w:val="22"/>
          <w:lang w:val="sl-SI"/>
        </w:rPr>
        <w:t>Cena storitve</w:t>
      </w:r>
    </w:p>
    <w:tbl>
      <w:tblPr>
        <w:tblW w:w="0" w:type="auto"/>
        <w:tblCellSpacing w:w="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199"/>
        <w:gridCol w:w="1022"/>
        <w:gridCol w:w="1179"/>
        <w:gridCol w:w="949"/>
      </w:tblGrid>
      <w:tr w:rsidR="00764021" w:rsidRPr="00F462DF" w14:paraId="4FFB402E" w14:textId="77777777" w:rsidTr="0006279C">
        <w:trPr>
          <w:tblHeader/>
          <w:tblCellSpacing w:w="15" w:type="dxa"/>
        </w:trPr>
        <w:tc>
          <w:tcPr>
            <w:tcW w:w="6154" w:type="dxa"/>
            <w:vAlign w:val="center"/>
            <w:hideMark/>
          </w:tcPr>
          <w:p w14:paraId="20FADC70" w14:textId="77777777" w:rsidR="00764021" w:rsidRPr="00F462DF" w:rsidRDefault="00764021" w:rsidP="0006279C">
            <w:pPr>
              <w:jc w:val="center"/>
              <w:rPr>
                <w:rFonts w:cs="Arial"/>
                <w:b/>
                <w:bCs/>
                <w:sz w:val="22"/>
                <w:szCs w:val="22"/>
                <w:lang w:val="sl-SI"/>
              </w:rPr>
            </w:pPr>
            <w:r w:rsidRPr="00F462DF">
              <w:rPr>
                <w:rFonts w:cs="Arial"/>
                <w:b/>
                <w:bCs/>
                <w:sz w:val="22"/>
                <w:szCs w:val="22"/>
                <w:lang w:val="sl-SI"/>
              </w:rPr>
              <w:t>Opis storitve</w:t>
            </w:r>
          </w:p>
        </w:tc>
        <w:tc>
          <w:tcPr>
            <w:tcW w:w="992" w:type="dxa"/>
            <w:vAlign w:val="center"/>
            <w:hideMark/>
          </w:tcPr>
          <w:p w14:paraId="52E76C82" w14:textId="77777777" w:rsidR="00764021" w:rsidRPr="00F462DF" w:rsidRDefault="00764021" w:rsidP="0006279C">
            <w:pPr>
              <w:jc w:val="center"/>
              <w:rPr>
                <w:rFonts w:cs="Arial"/>
                <w:b/>
                <w:bCs/>
                <w:sz w:val="22"/>
                <w:szCs w:val="22"/>
                <w:lang w:val="sl-SI"/>
              </w:rPr>
            </w:pPr>
            <w:r w:rsidRPr="00F462DF">
              <w:rPr>
                <w:rFonts w:cs="Arial"/>
                <w:b/>
                <w:bCs/>
                <w:sz w:val="22"/>
                <w:szCs w:val="22"/>
                <w:lang w:val="sl-SI"/>
              </w:rPr>
              <w:t>Količina</w:t>
            </w:r>
          </w:p>
        </w:tc>
        <w:tc>
          <w:tcPr>
            <w:tcW w:w="0" w:type="auto"/>
            <w:vAlign w:val="center"/>
            <w:hideMark/>
          </w:tcPr>
          <w:p w14:paraId="133A9D6F" w14:textId="77777777" w:rsidR="00764021" w:rsidRPr="00F462DF" w:rsidRDefault="00764021" w:rsidP="0006279C">
            <w:pPr>
              <w:jc w:val="center"/>
              <w:rPr>
                <w:rFonts w:cs="Arial"/>
                <w:b/>
                <w:bCs/>
                <w:sz w:val="22"/>
                <w:szCs w:val="22"/>
                <w:lang w:val="sl-SI"/>
              </w:rPr>
            </w:pPr>
            <w:r w:rsidRPr="00F462DF">
              <w:rPr>
                <w:rFonts w:cs="Arial"/>
                <w:b/>
                <w:bCs/>
                <w:sz w:val="22"/>
                <w:szCs w:val="22"/>
                <w:lang w:val="sl-SI"/>
              </w:rPr>
              <w:t>Cena na enoto (€)</w:t>
            </w:r>
          </w:p>
        </w:tc>
        <w:tc>
          <w:tcPr>
            <w:tcW w:w="0" w:type="auto"/>
            <w:vAlign w:val="center"/>
            <w:hideMark/>
          </w:tcPr>
          <w:p w14:paraId="4AB65582" w14:textId="77777777" w:rsidR="00764021" w:rsidRPr="00F462DF" w:rsidRDefault="00764021" w:rsidP="0006279C">
            <w:pPr>
              <w:jc w:val="center"/>
              <w:rPr>
                <w:rFonts w:cs="Arial"/>
                <w:b/>
                <w:bCs/>
                <w:sz w:val="22"/>
                <w:szCs w:val="22"/>
                <w:lang w:val="sl-SI"/>
              </w:rPr>
            </w:pPr>
            <w:r w:rsidRPr="00F462DF">
              <w:rPr>
                <w:rFonts w:cs="Arial"/>
                <w:b/>
                <w:bCs/>
                <w:sz w:val="22"/>
                <w:szCs w:val="22"/>
                <w:lang w:val="sl-SI"/>
              </w:rPr>
              <w:t>Skupaj (€)</w:t>
            </w:r>
          </w:p>
        </w:tc>
      </w:tr>
      <w:tr w:rsidR="00764021" w:rsidRPr="00F462DF" w14:paraId="231FA6FC" w14:textId="77777777" w:rsidTr="0006279C">
        <w:trPr>
          <w:tblCellSpacing w:w="15" w:type="dxa"/>
        </w:trPr>
        <w:tc>
          <w:tcPr>
            <w:tcW w:w="6154" w:type="dxa"/>
            <w:vAlign w:val="center"/>
            <w:hideMark/>
          </w:tcPr>
          <w:p w14:paraId="74DA0A63" w14:textId="77777777" w:rsidR="00764021" w:rsidRPr="00E86223" w:rsidRDefault="00764021" w:rsidP="0006279C">
            <w:pPr>
              <w:rPr>
                <w:rFonts w:cs="Arial"/>
                <w:sz w:val="22"/>
                <w:szCs w:val="22"/>
                <w:lang w:val="sl-SI"/>
              </w:rPr>
            </w:pPr>
            <w:r>
              <w:rPr>
                <w:rFonts w:cs="Arial"/>
                <w:sz w:val="22"/>
                <w:szCs w:val="22"/>
                <w:lang w:val="sl-SI"/>
              </w:rPr>
              <w:t xml:space="preserve">Odstranjevanje japonskega dresnika </w:t>
            </w:r>
            <w:r>
              <w:rPr>
                <w:rFonts w:cs="Arial"/>
                <w:sz w:val="22"/>
                <w:szCs w:val="22"/>
                <w:lang w:val="sl-SI" w:eastAsia="sl-SI"/>
              </w:rPr>
              <w:t xml:space="preserve">s pomočjo posebne naprave s tokom </w:t>
            </w:r>
            <w:r w:rsidRPr="00E86223">
              <w:rPr>
                <w:rFonts w:cs="Arial"/>
                <w:sz w:val="22"/>
                <w:szCs w:val="22"/>
                <w:lang w:val="sl-SI" w:eastAsia="sl-SI"/>
              </w:rPr>
              <w:t>visoke napetosti</w:t>
            </w:r>
            <w:r>
              <w:rPr>
                <w:rFonts w:cs="Arial"/>
                <w:sz w:val="22"/>
                <w:szCs w:val="22"/>
                <w:lang w:val="sl-SI" w:eastAsia="sl-SI"/>
              </w:rPr>
              <w:t xml:space="preserve"> v skupni površini 200,00 m</w:t>
            </w:r>
            <w:r>
              <w:rPr>
                <w:rFonts w:cs="Arial"/>
                <w:sz w:val="22"/>
                <w:szCs w:val="22"/>
                <w:vertAlign w:val="superscript"/>
                <w:lang w:val="sl-SI" w:eastAsia="sl-SI"/>
              </w:rPr>
              <w:t>2</w:t>
            </w:r>
          </w:p>
        </w:tc>
        <w:tc>
          <w:tcPr>
            <w:tcW w:w="992" w:type="dxa"/>
            <w:vAlign w:val="center"/>
            <w:hideMark/>
          </w:tcPr>
          <w:p w14:paraId="6BCD6475" w14:textId="77777777" w:rsidR="00764021" w:rsidRPr="00F462DF" w:rsidRDefault="00764021" w:rsidP="0006279C">
            <w:pPr>
              <w:rPr>
                <w:rFonts w:cs="Arial"/>
                <w:sz w:val="22"/>
                <w:szCs w:val="22"/>
                <w:lang w:val="sl-SI"/>
              </w:rPr>
            </w:pPr>
            <w:r>
              <w:rPr>
                <w:rFonts w:cs="Arial"/>
                <w:sz w:val="22"/>
                <w:szCs w:val="22"/>
                <w:lang w:val="sl-SI"/>
              </w:rPr>
              <w:t xml:space="preserve">3 ponovitve </w:t>
            </w:r>
          </w:p>
        </w:tc>
        <w:tc>
          <w:tcPr>
            <w:tcW w:w="0" w:type="auto"/>
            <w:vAlign w:val="center"/>
          </w:tcPr>
          <w:p w14:paraId="4193DD4E" w14:textId="77777777" w:rsidR="00764021" w:rsidRPr="00F462DF" w:rsidRDefault="00764021" w:rsidP="0006279C">
            <w:pPr>
              <w:rPr>
                <w:rFonts w:cs="Arial"/>
                <w:sz w:val="22"/>
                <w:szCs w:val="22"/>
                <w:lang w:val="sl-SI"/>
              </w:rPr>
            </w:pPr>
          </w:p>
        </w:tc>
        <w:tc>
          <w:tcPr>
            <w:tcW w:w="0" w:type="auto"/>
            <w:vAlign w:val="center"/>
          </w:tcPr>
          <w:p w14:paraId="609DDC77" w14:textId="77777777" w:rsidR="00764021" w:rsidRPr="00F462DF" w:rsidRDefault="00764021" w:rsidP="0006279C">
            <w:pPr>
              <w:rPr>
                <w:rFonts w:cs="Arial"/>
                <w:sz w:val="22"/>
                <w:szCs w:val="22"/>
                <w:lang w:val="sl-SI"/>
              </w:rPr>
            </w:pPr>
          </w:p>
        </w:tc>
      </w:tr>
      <w:tr w:rsidR="00764021" w:rsidRPr="00F462DF" w14:paraId="073F4AF2" w14:textId="77777777" w:rsidTr="0006279C">
        <w:trPr>
          <w:tblCellSpacing w:w="15" w:type="dxa"/>
        </w:trPr>
        <w:tc>
          <w:tcPr>
            <w:tcW w:w="6154" w:type="dxa"/>
            <w:vAlign w:val="center"/>
            <w:hideMark/>
          </w:tcPr>
          <w:p w14:paraId="1055DEA7" w14:textId="77777777" w:rsidR="00764021" w:rsidRPr="00F462DF" w:rsidRDefault="00764021" w:rsidP="0006279C">
            <w:pPr>
              <w:rPr>
                <w:rFonts w:cs="Arial"/>
                <w:sz w:val="22"/>
                <w:szCs w:val="22"/>
                <w:lang w:val="sl-SI"/>
              </w:rPr>
            </w:pPr>
            <w:r w:rsidRPr="00F462DF">
              <w:rPr>
                <w:rStyle w:val="Krepko"/>
                <w:rFonts w:cs="Arial"/>
                <w:sz w:val="22"/>
                <w:szCs w:val="22"/>
                <w:lang w:val="sl-SI"/>
              </w:rPr>
              <w:t>Skupaj</w:t>
            </w:r>
          </w:p>
        </w:tc>
        <w:tc>
          <w:tcPr>
            <w:tcW w:w="992" w:type="dxa"/>
            <w:vAlign w:val="center"/>
            <w:hideMark/>
          </w:tcPr>
          <w:p w14:paraId="494B5C9F" w14:textId="77777777" w:rsidR="00764021" w:rsidRPr="00F462DF" w:rsidRDefault="00764021" w:rsidP="0006279C">
            <w:pPr>
              <w:rPr>
                <w:rFonts w:cs="Arial"/>
                <w:sz w:val="22"/>
                <w:szCs w:val="22"/>
                <w:lang w:val="sl-SI"/>
              </w:rPr>
            </w:pPr>
          </w:p>
        </w:tc>
        <w:tc>
          <w:tcPr>
            <w:tcW w:w="0" w:type="auto"/>
            <w:vAlign w:val="center"/>
          </w:tcPr>
          <w:p w14:paraId="6B2D2330" w14:textId="77777777" w:rsidR="00764021" w:rsidRPr="00F462DF" w:rsidRDefault="00764021" w:rsidP="0006279C">
            <w:pPr>
              <w:rPr>
                <w:rFonts w:cs="Arial"/>
                <w:sz w:val="22"/>
                <w:szCs w:val="22"/>
                <w:lang w:val="sl-SI"/>
              </w:rPr>
            </w:pPr>
          </w:p>
        </w:tc>
        <w:tc>
          <w:tcPr>
            <w:tcW w:w="0" w:type="auto"/>
            <w:vAlign w:val="center"/>
          </w:tcPr>
          <w:p w14:paraId="3DABEA10" w14:textId="77777777" w:rsidR="00764021" w:rsidRPr="00F462DF" w:rsidRDefault="00764021" w:rsidP="0006279C">
            <w:pPr>
              <w:rPr>
                <w:rFonts w:cs="Arial"/>
                <w:sz w:val="22"/>
                <w:szCs w:val="22"/>
                <w:lang w:val="sl-SI"/>
              </w:rPr>
            </w:pPr>
          </w:p>
        </w:tc>
      </w:tr>
      <w:tr w:rsidR="00764021" w:rsidRPr="00F462DF" w14:paraId="1F2CC916" w14:textId="77777777" w:rsidTr="0006279C">
        <w:trPr>
          <w:tblCellSpacing w:w="15" w:type="dxa"/>
        </w:trPr>
        <w:tc>
          <w:tcPr>
            <w:tcW w:w="6154" w:type="dxa"/>
            <w:vAlign w:val="center"/>
          </w:tcPr>
          <w:p w14:paraId="222AE54E" w14:textId="77777777" w:rsidR="00764021" w:rsidRPr="00F462DF" w:rsidRDefault="00764021" w:rsidP="0006279C">
            <w:pPr>
              <w:rPr>
                <w:rStyle w:val="Krepko"/>
                <w:rFonts w:cs="Arial"/>
                <w:sz w:val="22"/>
                <w:szCs w:val="22"/>
                <w:lang w:val="sl-SI"/>
              </w:rPr>
            </w:pPr>
            <w:r>
              <w:rPr>
                <w:rStyle w:val="Krepko"/>
                <w:rFonts w:cs="Arial"/>
                <w:sz w:val="22"/>
                <w:szCs w:val="22"/>
                <w:lang w:val="sl-SI"/>
              </w:rPr>
              <w:t>D</w:t>
            </w:r>
            <w:r>
              <w:rPr>
                <w:rStyle w:val="Krepko"/>
              </w:rPr>
              <w:t>DV:</w:t>
            </w:r>
          </w:p>
        </w:tc>
        <w:tc>
          <w:tcPr>
            <w:tcW w:w="992" w:type="dxa"/>
            <w:vAlign w:val="center"/>
          </w:tcPr>
          <w:p w14:paraId="62ABAE6F" w14:textId="77777777" w:rsidR="00764021" w:rsidRPr="00F462DF" w:rsidRDefault="00764021" w:rsidP="0006279C">
            <w:pPr>
              <w:rPr>
                <w:rFonts w:cs="Arial"/>
                <w:sz w:val="22"/>
                <w:szCs w:val="22"/>
                <w:lang w:val="sl-SI"/>
              </w:rPr>
            </w:pPr>
          </w:p>
        </w:tc>
        <w:tc>
          <w:tcPr>
            <w:tcW w:w="0" w:type="auto"/>
            <w:vAlign w:val="center"/>
          </w:tcPr>
          <w:p w14:paraId="6F4FD501" w14:textId="77777777" w:rsidR="00764021" w:rsidRPr="00F462DF" w:rsidRDefault="00764021" w:rsidP="0006279C">
            <w:pPr>
              <w:rPr>
                <w:rFonts w:cs="Arial"/>
                <w:sz w:val="22"/>
                <w:szCs w:val="22"/>
                <w:lang w:val="sl-SI"/>
              </w:rPr>
            </w:pPr>
          </w:p>
        </w:tc>
        <w:tc>
          <w:tcPr>
            <w:tcW w:w="0" w:type="auto"/>
            <w:vAlign w:val="center"/>
          </w:tcPr>
          <w:p w14:paraId="64AB6ACB" w14:textId="77777777" w:rsidR="00764021" w:rsidRPr="00F462DF" w:rsidRDefault="00764021" w:rsidP="0006279C">
            <w:pPr>
              <w:rPr>
                <w:rFonts w:cs="Arial"/>
                <w:sz w:val="22"/>
                <w:szCs w:val="22"/>
                <w:lang w:val="sl-SI"/>
              </w:rPr>
            </w:pPr>
          </w:p>
        </w:tc>
      </w:tr>
      <w:tr w:rsidR="00764021" w:rsidRPr="00F462DF" w14:paraId="02541D01" w14:textId="77777777" w:rsidTr="0006279C">
        <w:trPr>
          <w:tblCellSpacing w:w="15" w:type="dxa"/>
        </w:trPr>
        <w:tc>
          <w:tcPr>
            <w:tcW w:w="6154" w:type="dxa"/>
            <w:vAlign w:val="center"/>
          </w:tcPr>
          <w:p w14:paraId="142B1495" w14:textId="77777777" w:rsidR="00764021" w:rsidRPr="00F462DF" w:rsidRDefault="00764021" w:rsidP="0006279C">
            <w:pPr>
              <w:rPr>
                <w:rStyle w:val="Krepko"/>
                <w:rFonts w:cs="Arial"/>
                <w:sz w:val="22"/>
                <w:szCs w:val="22"/>
                <w:lang w:val="sl-SI"/>
              </w:rPr>
            </w:pPr>
            <w:r>
              <w:rPr>
                <w:rStyle w:val="Krepko"/>
                <w:rFonts w:cs="Arial"/>
                <w:sz w:val="22"/>
                <w:szCs w:val="22"/>
                <w:lang w:val="sl-SI"/>
              </w:rPr>
              <w:t>S</w:t>
            </w:r>
            <w:proofErr w:type="spellStart"/>
            <w:r>
              <w:rPr>
                <w:rStyle w:val="Krepko"/>
              </w:rPr>
              <w:t>kupaj</w:t>
            </w:r>
            <w:proofErr w:type="spellEnd"/>
            <w:r>
              <w:rPr>
                <w:rStyle w:val="Krepko"/>
              </w:rPr>
              <w:t xml:space="preserve"> z DDV: </w:t>
            </w:r>
          </w:p>
        </w:tc>
        <w:tc>
          <w:tcPr>
            <w:tcW w:w="992" w:type="dxa"/>
            <w:vAlign w:val="center"/>
          </w:tcPr>
          <w:p w14:paraId="53C14576" w14:textId="77777777" w:rsidR="00764021" w:rsidRPr="00F462DF" w:rsidRDefault="00764021" w:rsidP="0006279C">
            <w:pPr>
              <w:rPr>
                <w:rFonts w:cs="Arial"/>
                <w:sz w:val="22"/>
                <w:szCs w:val="22"/>
                <w:lang w:val="sl-SI"/>
              </w:rPr>
            </w:pPr>
          </w:p>
        </w:tc>
        <w:tc>
          <w:tcPr>
            <w:tcW w:w="0" w:type="auto"/>
            <w:vAlign w:val="center"/>
          </w:tcPr>
          <w:p w14:paraId="38929596" w14:textId="77777777" w:rsidR="00764021" w:rsidRPr="00F462DF" w:rsidRDefault="00764021" w:rsidP="0006279C">
            <w:pPr>
              <w:rPr>
                <w:rFonts w:cs="Arial"/>
                <w:sz w:val="22"/>
                <w:szCs w:val="22"/>
                <w:lang w:val="sl-SI"/>
              </w:rPr>
            </w:pPr>
          </w:p>
        </w:tc>
        <w:tc>
          <w:tcPr>
            <w:tcW w:w="0" w:type="auto"/>
            <w:vAlign w:val="center"/>
          </w:tcPr>
          <w:p w14:paraId="6A816D89" w14:textId="77777777" w:rsidR="00764021" w:rsidRPr="00F462DF" w:rsidRDefault="00764021" w:rsidP="0006279C">
            <w:pPr>
              <w:rPr>
                <w:rFonts w:cs="Arial"/>
                <w:sz w:val="22"/>
                <w:szCs w:val="22"/>
                <w:lang w:val="sl-SI"/>
              </w:rPr>
            </w:pPr>
          </w:p>
        </w:tc>
      </w:tr>
    </w:tbl>
    <w:p w14:paraId="6FE968FB" w14:textId="77777777" w:rsidR="00764021" w:rsidRPr="00F462DF" w:rsidRDefault="00764021" w:rsidP="00764021">
      <w:pPr>
        <w:rPr>
          <w:rFonts w:cs="Arial"/>
          <w:sz w:val="22"/>
          <w:szCs w:val="22"/>
          <w:lang w:val="sl-SI"/>
        </w:rPr>
      </w:pPr>
      <w:r>
        <w:rPr>
          <w:rFonts w:cs="Arial"/>
          <w:sz w:val="22"/>
          <w:szCs w:val="22"/>
          <w:lang w:val="sl-SI"/>
        </w:rPr>
        <w:pict w14:anchorId="574BB2F7">
          <v:rect id="_x0000_i1026" style="width:0;height:1.5pt" o:hralign="center" o:hrstd="t" o:hr="t" fillcolor="#a0a0a0" stroked="f"/>
        </w:pict>
      </w:r>
    </w:p>
    <w:p w14:paraId="686D592C" w14:textId="77777777" w:rsidR="00764021" w:rsidRPr="00F462DF" w:rsidRDefault="00764021" w:rsidP="00764021">
      <w:pPr>
        <w:pStyle w:val="Telobesedila"/>
        <w:rPr>
          <w:rFonts w:ascii="Arial" w:hAnsi="Arial" w:cs="Arial"/>
          <w:sz w:val="22"/>
          <w:szCs w:val="22"/>
          <w:lang w:val="sl-SI"/>
        </w:rPr>
      </w:pPr>
    </w:p>
    <w:p w14:paraId="4602E4CB" w14:textId="77777777" w:rsidR="00764021" w:rsidRPr="00F462DF" w:rsidRDefault="00764021" w:rsidP="00764021">
      <w:pPr>
        <w:pStyle w:val="Telobesedila"/>
        <w:rPr>
          <w:rFonts w:ascii="Arial" w:hAnsi="Arial" w:cs="Arial"/>
          <w:b/>
          <w:bCs/>
          <w:color w:val="000000"/>
          <w:sz w:val="22"/>
          <w:szCs w:val="22"/>
          <w:u w:val="single"/>
          <w:lang w:val="sl-SI"/>
        </w:rPr>
      </w:pPr>
      <w:r w:rsidRPr="00F462DF">
        <w:rPr>
          <w:rFonts w:ascii="Arial" w:hAnsi="Arial" w:cs="Arial"/>
          <w:b/>
          <w:bCs/>
          <w:color w:val="000000"/>
          <w:sz w:val="22"/>
          <w:szCs w:val="22"/>
          <w:u w:val="single"/>
          <w:lang w:val="sl-SI"/>
        </w:rPr>
        <w:t xml:space="preserve">Izjavljamo, da je vrednost naše ponudbe fiksna in se v času izvajanja naročila ne bo spremenila. </w:t>
      </w:r>
    </w:p>
    <w:p w14:paraId="78102A97" w14:textId="77777777" w:rsidR="00764021" w:rsidRPr="00F462DF" w:rsidRDefault="00764021" w:rsidP="00764021">
      <w:pPr>
        <w:pStyle w:val="Telobesedila"/>
        <w:jc w:val="center"/>
        <w:rPr>
          <w:rFonts w:ascii="Arial" w:hAnsi="Arial" w:cs="Arial"/>
          <w:b/>
          <w:bCs/>
          <w:color w:val="000000"/>
          <w:sz w:val="22"/>
          <w:szCs w:val="22"/>
          <w:lang w:val="sl-SI"/>
        </w:rPr>
      </w:pPr>
    </w:p>
    <w:p w14:paraId="1F3EE3CF" w14:textId="77777777" w:rsidR="00764021" w:rsidRPr="00F462DF" w:rsidRDefault="00764021" w:rsidP="00764021">
      <w:pPr>
        <w:pStyle w:val="Telobesedila"/>
        <w:jc w:val="center"/>
        <w:rPr>
          <w:rFonts w:ascii="Arial" w:hAnsi="Arial" w:cs="Arial"/>
          <w:b/>
          <w:bCs/>
          <w:color w:val="000000"/>
          <w:sz w:val="22"/>
          <w:szCs w:val="22"/>
          <w:lang w:val="sl-SI"/>
        </w:rPr>
      </w:pPr>
      <w:r w:rsidRPr="00F462DF">
        <w:rPr>
          <w:rFonts w:ascii="Arial" w:hAnsi="Arial" w:cs="Arial"/>
          <w:b/>
          <w:bCs/>
          <w:color w:val="000000"/>
          <w:sz w:val="22"/>
          <w:szCs w:val="22"/>
          <w:lang w:val="sl-SI"/>
        </w:rPr>
        <w:t>II.</w:t>
      </w:r>
    </w:p>
    <w:p w14:paraId="4AB646E7" w14:textId="77777777" w:rsidR="00764021" w:rsidRPr="00F462DF" w:rsidRDefault="00764021" w:rsidP="00764021">
      <w:pPr>
        <w:pStyle w:val="Telobesedila"/>
        <w:spacing w:line="360" w:lineRule="auto"/>
        <w:rPr>
          <w:rFonts w:ascii="Arial" w:hAnsi="Arial" w:cs="Arial"/>
          <w:b/>
          <w:color w:val="000000"/>
          <w:sz w:val="22"/>
          <w:szCs w:val="22"/>
          <w:lang w:val="sl-SI"/>
        </w:rPr>
      </w:pPr>
    </w:p>
    <w:p w14:paraId="4DCAE96E" w14:textId="77777777" w:rsidR="00764021" w:rsidRPr="00F462DF" w:rsidRDefault="00764021" w:rsidP="00764021">
      <w:pPr>
        <w:pStyle w:val="Telobesedila"/>
        <w:spacing w:line="360" w:lineRule="auto"/>
        <w:rPr>
          <w:rFonts w:ascii="Arial" w:hAnsi="Arial" w:cs="Arial"/>
          <w:color w:val="000000"/>
          <w:sz w:val="22"/>
          <w:szCs w:val="22"/>
          <w:lang w:val="sl-SI"/>
        </w:rPr>
      </w:pPr>
      <w:r w:rsidRPr="00F462DF">
        <w:rPr>
          <w:rFonts w:ascii="Arial" w:hAnsi="Arial" w:cs="Arial"/>
          <w:color w:val="000000"/>
          <w:sz w:val="22"/>
          <w:szCs w:val="22"/>
          <w:lang w:val="sl-SI"/>
        </w:rPr>
        <w:t>Izjavljamo, da smo pri izračunu vrednosti ponudbe upoštevali:</w:t>
      </w:r>
    </w:p>
    <w:p w14:paraId="7C69EECF" w14:textId="77777777" w:rsidR="00764021" w:rsidRPr="00F462DF" w:rsidRDefault="00764021" w:rsidP="00764021">
      <w:pPr>
        <w:pStyle w:val="Telobesedila"/>
        <w:widowControl w:val="0"/>
        <w:rPr>
          <w:rFonts w:ascii="Arial" w:hAnsi="Arial" w:cs="Arial"/>
          <w:color w:val="000000"/>
          <w:sz w:val="22"/>
          <w:szCs w:val="22"/>
          <w:lang w:val="sl-SI"/>
        </w:rPr>
      </w:pPr>
      <w:r w:rsidRPr="00F462DF">
        <w:rPr>
          <w:rFonts w:ascii="Arial" w:hAnsi="Arial" w:cs="Arial"/>
          <w:color w:val="000000"/>
          <w:sz w:val="22"/>
          <w:szCs w:val="22"/>
          <w:lang w:val="sl-SI"/>
        </w:rPr>
        <w:t>-     povabilo k oddaji ponudbe,</w:t>
      </w:r>
    </w:p>
    <w:p w14:paraId="06FB70D7" w14:textId="77777777" w:rsidR="00764021" w:rsidRPr="00F462DF" w:rsidRDefault="00764021" w:rsidP="00764021">
      <w:pPr>
        <w:pStyle w:val="Telobesedila"/>
        <w:widowControl w:val="0"/>
        <w:rPr>
          <w:rFonts w:ascii="Arial" w:hAnsi="Arial" w:cs="Arial"/>
          <w:color w:val="000000"/>
          <w:sz w:val="22"/>
          <w:szCs w:val="22"/>
          <w:lang w:val="sl-SI"/>
        </w:rPr>
      </w:pPr>
      <w:r w:rsidRPr="00F462DF">
        <w:rPr>
          <w:rFonts w:ascii="Arial" w:hAnsi="Arial" w:cs="Arial"/>
          <w:color w:val="000000"/>
          <w:sz w:val="22"/>
          <w:szCs w:val="22"/>
          <w:lang w:val="sl-SI"/>
        </w:rPr>
        <w:t>-     vse druge elemente, ki vplivajo na njen izračun.</w:t>
      </w:r>
    </w:p>
    <w:p w14:paraId="7724A279" w14:textId="77777777" w:rsidR="00764021" w:rsidRPr="00F462DF" w:rsidRDefault="00764021" w:rsidP="00764021">
      <w:pPr>
        <w:pStyle w:val="Telobesedila"/>
        <w:widowControl w:val="0"/>
        <w:ind w:left="360"/>
        <w:rPr>
          <w:rFonts w:ascii="Arial" w:hAnsi="Arial" w:cs="Arial"/>
          <w:color w:val="000000"/>
          <w:sz w:val="22"/>
          <w:szCs w:val="22"/>
          <w:lang w:val="sl-SI"/>
        </w:rPr>
      </w:pPr>
    </w:p>
    <w:p w14:paraId="5379E8E7" w14:textId="77777777" w:rsidR="00764021" w:rsidRPr="00F462DF" w:rsidRDefault="00764021" w:rsidP="00764021">
      <w:pPr>
        <w:pStyle w:val="Telobesedila"/>
        <w:jc w:val="center"/>
        <w:rPr>
          <w:rFonts w:ascii="Arial" w:hAnsi="Arial" w:cs="Arial"/>
          <w:b/>
          <w:bCs/>
          <w:color w:val="000000"/>
          <w:sz w:val="22"/>
          <w:szCs w:val="22"/>
          <w:lang w:val="sl-SI"/>
        </w:rPr>
      </w:pPr>
      <w:r w:rsidRPr="00F462DF">
        <w:rPr>
          <w:rFonts w:ascii="Arial" w:hAnsi="Arial" w:cs="Arial"/>
          <w:b/>
          <w:bCs/>
          <w:color w:val="000000"/>
          <w:sz w:val="22"/>
          <w:szCs w:val="22"/>
          <w:lang w:val="sl-SI"/>
        </w:rPr>
        <w:t>III.</w:t>
      </w:r>
    </w:p>
    <w:p w14:paraId="06E8C3F5" w14:textId="77777777" w:rsidR="00764021" w:rsidRPr="00F462DF" w:rsidRDefault="00764021" w:rsidP="00764021">
      <w:pPr>
        <w:pStyle w:val="Telobesedila"/>
        <w:widowControl w:val="0"/>
        <w:ind w:left="360"/>
        <w:rPr>
          <w:rFonts w:ascii="Arial" w:hAnsi="Arial" w:cs="Arial"/>
          <w:color w:val="000000"/>
          <w:sz w:val="22"/>
          <w:szCs w:val="22"/>
          <w:lang w:val="sl-SI"/>
        </w:rPr>
      </w:pPr>
    </w:p>
    <w:p w14:paraId="2AB23FE8" w14:textId="77777777" w:rsidR="00764021" w:rsidRPr="00F462DF" w:rsidRDefault="00764021" w:rsidP="00764021">
      <w:pPr>
        <w:pStyle w:val="Telobesedila"/>
        <w:rPr>
          <w:rFonts w:ascii="Arial" w:hAnsi="Arial" w:cs="Arial"/>
          <w:color w:val="000000"/>
          <w:sz w:val="22"/>
          <w:szCs w:val="22"/>
          <w:lang w:val="sl-SI"/>
        </w:rPr>
      </w:pPr>
      <w:r w:rsidRPr="00F462DF">
        <w:rPr>
          <w:rFonts w:ascii="Arial" w:hAnsi="Arial" w:cs="Arial"/>
          <w:color w:val="000000"/>
          <w:sz w:val="22"/>
          <w:szCs w:val="22"/>
          <w:lang w:val="sl-SI"/>
        </w:rPr>
        <w:t>Z oddajo ponudbe jamčimo, da smo seznanjeni z vsemi zahtevami naročnika iz povabila k oddaji ponudbe.</w:t>
      </w:r>
    </w:p>
    <w:p w14:paraId="134A8013" w14:textId="77777777" w:rsidR="00764021" w:rsidRPr="00F462DF" w:rsidRDefault="00764021" w:rsidP="00764021">
      <w:pPr>
        <w:pStyle w:val="Telobesedila"/>
        <w:rPr>
          <w:rFonts w:ascii="Arial" w:hAnsi="Arial" w:cs="Arial"/>
          <w:b/>
          <w:sz w:val="22"/>
          <w:szCs w:val="22"/>
          <w:lang w:val="sl-SI"/>
        </w:rPr>
      </w:pPr>
    </w:p>
    <w:p w14:paraId="2C2015BF" w14:textId="77777777" w:rsidR="00764021" w:rsidRPr="00F462DF" w:rsidRDefault="00764021" w:rsidP="00764021">
      <w:pPr>
        <w:pStyle w:val="Telobesedila"/>
        <w:rPr>
          <w:rFonts w:ascii="Arial" w:hAnsi="Arial" w:cs="Arial"/>
          <w:b/>
          <w:sz w:val="22"/>
          <w:szCs w:val="22"/>
          <w:lang w:val="sl-SI"/>
        </w:rPr>
      </w:pPr>
    </w:p>
    <w:p w14:paraId="65EF06BE" w14:textId="77777777" w:rsidR="00764021" w:rsidRPr="00F462DF" w:rsidRDefault="00764021" w:rsidP="00764021">
      <w:pPr>
        <w:pStyle w:val="Telobesedila"/>
        <w:rPr>
          <w:rFonts w:ascii="Arial" w:hAnsi="Arial" w:cs="Arial"/>
          <w:sz w:val="22"/>
          <w:szCs w:val="22"/>
          <w:lang w:val="sl-SI"/>
        </w:rPr>
      </w:pPr>
      <w:r w:rsidRPr="00F462DF">
        <w:rPr>
          <w:rFonts w:ascii="Arial" w:hAnsi="Arial" w:cs="Arial"/>
          <w:b/>
          <w:sz w:val="22"/>
          <w:szCs w:val="22"/>
          <w:lang w:val="sl-SI"/>
        </w:rPr>
        <w:tab/>
      </w:r>
      <w:r w:rsidRPr="00F462DF">
        <w:rPr>
          <w:rFonts w:ascii="Arial" w:hAnsi="Arial" w:cs="Arial"/>
          <w:b/>
          <w:sz w:val="22"/>
          <w:szCs w:val="22"/>
          <w:lang w:val="sl-SI"/>
        </w:rPr>
        <w:tab/>
      </w:r>
      <w:r w:rsidRPr="00F462DF">
        <w:rPr>
          <w:rFonts w:ascii="Arial" w:hAnsi="Arial" w:cs="Arial"/>
          <w:b/>
          <w:sz w:val="22"/>
          <w:szCs w:val="22"/>
          <w:lang w:val="sl-SI"/>
        </w:rPr>
        <w:tab/>
      </w:r>
      <w:r w:rsidRPr="00F462DF">
        <w:rPr>
          <w:rFonts w:ascii="Arial" w:hAnsi="Arial" w:cs="Arial"/>
          <w:b/>
          <w:sz w:val="22"/>
          <w:szCs w:val="22"/>
          <w:lang w:val="sl-SI"/>
        </w:rPr>
        <w:tab/>
      </w:r>
      <w:r w:rsidRPr="00F462DF">
        <w:rPr>
          <w:rFonts w:ascii="Arial" w:hAnsi="Arial" w:cs="Arial"/>
          <w:b/>
          <w:sz w:val="22"/>
          <w:szCs w:val="22"/>
          <w:lang w:val="sl-SI"/>
        </w:rPr>
        <w:tab/>
      </w:r>
      <w:r w:rsidRPr="00F462DF">
        <w:rPr>
          <w:rFonts w:ascii="Arial" w:hAnsi="Arial" w:cs="Arial"/>
          <w:b/>
          <w:sz w:val="22"/>
          <w:szCs w:val="22"/>
          <w:lang w:val="sl-SI"/>
        </w:rPr>
        <w:tab/>
      </w:r>
      <w:r w:rsidRPr="00F462DF">
        <w:rPr>
          <w:rFonts w:ascii="Arial" w:hAnsi="Arial" w:cs="Arial"/>
          <w:b/>
          <w:sz w:val="22"/>
          <w:szCs w:val="22"/>
          <w:lang w:val="sl-SI"/>
        </w:rPr>
        <w:tab/>
      </w:r>
      <w:r w:rsidRPr="00F462DF">
        <w:rPr>
          <w:rFonts w:ascii="Arial" w:hAnsi="Arial" w:cs="Arial"/>
          <w:b/>
          <w:sz w:val="22"/>
          <w:szCs w:val="22"/>
          <w:lang w:val="sl-SI"/>
        </w:rPr>
        <w:tab/>
      </w:r>
      <w:r w:rsidRPr="00F462DF">
        <w:rPr>
          <w:rFonts w:ascii="Arial" w:hAnsi="Arial" w:cs="Arial"/>
          <w:sz w:val="22"/>
          <w:szCs w:val="22"/>
          <w:lang w:val="sl-SI"/>
        </w:rPr>
        <w:tab/>
        <w:t>Podpis odgovorne osebe</w:t>
      </w:r>
    </w:p>
    <w:p w14:paraId="1DE2965F" w14:textId="77777777" w:rsidR="00764021" w:rsidRPr="00F462DF" w:rsidRDefault="00764021" w:rsidP="00764021">
      <w:pPr>
        <w:pStyle w:val="Telobesedila"/>
        <w:rPr>
          <w:rFonts w:ascii="Arial" w:hAnsi="Arial" w:cs="Arial"/>
          <w:sz w:val="22"/>
          <w:szCs w:val="22"/>
          <w:lang w:val="sl-SI"/>
        </w:rPr>
      </w:pPr>
    </w:p>
    <w:p w14:paraId="18AF6AD8" w14:textId="77777777" w:rsidR="00764021" w:rsidRPr="00F462DF" w:rsidRDefault="00764021" w:rsidP="00764021">
      <w:pPr>
        <w:pStyle w:val="Telobesedila"/>
        <w:rPr>
          <w:rFonts w:ascii="Arial" w:hAnsi="Arial" w:cs="Arial"/>
          <w:sz w:val="22"/>
          <w:szCs w:val="22"/>
          <w:lang w:val="sl-SI"/>
        </w:rPr>
      </w:pPr>
      <w:r w:rsidRPr="00F462DF">
        <w:rPr>
          <w:rFonts w:ascii="Arial" w:hAnsi="Arial" w:cs="Arial"/>
          <w:sz w:val="22"/>
          <w:szCs w:val="22"/>
          <w:lang w:val="sl-SI"/>
        </w:rPr>
        <w:tab/>
      </w:r>
      <w:r w:rsidRPr="00F462DF">
        <w:rPr>
          <w:rFonts w:ascii="Arial" w:hAnsi="Arial" w:cs="Arial"/>
          <w:sz w:val="22"/>
          <w:szCs w:val="22"/>
          <w:lang w:val="sl-SI"/>
        </w:rPr>
        <w:tab/>
      </w:r>
      <w:r w:rsidRPr="00F462DF">
        <w:rPr>
          <w:rFonts w:ascii="Arial" w:hAnsi="Arial" w:cs="Arial"/>
          <w:sz w:val="22"/>
          <w:szCs w:val="22"/>
          <w:lang w:val="sl-SI"/>
        </w:rPr>
        <w:tab/>
      </w:r>
      <w:r w:rsidRPr="00F462DF">
        <w:rPr>
          <w:rFonts w:ascii="Arial" w:hAnsi="Arial" w:cs="Arial"/>
          <w:sz w:val="22"/>
          <w:szCs w:val="22"/>
          <w:lang w:val="sl-SI"/>
        </w:rPr>
        <w:tab/>
      </w:r>
      <w:r w:rsidRPr="00F462DF">
        <w:rPr>
          <w:rFonts w:ascii="Arial" w:hAnsi="Arial" w:cs="Arial"/>
          <w:sz w:val="22"/>
          <w:szCs w:val="22"/>
          <w:lang w:val="sl-SI"/>
        </w:rPr>
        <w:tab/>
      </w:r>
    </w:p>
    <w:p w14:paraId="1CA29A04" w14:textId="77777777" w:rsidR="00764021" w:rsidRPr="00F462DF" w:rsidRDefault="00764021" w:rsidP="00764021">
      <w:pPr>
        <w:pStyle w:val="Telobesedila"/>
        <w:rPr>
          <w:rFonts w:ascii="Arial" w:hAnsi="Arial" w:cs="Arial"/>
          <w:bCs/>
          <w:sz w:val="22"/>
          <w:szCs w:val="22"/>
          <w:lang w:val="sl-SI"/>
        </w:rPr>
      </w:pPr>
      <w:r w:rsidRPr="00F462DF">
        <w:rPr>
          <w:rFonts w:ascii="Arial" w:hAnsi="Arial" w:cs="Arial"/>
          <w:b/>
          <w:sz w:val="22"/>
          <w:szCs w:val="22"/>
          <w:lang w:val="sl-SI"/>
        </w:rPr>
        <w:tab/>
      </w:r>
      <w:r w:rsidRPr="00F462DF">
        <w:rPr>
          <w:rFonts w:ascii="Arial" w:hAnsi="Arial" w:cs="Arial"/>
          <w:b/>
          <w:sz w:val="22"/>
          <w:szCs w:val="22"/>
          <w:lang w:val="sl-SI"/>
        </w:rPr>
        <w:tab/>
      </w:r>
      <w:r w:rsidRPr="00F462DF">
        <w:rPr>
          <w:rFonts w:ascii="Arial" w:hAnsi="Arial" w:cs="Arial"/>
          <w:b/>
          <w:sz w:val="22"/>
          <w:szCs w:val="22"/>
          <w:lang w:val="sl-SI"/>
        </w:rPr>
        <w:tab/>
      </w:r>
      <w:r w:rsidRPr="00F462DF">
        <w:rPr>
          <w:rFonts w:ascii="Arial" w:hAnsi="Arial" w:cs="Arial"/>
          <w:b/>
          <w:sz w:val="22"/>
          <w:szCs w:val="22"/>
          <w:lang w:val="sl-SI"/>
        </w:rPr>
        <w:tab/>
      </w:r>
      <w:r w:rsidRPr="00F462DF">
        <w:rPr>
          <w:rFonts w:ascii="Arial" w:hAnsi="Arial" w:cs="Arial"/>
          <w:b/>
          <w:sz w:val="22"/>
          <w:szCs w:val="22"/>
          <w:lang w:val="sl-SI"/>
        </w:rPr>
        <w:tab/>
      </w:r>
      <w:r w:rsidRPr="00F462DF">
        <w:rPr>
          <w:rFonts w:ascii="Arial" w:hAnsi="Arial" w:cs="Arial"/>
          <w:b/>
          <w:sz w:val="22"/>
          <w:szCs w:val="22"/>
          <w:lang w:val="sl-SI"/>
        </w:rPr>
        <w:tab/>
      </w:r>
      <w:r w:rsidRPr="00F462DF">
        <w:rPr>
          <w:rFonts w:ascii="Arial" w:hAnsi="Arial" w:cs="Arial"/>
          <w:b/>
          <w:sz w:val="22"/>
          <w:szCs w:val="22"/>
          <w:lang w:val="sl-SI"/>
        </w:rPr>
        <w:tab/>
      </w:r>
      <w:r w:rsidRPr="00F462DF">
        <w:rPr>
          <w:rFonts w:ascii="Arial" w:hAnsi="Arial" w:cs="Arial"/>
          <w:b/>
          <w:sz w:val="22"/>
          <w:szCs w:val="22"/>
          <w:lang w:val="sl-SI"/>
        </w:rPr>
        <w:tab/>
      </w:r>
      <w:r w:rsidRPr="00F462DF">
        <w:rPr>
          <w:rFonts w:ascii="Arial" w:hAnsi="Arial" w:cs="Arial"/>
          <w:bCs/>
          <w:sz w:val="22"/>
          <w:szCs w:val="22"/>
          <w:lang w:val="sl-SI"/>
        </w:rPr>
        <w:tab/>
        <w:t>______________________</w:t>
      </w:r>
    </w:p>
    <w:p w14:paraId="24FB521D" w14:textId="77777777" w:rsidR="00764021" w:rsidRPr="00F462DF" w:rsidRDefault="00764021" w:rsidP="00764021">
      <w:pPr>
        <w:spacing w:after="160" w:line="259" w:lineRule="auto"/>
        <w:rPr>
          <w:rFonts w:cs="Arial"/>
          <w:b/>
          <w:bCs/>
          <w:color w:val="000000"/>
          <w:sz w:val="22"/>
          <w:szCs w:val="22"/>
          <w:lang w:val="sl-SI" w:eastAsia="x-none"/>
        </w:rPr>
      </w:pPr>
      <w:r w:rsidRPr="00F462DF">
        <w:rPr>
          <w:rFonts w:cs="Arial"/>
          <w:b/>
          <w:bCs/>
          <w:color w:val="000000"/>
          <w:sz w:val="22"/>
          <w:szCs w:val="22"/>
          <w:lang w:val="sl-SI"/>
        </w:rPr>
        <w:br w:type="page"/>
      </w:r>
    </w:p>
    <w:p w14:paraId="5889E106" w14:textId="77777777" w:rsidR="00764021" w:rsidRPr="00F462DF" w:rsidRDefault="00764021" w:rsidP="00764021">
      <w:pPr>
        <w:pStyle w:val="Telobesedila"/>
        <w:jc w:val="center"/>
        <w:rPr>
          <w:rFonts w:ascii="Arial" w:hAnsi="Arial" w:cs="Arial"/>
          <w:b/>
          <w:bCs/>
          <w:color w:val="000000"/>
          <w:sz w:val="22"/>
          <w:szCs w:val="22"/>
          <w:lang w:val="sl-SI"/>
        </w:rPr>
      </w:pPr>
      <w:r w:rsidRPr="00F462DF">
        <w:rPr>
          <w:rFonts w:ascii="Arial" w:hAnsi="Arial" w:cs="Arial"/>
          <w:b/>
          <w:bCs/>
          <w:color w:val="000000"/>
          <w:sz w:val="22"/>
          <w:szCs w:val="22"/>
          <w:lang w:val="sl-SI"/>
        </w:rPr>
        <w:lastRenderedPageBreak/>
        <w:t>IV.</w:t>
      </w:r>
    </w:p>
    <w:p w14:paraId="3C8A8FC0" w14:textId="77777777" w:rsidR="00764021" w:rsidRPr="00F462DF" w:rsidRDefault="00764021" w:rsidP="00764021">
      <w:pPr>
        <w:pStyle w:val="Telobesedila"/>
        <w:spacing w:line="360" w:lineRule="auto"/>
        <w:rPr>
          <w:rFonts w:ascii="Arial" w:hAnsi="Arial" w:cs="Arial"/>
          <w:b/>
          <w:color w:val="000000"/>
          <w:sz w:val="22"/>
          <w:szCs w:val="22"/>
          <w:lang w:val="sl-SI"/>
        </w:rPr>
      </w:pPr>
      <w:r w:rsidRPr="00F462DF">
        <w:rPr>
          <w:rFonts w:ascii="Arial" w:hAnsi="Arial" w:cs="Arial"/>
          <w:b/>
          <w:color w:val="000000"/>
          <w:sz w:val="22"/>
          <w:szCs w:val="22"/>
          <w:lang w:val="sl-SI"/>
        </w:rPr>
        <w:t>Podatki o ponudniku:</w:t>
      </w:r>
    </w:p>
    <w:p w14:paraId="2AB99A29" w14:textId="77777777" w:rsidR="00764021" w:rsidRPr="00F462DF" w:rsidRDefault="00764021" w:rsidP="00764021">
      <w:pPr>
        <w:pStyle w:val="Telobesedila"/>
        <w:spacing w:line="360" w:lineRule="auto"/>
        <w:rPr>
          <w:rFonts w:ascii="Arial" w:hAnsi="Arial" w:cs="Arial"/>
          <w:b/>
          <w:color w:val="000000"/>
          <w:sz w:val="22"/>
          <w:szCs w:val="22"/>
          <w:lang w:val="sl-SI"/>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4"/>
        <w:gridCol w:w="5276"/>
      </w:tblGrid>
      <w:tr w:rsidR="00764021" w:rsidRPr="00F462DF" w14:paraId="0FA4B53F" w14:textId="77777777" w:rsidTr="0006279C">
        <w:trPr>
          <w:trHeight w:hRule="exact" w:val="680"/>
        </w:trPr>
        <w:tc>
          <w:tcPr>
            <w:tcW w:w="3544" w:type="dxa"/>
            <w:vAlign w:val="center"/>
          </w:tcPr>
          <w:p w14:paraId="2D5BCF78" w14:textId="77777777" w:rsidR="00764021" w:rsidRPr="00F462DF" w:rsidRDefault="00764021" w:rsidP="0006279C">
            <w:pPr>
              <w:rPr>
                <w:rFonts w:cs="Arial"/>
                <w:sz w:val="22"/>
                <w:szCs w:val="22"/>
                <w:lang w:val="sl-SI"/>
              </w:rPr>
            </w:pPr>
            <w:r w:rsidRPr="00F462DF">
              <w:rPr>
                <w:rFonts w:cs="Arial"/>
                <w:sz w:val="22"/>
                <w:szCs w:val="22"/>
                <w:lang w:val="sl-SI"/>
              </w:rPr>
              <w:t>naziv ponudnika</w:t>
            </w:r>
          </w:p>
          <w:p w14:paraId="3632E764" w14:textId="77777777" w:rsidR="00764021" w:rsidRPr="00F462DF" w:rsidRDefault="00764021" w:rsidP="0006279C">
            <w:pPr>
              <w:rPr>
                <w:rFonts w:cs="Arial"/>
                <w:sz w:val="22"/>
                <w:szCs w:val="22"/>
                <w:lang w:val="sl-SI"/>
              </w:rPr>
            </w:pPr>
          </w:p>
        </w:tc>
        <w:tc>
          <w:tcPr>
            <w:tcW w:w="5276" w:type="dxa"/>
            <w:vAlign w:val="center"/>
          </w:tcPr>
          <w:p w14:paraId="59E3B507" w14:textId="77777777" w:rsidR="00764021" w:rsidRPr="00F462DF" w:rsidRDefault="00764021" w:rsidP="0006279C">
            <w:pPr>
              <w:jc w:val="both"/>
              <w:rPr>
                <w:rFonts w:cs="Arial"/>
                <w:sz w:val="22"/>
                <w:szCs w:val="22"/>
                <w:lang w:val="sl-SI"/>
              </w:rPr>
            </w:pPr>
          </w:p>
        </w:tc>
      </w:tr>
      <w:tr w:rsidR="00764021" w:rsidRPr="00F462DF" w14:paraId="3C9506F8" w14:textId="77777777" w:rsidTr="0006279C">
        <w:trPr>
          <w:trHeight w:hRule="exact" w:val="680"/>
        </w:trPr>
        <w:tc>
          <w:tcPr>
            <w:tcW w:w="3544" w:type="dxa"/>
            <w:vAlign w:val="center"/>
          </w:tcPr>
          <w:p w14:paraId="3CC9F459" w14:textId="77777777" w:rsidR="00764021" w:rsidRPr="00F462DF" w:rsidRDefault="00764021" w:rsidP="0006279C">
            <w:pPr>
              <w:rPr>
                <w:rFonts w:cs="Arial"/>
                <w:sz w:val="22"/>
                <w:szCs w:val="22"/>
                <w:lang w:val="sl-SI"/>
              </w:rPr>
            </w:pPr>
            <w:r w:rsidRPr="00F462DF">
              <w:rPr>
                <w:rFonts w:cs="Arial"/>
                <w:sz w:val="22"/>
                <w:szCs w:val="22"/>
                <w:lang w:val="sl-SI"/>
              </w:rPr>
              <w:t>naslov</w:t>
            </w:r>
          </w:p>
          <w:p w14:paraId="2AAFD898" w14:textId="77777777" w:rsidR="00764021" w:rsidRPr="00F462DF" w:rsidRDefault="00764021" w:rsidP="0006279C">
            <w:pPr>
              <w:rPr>
                <w:rFonts w:cs="Arial"/>
                <w:sz w:val="22"/>
                <w:szCs w:val="22"/>
                <w:lang w:val="sl-SI"/>
              </w:rPr>
            </w:pPr>
          </w:p>
        </w:tc>
        <w:tc>
          <w:tcPr>
            <w:tcW w:w="5276" w:type="dxa"/>
            <w:vAlign w:val="center"/>
          </w:tcPr>
          <w:p w14:paraId="37150607" w14:textId="77777777" w:rsidR="00764021" w:rsidRPr="00F462DF" w:rsidRDefault="00764021" w:rsidP="0006279C">
            <w:pPr>
              <w:jc w:val="both"/>
              <w:rPr>
                <w:rFonts w:cs="Arial"/>
                <w:sz w:val="22"/>
                <w:szCs w:val="22"/>
                <w:lang w:val="sl-SI"/>
              </w:rPr>
            </w:pPr>
          </w:p>
        </w:tc>
      </w:tr>
      <w:tr w:rsidR="00764021" w:rsidRPr="00F462DF" w14:paraId="5C06C9BB" w14:textId="77777777" w:rsidTr="0006279C">
        <w:trPr>
          <w:trHeight w:hRule="exact" w:val="680"/>
        </w:trPr>
        <w:tc>
          <w:tcPr>
            <w:tcW w:w="3544" w:type="dxa"/>
            <w:vAlign w:val="center"/>
          </w:tcPr>
          <w:p w14:paraId="3C393C6C" w14:textId="77777777" w:rsidR="00764021" w:rsidRPr="00F462DF" w:rsidRDefault="00764021" w:rsidP="0006279C">
            <w:pPr>
              <w:rPr>
                <w:rFonts w:cs="Arial"/>
                <w:sz w:val="22"/>
                <w:szCs w:val="22"/>
                <w:lang w:val="sl-SI"/>
              </w:rPr>
            </w:pPr>
            <w:r w:rsidRPr="00F462DF">
              <w:rPr>
                <w:rFonts w:cs="Arial"/>
                <w:sz w:val="22"/>
                <w:szCs w:val="22"/>
                <w:lang w:val="sl-SI"/>
              </w:rPr>
              <w:t>poštna številka in pošta</w:t>
            </w:r>
          </w:p>
          <w:p w14:paraId="7ACFDD63" w14:textId="77777777" w:rsidR="00764021" w:rsidRPr="00F462DF" w:rsidRDefault="00764021" w:rsidP="0006279C">
            <w:pPr>
              <w:rPr>
                <w:rFonts w:cs="Arial"/>
                <w:sz w:val="22"/>
                <w:szCs w:val="22"/>
                <w:lang w:val="sl-SI"/>
              </w:rPr>
            </w:pPr>
          </w:p>
        </w:tc>
        <w:tc>
          <w:tcPr>
            <w:tcW w:w="5276" w:type="dxa"/>
            <w:vAlign w:val="center"/>
          </w:tcPr>
          <w:p w14:paraId="136D1D39" w14:textId="77777777" w:rsidR="00764021" w:rsidRPr="00F462DF" w:rsidRDefault="00764021" w:rsidP="0006279C">
            <w:pPr>
              <w:jc w:val="both"/>
              <w:rPr>
                <w:rFonts w:cs="Arial"/>
                <w:sz w:val="22"/>
                <w:szCs w:val="22"/>
                <w:lang w:val="sl-SI"/>
              </w:rPr>
            </w:pPr>
          </w:p>
        </w:tc>
      </w:tr>
      <w:tr w:rsidR="00764021" w:rsidRPr="00F462DF" w14:paraId="3DCB7E6A" w14:textId="77777777" w:rsidTr="0006279C">
        <w:trPr>
          <w:trHeight w:hRule="exact" w:val="680"/>
        </w:trPr>
        <w:tc>
          <w:tcPr>
            <w:tcW w:w="3544" w:type="dxa"/>
            <w:vAlign w:val="center"/>
          </w:tcPr>
          <w:p w14:paraId="0B75E35A" w14:textId="77777777" w:rsidR="00764021" w:rsidRPr="00F462DF" w:rsidRDefault="00764021" w:rsidP="0006279C">
            <w:pPr>
              <w:rPr>
                <w:rFonts w:cs="Arial"/>
                <w:sz w:val="22"/>
                <w:szCs w:val="22"/>
                <w:lang w:val="sl-SI"/>
              </w:rPr>
            </w:pPr>
            <w:r w:rsidRPr="00F462DF">
              <w:rPr>
                <w:rFonts w:cs="Arial"/>
                <w:sz w:val="22"/>
                <w:szCs w:val="22"/>
                <w:lang w:val="sl-SI"/>
              </w:rPr>
              <w:t>telefon</w:t>
            </w:r>
          </w:p>
        </w:tc>
        <w:tc>
          <w:tcPr>
            <w:tcW w:w="5276" w:type="dxa"/>
            <w:vAlign w:val="center"/>
          </w:tcPr>
          <w:p w14:paraId="449FB40F" w14:textId="77777777" w:rsidR="00764021" w:rsidRPr="00F462DF" w:rsidRDefault="00764021" w:rsidP="0006279C">
            <w:pPr>
              <w:jc w:val="both"/>
              <w:rPr>
                <w:rFonts w:cs="Arial"/>
                <w:sz w:val="22"/>
                <w:szCs w:val="22"/>
                <w:lang w:val="sl-SI"/>
              </w:rPr>
            </w:pPr>
          </w:p>
        </w:tc>
      </w:tr>
      <w:tr w:rsidR="00764021" w:rsidRPr="00F462DF" w14:paraId="727F3116" w14:textId="77777777" w:rsidTr="0006279C">
        <w:trPr>
          <w:trHeight w:hRule="exact" w:val="680"/>
        </w:trPr>
        <w:tc>
          <w:tcPr>
            <w:tcW w:w="3544" w:type="dxa"/>
            <w:vAlign w:val="center"/>
          </w:tcPr>
          <w:p w14:paraId="42BD6F9D" w14:textId="77777777" w:rsidR="00764021" w:rsidRPr="00F462DF" w:rsidRDefault="00764021" w:rsidP="0006279C">
            <w:pPr>
              <w:rPr>
                <w:rFonts w:cs="Arial"/>
                <w:sz w:val="22"/>
                <w:szCs w:val="22"/>
                <w:lang w:val="sl-SI"/>
              </w:rPr>
            </w:pPr>
            <w:r w:rsidRPr="00F462DF">
              <w:rPr>
                <w:rFonts w:cs="Arial"/>
                <w:sz w:val="22"/>
                <w:szCs w:val="22"/>
                <w:lang w:val="sl-SI"/>
              </w:rPr>
              <w:t>elektronska pošta</w:t>
            </w:r>
          </w:p>
        </w:tc>
        <w:tc>
          <w:tcPr>
            <w:tcW w:w="5276" w:type="dxa"/>
            <w:vAlign w:val="center"/>
          </w:tcPr>
          <w:p w14:paraId="786FC255" w14:textId="77777777" w:rsidR="00764021" w:rsidRPr="00F462DF" w:rsidRDefault="00764021" w:rsidP="0006279C">
            <w:pPr>
              <w:jc w:val="both"/>
              <w:rPr>
                <w:rFonts w:cs="Arial"/>
                <w:sz w:val="22"/>
                <w:szCs w:val="22"/>
                <w:lang w:val="sl-SI"/>
              </w:rPr>
            </w:pPr>
          </w:p>
        </w:tc>
      </w:tr>
      <w:tr w:rsidR="00764021" w:rsidRPr="00F462DF" w14:paraId="3E70F08D" w14:textId="77777777" w:rsidTr="0006279C">
        <w:trPr>
          <w:trHeight w:hRule="exact" w:val="680"/>
        </w:trPr>
        <w:tc>
          <w:tcPr>
            <w:tcW w:w="3544" w:type="dxa"/>
            <w:vAlign w:val="center"/>
          </w:tcPr>
          <w:p w14:paraId="148AFCBA" w14:textId="77777777" w:rsidR="00764021" w:rsidRPr="00F462DF" w:rsidRDefault="00764021" w:rsidP="0006279C">
            <w:pPr>
              <w:rPr>
                <w:rFonts w:cs="Arial"/>
                <w:sz w:val="22"/>
                <w:szCs w:val="22"/>
                <w:lang w:val="sl-SI"/>
              </w:rPr>
            </w:pPr>
            <w:r w:rsidRPr="00F462DF">
              <w:rPr>
                <w:rFonts w:cs="Arial"/>
                <w:sz w:val="22"/>
                <w:szCs w:val="22"/>
                <w:lang w:val="sl-SI"/>
              </w:rPr>
              <w:t>matična številka</w:t>
            </w:r>
          </w:p>
        </w:tc>
        <w:tc>
          <w:tcPr>
            <w:tcW w:w="5276" w:type="dxa"/>
            <w:vAlign w:val="center"/>
          </w:tcPr>
          <w:p w14:paraId="330E160E" w14:textId="77777777" w:rsidR="00764021" w:rsidRPr="00F462DF" w:rsidRDefault="00764021" w:rsidP="0006279C">
            <w:pPr>
              <w:jc w:val="both"/>
              <w:rPr>
                <w:rFonts w:cs="Arial"/>
                <w:sz w:val="22"/>
                <w:szCs w:val="22"/>
                <w:lang w:val="sl-SI"/>
              </w:rPr>
            </w:pPr>
          </w:p>
        </w:tc>
      </w:tr>
      <w:tr w:rsidR="00764021" w:rsidRPr="00F462DF" w14:paraId="69748737" w14:textId="77777777" w:rsidTr="0006279C">
        <w:trPr>
          <w:trHeight w:hRule="exact" w:val="680"/>
        </w:trPr>
        <w:tc>
          <w:tcPr>
            <w:tcW w:w="3544" w:type="dxa"/>
            <w:vAlign w:val="center"/>
          </w:tcPr>
          <w:p w14:paraId="0DC9266B" w14:textId="77777777" w:rsidR="00764021" w:rsidRPr="00F462DF" w:rsidRDefault="00764021" w:rsidP="0006279C">
            <w:pPr>
              <w:rPr>
                <w:rFonts w:cs="Arial"/>
                <w:sz w:val="22"/>
                <w:szCs w:val="22"/>
                <w:lang w:val="sl-SI"/>
              </w:rPr>
            </w:pPr>
            <w:r w:rsidRPr="00F462DF">
              <w:rPr>
                <w:rFonts w:cs="Arial"/>
                <w:sz w:val="22"/>
                <w:szCs w:val="22"/>
                <w:lang w:val="sl-SI"/>
              </w:rPr>
              <w:t>ID za DDV</w:t>
            </w:r>
          </w:p>
        </w:tc>
        <w:tc>
          <w:tcPr>
            <w:tcW w:w="5276" w:type="dxa"/>
            <w:vAlign w:val="center"/>
          </w:tcPr>
          <w:p w14:paraId="78D39E80" w14:textId="77777777" w:rsidR="00764021" w:rsidRPr="00F462DF" w:rsidRDefault="00764021" w:rsidP="0006279C">
            <w:pPr>
              <w:jc w:val="center"/>
              <w:rPr>
                <w:rFonts w:cs="Arial"/>
                <w:sz w:val="22"/>
                <w:szCs w:val="22"/>
                <w:lang w:val="sl-SI"/>
              </w:rPr>
            </w:pPr>
          </w:p>
        </w:tc>
      </w:tr>
      <w:tr w:rsidR="00764021" w:rsidRPr="00F462DF" w14:paraId="169AC883" w14:textId="77777777" w:rsidTr="0006279C">
        <w:trPr>
          <w:trHeight w:hRule="exact" w:val="680"/>
        </w:trPr>
        <w:tc>
          <w:tcPr>
            <w:tcW w:w="3544" w:type="dxa"/>
            <w:vAlign w:val="center"/>
          </w:tcPr>
          <w:p w14:paraId="3674266B" w14:textId="77777777" w:rsidR="00764021" w:rsidRPr="00F462DF" w:rsidRDefault="00764021" w:rsidP="0006279C">
            <w:pPr>
              <w:rPr>
                <w:rFonts w:cs="Arial"/>
                <w:sz w:val="22"/>
                <w:szCs w:val="22"/>
                <w:lang w:val="sl-SI"/>
              </w:rPr>
            </w:pPr>
            <w:r w:rsidRPr="00F462DF">
              <w:rPr>
                <w:rFonts w:cs="Arial"/>
                <w:sz w:val="22"/>
                <w:szCs w:val="22"/>
                <w:lang w:val="sl-SI"/>
              </w:rPr>
              <w:t xml:space="preserve">številka transakcijskega računa </w:t>
            </w:r>
          </w:p>
        </w:tc>
        <w:tc>
          <w:tcPr>
            <w:tcW w:w="5276" w:type="dxa"/>
            <w:vAlign w:val="center"/>
          </w:tcPr>
          <w:p w14:paraId="20F29DC1" w14:textId="77777777" w:rsidR="00764021" w:rsidRPr="00F462DF" w:rsidRDefault="00764021" w:rsidP="0006279C">
            <w:pPr>
              <w:jc w:val="both"/>
              <w:rPr>
                <w:rFonts w:cs="Arial"/>
                <w:sz w:val="22"/>
                <w:szCs w:val="22"/>
                <w:lang w:val="sl-SI"/>
              </w:rPr>
            </w:pPr>
          </w:p>
        </w:tc>
      </w:tr>
      <w:tr w:rsidR="00764021" w:rsidRPr="00F462DF" w14:paraId="205AF4EE" w14:textId="77777777" w:rsidTr="0006279C">
        <w:trPr>
          <w:trHeight w:hRule="exact" w:val="680"/>
        </w:trPr>
        <w:tc>
          <w:tcPr>
            <w:tcW w:w="3544" w:type="dxa"/>
            <w:vAlign w:val="center"/>
          </w:tcPr>
          <w:p w14:paraId="4B0B036F" w14:textId="77777777" w:rsidR="00764021" w:rsidRPr="00F462DF" w:rsidRDefault="00764021" w:rsidP="0006279C">
            <w:pPr>
              <w:rPr>
                <w:rFonts w:cs="Arial"/>
                <w:sz w:val="22"/>
                <w:szCs w:val="22"/>
                <w:lang w:val="sl-SI"/>
              </w:rPr>
            </w:pPr>
            <w:r w:rsidRPr="00F462DF">
              <w:rPr>
                <w:rFonts w:cs="Arial"/>
                <w:sz w:val="22"/>
                <w:szCs w:val="22"/>
                <w:lang w:val="sl-SI"/>
              </w:rPr>
              <w:t>banka</w:t>
            </w:r>
          </w:p>
        </w:tc>
        <w:tc>
          <w:tcPr>
            <w:tcW w:w="5276" w:type="dxa"/>
            <w:vAlign w:val="center"/>
          </w:tcPr>
          <w:p w14:paraId="008F9BDC" w14:textId="77777777" w:rsidR="00764021" w:rsidRPr="00F462DF" w:rsidRDefault="00764021" w:rsidP="0006279C">
            <w:pPr>
              <w:jc w:val="both"/>
              <w:rPr>
                <w:rFonts w:cs="Arial"/>
                <w:sz w:val="22"/>
                <w:szCs w:val="22"/>
                <w:lang w:val="sl-SI"/>
              </w:rPr>
            </w:pPr>
          </w:p>
        </w:tc>
      </w:tr>
      <w:tr w:rsidR="00764021" w:rsidRPr="00F462DF" w14:paraId="469C2CE7" w14:textId="77777777" w:rsidTr="0006279C">
        <w:trPr>
          <w:trHeight w:hRule="exact" w:val="680"/>
        </w:trPr>
        <w:tc>
          <w:tcPr>
            <w:tcW w:w="3544" w:type="dxa"/>
            <w:vAlign w:val="center"/>
          </w:tcPr>
          <w:p w14:paraId="5C73162B" w14:textId="77777777" w:rsidR="00764021" w:rsidRPr="00F462DF" w:rsidRDefault="00764021" w:rsidP="0006279C">
            <w:pPr>
              <w:rPr>
                <w:rFonts w:cs="Arial"/>
                <w:sz w:val="22"/>
                <w:szCs w:val="22"/>
                <w:lang w:val="sl-SI"/>
              </w:rPr>
            </w:pPr>
            <w:r w:rsidRPr="00F462DF">
              <w:rPr>
                <w:rFonts w:cs="Arial"/>
                <w:sz w:val="22"/>
                <w:szCs w:val="22"/>
                <w:lang w:val="sl-SI"/>
              </w:rPr>
              <w:t>odgovorna oseba za podpis ponudbe</w:t>
            </w:r>
          </w:p>
        </w:tc>
        <w:tc>
          <w:tcPr>
            <w:tcW w:w="5276" w:type="dxa"/>
            <w:vAlign w:val="center"/>
          </w:tcPr>
          <w:p w14:paraId="46264E71" w14:textId="77777777" w:rsidR="00764021" w:rsidRPr="00F462DF" w:rsidRDefault="00764021" w:rsidP="0006279C">
            <w:pPr>
              <w:jc w:val="both"/>
              <w:rPr>
                <w:rFonts w:cs="Arial"/>
                <w:sz w:val="22"/>
                <w:szCs w:val="22"/>
                <w:lang w:val="sl-SI"/>
              </w:rPr>
            </w:pPr>
          </w:p>
        </w:tc>
      </w:tr>
      <w:tr w:rsidR="00764021" w:rsidRPr="00F462DF" w14:paraId="3E068BF9" w14:textId="77777777" w:rsidTr="0006279C">
        <w:trPr>
          <w:trHeight w:hRule="exact" w:val="680"/>
        </w:trPr>
        <w:tc>
          <w:tcPr>
            <w:tcW w:w="3544" w:type="dxa"/>
            <w:vAlign w:val="center"/>
          </w:tcPr>
          <w:p w14:paraId="70736A50" w14:textId="77777777" w:rsidR="00764021" w:rsidRPr="00F462DF" w:rsidRDefault="00764021" w:rsidP="0006279C">
            <w:pPr>
              <w:rPr>
                <w:rFonts w:cs="Arial"/>
                <w:sz w:val="22"/>
                <w:szCs w:val="22"/>
                <w:lang w:val="sl-SI"/>
              </w:rPr>
            </w:pPr>
            <w:r w:rsidRPr="00F462DF">
              <w:rPr>
                <w:rFonts w:cs="Arial"/>
                <w:sz w:val="22"/>
                <w:szCs w:val="22"/>
                <w:lang w:val="sl-SI"/>
              </w:rPr>
              <w:t>kontaktna oseba</w:t>
            </w:r>
          </w:p>
        </w:tc>
        <w:tc>
          <w:tcPr>
            <w:tcW w:w="5276" w:type="dxa"/>
            <w:vAlign w:val="center"/>
          </w:tcPr>
          <w:p w14:paraId="16C27B72" w14:textId="77777777" w:rsidR="00764021" w:rsidRPr="00F462DF" w:rsidRDefault="00764021" w:rsidP="0006279C">
            <w:pPr>
              <w:jc w:val="both"/>
              <w:rPr>
                <w:rFonts w:cs="Arial"/>
                <w:sz w:val="22"/>
                <w:szCs w:val="22"/>
                <w:lang w:val="sl-SI"/>
              </w:rPr>
            </w:pPr>
          </w:p>
        </w:tc>
      </w:tr>
      <w:tr w:rsidR="00764021" w:rsidRPr="00F462DF" w14:paraId="0EC7A966" w14:textId="77777777" w:rsidTr="0006279C">
        <w:trPr>
          <w:trHeight w:hRule="exact" w:val="680"/>
        </w:trPr>
        <w:tc>
          <w:tcPr>
            <w:tcW w:w="3544" w:type="dxa"/>
            <w:vAlign w:val="center"/>
          </w:tcPr>
          <w:p w14:paraId="1C3494D8" w14:textId="77777777" w:rsidR="00764021" w:rsidRPr="00F462DF" w:rsidRDefault="00764021" w:rsidP="0006279C">
            <w:pPr>
              <w:rPr>
                <w:rFonts w:cs="Arial"/>
                <w:sz w:val="22"/>
                <w:szCs w:val="22"/>
                <w:lang w:val="sl-SI"/>
              </w:rPr>
            </w:pPr>
            <w:r w:rsidRPr="00F462DF">
              <w:rPr>
                <w:rFonts w:cs="Arial"/>
                <w:sz w:val="22"/>
                <w:szCs w:val="22"/>
                <w:lang w:val="sl-SI"/>
              </w:rPr>
              <w:t>telefon kontaktne osebe</w:t>
            </w:r>
          </w:p>
        </w:tc>
        <w:tc>
          <w:tcPr>
            <w:tcW w:w="5276" w:type="dxa"/>
            <w:vAlign w:val="center"/>
          </w:tcPr>
          <w:p w14:paraId="283EDD97" w14:textId="77777777" w:rsidR="00764021" w:rsidRPr="00F462DF" w:rsidRDefault="00764021" w:rsidP="0006279C">
            <w:pPr>
              <w:jc w:val="both"/>
              <w:rPr>
                <w:rFonts w:cs="Arial"/>
                <w:sz w:val="22"/>
                <w:szCs w:val="22"/>
                <w:lang w:val="sl-SI"/>
              </w:rPr>
            </w:pPr>
          </w:p>
        </w:tc>
      </w:tr>
      <w:tr w:rsidR="00764021" w:rsidRPr="00F462DF" w14:paraId="4F0B26E8" w14:textId="77777777" w:rsidTr="0006279C">
        <w:trPr>
          <w:trHeight w:hRule="exact" w:val="680"/>
        </w:trPr>
        <w:tc>
          <w:tcPr>
            <w:tcW w:w="3544" w:type="dxa"/>
            <w:vAlign w:val="center"/>
          </w:tcPr>
          <w:p w14:paraId="1CBA62BB" w14:textId="77777777" w:rsidR="00764021" w:rsidRPr="00F462DF" w:rsidRDefault="00764021" w:rsidP="0006279C">
            <w:pPr>
              <w:rPr>
                <w:rFonts w:cs="Arial"/>
                <w:sz w:val="22"/>
                <w:szCs w:val="22"/>
                <w:lang w:val="sl-SI"/>
              </w:rPr>
            </w:pPr>
            <w:r w:rsidRPr="00F462DF">
              <w:rPr>
                <w:rFonts w:cs="Arial"/>
                <w:sz w:val="22"/>
                <w:szCs w:val="22"/>
                <w:lang w:val="sl-SI"/>
              </w:rPr>
              <w:t>e-naslov kontaktne osebe</w:t>
            </w:r>
          </w:p>
        </w:tc>
        <w:tc>
          <w:tcPr>
            <w:tcW w:w="5276" w:type="dxa"/>
            <w:vAlign w:val="center"/>
          </w:tcPr>
          <w:p w14:paraId="356A6E03" w14:textId="77777777" w:rsidR="00764021" w:rsidRPr="00F462DF" w:rsidRDefault="00764021" w:rsidP="0006279C">
            <w:pPr>
              <w:jc w:val="both"/>
              <w:rPr>
                <w:rFonts w:cs="Arial"/>
                <w:sz w:val="22"/>
                <w:szCs w:val="22"/>
                <w:lang w:val="sl-SI"/>
              </w:rPr>
            </w:pPr>
          </w:p>
        </w:tc>
      </w:tr>
    </w:tbl>
    <w:p w14:paraId="79E0667F" w14:textId="77777777" w:rsidR="00764021" w:rsidRPr="00F462DF" w:rsidRDefault="00764021" w:rsidP="00764021">
      <w:pPr>
        <w:pStyle w:val="Telobesedila"/>
        <w:rPr>
          <w:rFonts w:ascii="Arial" w:hAnsi="Arial" w:cs="Arial"/>
          <w:i/>
          <w:sz w:val="22"/>
          <w:szCs w:val="22"/>
          <w:lang w:val="sl-SI"/>
        </w:rPr>
      </w:pPr>
    </w:p>
    <w:p w14:paraId="30C91CA2" w14:textId="77777777" w:rsidR="00764021" w:rsidRPr="00F462DF" w:rsidRDefault="00764021" w:rsidP="00764021">
      <w:pPr>
        <w:pStyle w:val="Telobesedila"/>
        <w:rPr>
          <w:rFonts w:ascii="Arial" w:hAnsi="Arial" w:cs="Arial"/>
          <w:i/>
          <w:sz w:val="22"/>
          <w:szCs w:val="22"/>
          <w:lang w:val="sl-SI"/>
        </w:rPr>
      </w:pPr>
    </w:p>
    <w:p w14:paraId="2E5C4E7E" w14:textId="77777777" w:rsidR="00764021" w:rsidRPr="00F462DF" w:rsidRDefault="00764021" w:rsidP="00764021">
      <w:pPr>
        <w:pStyle w:val="Telobesedila"/>
        <w:rPr>
          <w:rFonts w:ascii="Arial" w:hAnsi="Arial" w:cs="Arial"/>
          <w:i/>
          <w:sz w:val="22"/>
          <w:szCs w:val="22"/>
          <w:lang w:val="sl-SI"/>
        </w:rPr>
      </w:pPr>
    </w:p>
    <w:p w14:paraId="263BF0DF" w14:textId="77777777" w:rsidR="00764021" w:rsidRPr="00F462DF" w:rsidRDefault="00764021" w:rsidP="00764021">
      <w:pPr>
        <w:pStyle w:val="Telobesedila"/>
        <w:rPr>
          <w:rFonts w:ascii="Arial" w:hAnsi="Arial" w:cs="Arial"/>
          <w:i/>
          <w:sz w:val="22"/>
          <w:szCs w:val="22"/>
          <w:lang w:val="sl-SI"/>
        </w:rPr>
      </w:pPr>
    </w:p>
    <w:p w14:paraId="64945E38" w14:textId="77777777" w:rsidR="00764021" w:rsidRPr="00F462DF" w:rsidRDefault="00764021" w:rsidP="00764021">
      <w:pPr>
        <w:jc w:val="both"/>
        <w:rPr>
          <w:rFonts w:cs="Arial"/>
          <w:sz w:val="22"/>
          <w:szCs w:val="22"/>
          <w:lang w:val="sl-SI"/>
        </w:rPr>
      </w:pPr>
      <w:r w:rsidRPr="00F462DF">
        <w:rPr>
          <w:rFonts w:cs="Arial"/>
          <w:sz w:val="22"/>
          <w:szCs w:val="22"/>
          <w:lang w:val="sl-SI"/>
        </w:rPr>
        <w:t>kraj:</w:t>
      </w:r>
      <w:r w:rsidRPr="00F462DF">
        <w:rPr>
          <w:rFonts w:cs="Arial"/>
          <w:sz w:val="22"/>
          <w:szCs w:val="22"/>
          <w:lang w:val="sl-SI"/>
        </w:rPr>
        <w:tab/>
      </w:r>
      <w:r w:rsidRPr="00F462DF">
        <w:rPr>
          <w:rFonts w:cs="Arial"/>
          <w:sz w:val="22"/>
          <w:szCs w:val="22"/>
          <w:lang w:val="sl-SI"/>
        </w:rPr>
        <w:softHyphen/>
        <w:t>____________</w:t>
      </w:r>
    </w:p>
    <w:p w14:paraId="2AEF87ED" w14:textId="77777777" w:rsidR="00764021" w:rsidRPr="00F462DF" w:rsidRDefault="00764021" w:rsidP="00764021">
      <w:pPr>
        <w:jc w:val="both"/>
        <w:rPr>
          <w:rFonts w:cs="Arial"/>
          <w:b/>
          <w:sz w:val="22"/>
          <w:szCs w:val="22"/>
          <w:lang w:val="sl-SI"/>
        </w:rPr>
      </w:pPr>
    </w:p>
    <w:p w14:paraId="423E530F" w14:textId="77777777" w:rsidR="00764021" w:rsidRPr="00F462DF" w:rsidRDefault="00764021" w:rsidP="00764021">
      <w:pPr>
        <w:jc w:val="both"/>
        <w:rPr>
          <w:rFonts w:cs="Arial"/>
          <w:sz w:val="22"/>
          <w:szCs w:val="22"/>
          <w:lang w:val="sl-SI"/>
        </w:rPr>
      </w:pPr>
      <w:r w:rsidRPr="00F462DF">
        <w:rPr>
          <w:rFonts w:cs="Arial"/>
          <w:sz w:val="22"/>
          <w:szCs w:val="22"/>
          <w:lang w:val="sl-SI"/>
        </w:rPr>
        <w:t>datum:</w:t>
      </w:r>
      <w:r w:rsidRPr="00F462DF">
        <w:rPr>
          <w:rFonts w:cs="Arial"/>
          <w:sz w:val="22"/>
          <w:szCs w:val="22"/>
          <w:lang w:val="sl-SI"/>
        </w:rPr>
        <w:tab/>
        <w:t>____________</w:t>
      </w:r>
      <w:r w:rsidRPr="00F462DF">
        <w:rPr>
          <w:rFonts w:cs="Arial"/>
          <w:sz w:val="22"/>
          <w:szCs w:val="22"/>
          <w:lang w:val="sl-SI"/>
        </w:rPr>
        <w:tab/>
      </w:r>
      <w:r w:rsidRPr="00F462DF">
        <w:rPr>
          <w:rFonts w:cs="Arial"/>
          <w:sz w:val="22"/>
          <w:szCs w:val="22"/>
          <w:lang w:val="sl-SI"/>
        </w:rPr>
        <w:tab/>
        <w:t xml:space="preserve">                  žig</w:t>
      </w:r>
      <w:r w:rsidRPr="00F462DF">
        <w:rPr>
          <w:rFonts w:cs="Arial"/>
          <w:sz w:val="22"/>
          <w:szCs w:val="22"/>
          <w:lang w:val="sl-SI"/>
        </w:rPr>
        <w:tab/>
        <w:t xml:space="preserve">                 podpis odgovorne osebe</w:t>
      </w:r>
      <w:r w:rsidRPr="00F462DF">
        <w:rPr>
          <w:rFonts w:cs="Arial"/>
          <w:sz w:val="22"/>
          <w:szCs w:val="22"/>
          <w:lang w:val="sl-SI"/>
        </w:rPr>
        <w:tab/>
      </w:r>
    </w:p>
    <w:p w14:paraId="6C05369F" w14:textId="77777777" w:rsidR="00764021" w:rsidRPr="00F462DF" w:rsidRDefault="00764021" w:rsidP="00764021">
      <w:pPr>
        <w:jc w:val="both"/>
        <w:rPr>
          <w:rFonts w:cs="Arial"/>
          <w:sz w:val="22"/>
          <w:szCs w:val="22"/>
          <w:lang w:val="sl-SI"/>
        </w:rPr>
      </w:pPr>
    </w:p>
    <w:p w14:paraId="1F0D593D" w14:textId="77777777" w:rsidR="00764021" w:rsidRPr="00F462DF" w:rsidRDefault="00764021" w:rsidP="00764021">
      <w:pPr>
        <w:jc w:val="both"/>
        <w:rPr>
          <w:rFonts w:cs="Arial"/>
          <w:sz w:val="22"/>
          <w:szCs w:val="22"/>
          <w:lang w:val="sl-SI"/>
        </w:rPr>
      </w:pPr>
      <w:r w:rsidRPr="00F462DF">
        <w:rPr>
          <w:rFonts w:cs="Arial"/>
          <w:sz w:val="22"/>
          <w:szCs w:val="22"/>
          <w:lang w:val="sl-SI"/>
        </w:rPr>
        <w:tab/>
      </w:r>
      <w:r w:rsidRPr="00F462DF">
        <w:rPr>
          <w:rFonts w:cs="Arial"/>
          <w:sz w:val="22"/>
          <w:szCs w:val="22"/>
          <w:lang w:val="sl-SI"/>
        </w:rPr>
        <w:tab/>
      </w:r>
      <w:r w:rsidRPr="00F462DF">
        <w:rPr>
          <w:rFonts w:cs="Arial"/>
          <w:sz w:val="22"/>
          <w:szCs w:val="22"/>
          <w:lang w:val="sl-SI"/>
        </w:rPr>
        <w:tab/>
      </w:r>
      <w:r w:rsidRPr="00F462DF">
        <w:rPr>
          <w:rFonts w:cs="Arial"/>
          <w:sz w:val="22"/>
          <w:szCs w:val="22"/>
          <w:lang w:val="sl-SI"/>
        </w:rPr>
        <w:tab/>
      </w:r>
      <w:r w:rsidRPr="00F462DF">
        <w:rPr>
          <w:rFonts w:cs="Arial"/>
          <w:sz w:val="22"/>
          <w:szCs w:val="22"/>
          <w:lang w:val="sl-SI"/>
        </w:rPr>
        <w:tab/>
      </w:r>
    </w:p>
    <w:p w14:paraId="5E254D27" w14:textId="77777777" w:rsidR="00764021" w:rsidRPr="00F462DF" w:rsidRDefault="00764021" w:rsidP="00764021">
      <w:pPr>
        <w:rPr>
          <w:rFonts w:cs="Arial"/>
          <w:b/>
          <w:szCs w:val="22"/>
          <w:lang w:val="sl-SI"/>
        </w:rPr>
      </w:pPr>
      <w:r w:rsidRPr="00F462DF">
        <w:rPr>
          <w:rFonts w:cs="Arial"/>
          <w:b/>
          <w:szCs w:val="22"/>
          <w:lang w:val="sl-SI"/>
        </w:rPr>
        <w:br w:type="page"/>
      </w:r>
    </w:p>
    <w:p w14:paraId="580DC2C2" w14:textId="77777777" w:rsidR="00764021" w:rsidRPr="00F462DF" w:rsidRDefault="00764021" w:rsidP="00764021">
      <w:pPr>
        <w:jc w:val="right"/>
        <w:rPr>
          <w:rFonts w:cs="Arial"/>
          <w:b/>
          <w:szCs w:val="22"/>
          <w:lang w:val="sl-SI"/>
        </w:rPr>
      </w:pPr>
      <w:r w:rsidRPr="00F462DF">
        <w:rPr>
          <w:rFonts w:cs="Arial"/>
          <w:b/>
          <w:szCs w:val="22"/>
          <w:lang w:val="sl-SI"/>
        </w:rPr>
        <w:lastRenderedPageBreak/>
        <w:t>OBR-2</w:t>
      </w:r>
      <w:r w:rsidRPr="00F462DF">
        <w:rPr>
          <w:rFonts w:cs="Arial"/>
          <w:b/>
          <w:szCs w:val="22"/>
          <w:lang w:val="sl-SI"/>
        </w:rPr>
        <w:tab/>
        <w:t xml:space="preserve">       </w:t>
      </w:r>
      <w:r w:rsidRPr="00F462DF">
        <w:rPr>
          <w:rFonts w:cs="Arial"/>
          <w:b/>
          <w:szCs w:val="22"/>
          <w:lang w:val="sl-SI"/>
        </w:rPr>
        <w:tab/>
      </w:r>
      <w:r w:rsidRPr="00F462DF">
        <w:rPr>
          <w:rFonts w:cs="Arial"/>
          <w:b/>
          <w:szCs w:val="22"/>
          <w:lang w:val="sl-SI"/>
        </w:rPr>
        <w:tab/>
      </w:r>
    </w:p>
    <w:p w14:paraId="22F57467" w14:textId="77777777" w:rsidR="00764021" w:rsidRPr="00F462DF" w:rsidRDefault="00764021" w:rsidP="00764021">
      <w:pPr>
        <w:rPr>
          <w:rFonts w:cs="Arial"/>
          <w:b/>
          <w:szCs w:val="22"/>
          <w:lang w:val="sl-SI"/>
        </w:rPr>
      </w:pPr>
    </w:p>
    <w:p w14:paraId="3D7F6AC9" w14:textId="77777777" w:rsidR="00764021" w:rsidRPr="00F462DF" w:rsidRDefault="00764021" w:rsidP="00764021">
      <w:pPr>
        <w:rPr>
          <w:rFonts w:cs="Arial"/>
          <w:b/>
          <w:szCs w:val="22"/>
          <w:lang w:val="sl-SI"/>
        </w:rPr>
      </w:pPr>
    </w:p>
    <w:p w14:paraId="5C3072EA" w14:textId="77777777" w:rsidR="00764021" w:rsidRPr="00F462DF" w:rsidRDefault="00764021" w:rsidP="00764021">
      <w:pPr>
        <w:jc w:val="center"/>
        <w:rPr>
          <w:rFonts w:cs="Arial"/>
          <w:b/>
          <w:sz w:val="22"/>
          <w:szCs w:val="22"/>
          <w:lang w:val="sl-SI"/>
        </w:rPr>
      </w:pPr>
      <w:r w:rsidRPr="00F462DF">
        <w:rPr>
          <w:rFonts w:cs="Arial"/>
          <w:b/>
          <w:szCs w:val="22"/>
          <w:lang w:val="sl-SI"/>
        </w:rPr>
        <w:t>PROTIKORUPCIJSKA KLAVZULA</w:t>
      </w:r>
    </w:p>
    <w:p w14:paraId="49B5694D" w14:textId="77777777" w:rsidR="00764021" w:rsidRPr="00F462DF" w:rsidRDefault="00764021" w:rsidP="00764021">
      <w:pPr>
        <w:jc w:val="center"/>
        <w:rPr>
          <w:rFonts w:cs="Arial"/>
          <w:szCs w:val="22"/>
          <w:lang w:val="sl-SI"/>
        </w:rPr>
      </w:pPr>
    </w:p>
    <w:p w14:paraId="4F959733" w14:textId="77777777" w:rsidR="00764021" w:rsidRPr="00F462DF" w:rsidRDefault="00764021" w:rsidP="00764021">
      <w:pPr>
        <w:pStyle w:val="Navadensplet"/>
        <w:rPr>
          <w:rFonts w:ascii="Arial" w:hAnsi="Arial" w:cs="Arial"/>
          <w:sz w:val="22"/>
          <w:szCs w:val="22"/>
        </w:rPr>
      </w:pPr>
      <w:r w:rsidRPr="00F462DF">
        <w:rPr>
          <w:rFonts w:ascii="Arial" w:hAnsi="Arial" w:cs="Arial"/>
          <w:sz w:val="22"/>
          <w:szCs w:val="22"/>
        </w:rPr>
        <w:t>Pogodba, pri kateri kdo v imenu ali na račun druge pogodbene stranke, predstavniku ali posredniku organa ali organizacije iz javnega sektorja obljubi, ponudi ali da kakšno nedovoljeno korist za:</w:t>
      </w:r>
    </w:p>
    <w:p w14:paraId="38D64C68" w14:textId="77777777" w:rsidR="00764021" w:rsidRPr="00F462DF" w:rsidRDefault="00764021" w:rsidP="00764021">
      <w:pPr>
        <w:pStyle w:val="Navadensplet"/>
        <w:jc w:val="both"/>
        <w:rPr>
          <w:rFonts w:ascii="Arial" w:hAnsi="Arial" w:cs="Arial"/>
          <w:sz w:val="22"/>
          <w:szCs w:val="22"/>
        </w:rPr>
      </w:pPr>
      <w:r w:rsidRPr="00F462DF">
        <w:rPr>
          <w:rFonts w:ascii="Arial" w:hAnsi="Arial" w:cs="Arial"/>
          <w:sz w:val="22"/>
          <w:szCs w:val="22"/>
        </w:rPr>
        <w:t xml:space="preserve">– pridobitev posla ali </w:t>
      </w:r>
    </w:p>
    <w:p w14:paraId="103DF332" w14:textId="77777777" w:rsidR="00764021" w:rsidRPr="00F462DF" w:rsidRDefault="00764021" w:rsidP="00764021">
      <w:pPr>
        <w:pStyle w:val="Navadensplet"/>
        <w:jc w:val="both"/>
        <w:rPr>
          <w:rFonts w:ascii="Arial" w:hAnsi="Arial" w:cs="Arial"/>
          <w:sz w:val="22"/>
          <w:szCs w:val="22"/>
        </w:rPr>
      </w:pPr>
      <w:r w:rsidRPr="00F462DF">
        <w:rPr>
          <w:rFonts w:ascii="Arial" w:hAnsi="Arial" w:cs="Arial"/>
          <w:sz w:val="22"/>
          <w:szCs w:val="22"/>
        </w:rPr>
        <w:t xml:space="preserve">– sklenitev posla pod ugodnejšimi pogoji ali </w:t>
      </w:r>
    </w:p>
    <w:p w14:paraId="33A78E98" w14:textId="77777777" w:rsidR="00764021" w:rsidRPr="00F462DF" w:rsidRDefault="00764021" w:rsidP="00764021">
      <w:pPr>
        <w:pStyle w:val="Navadensplet"/>
        <w:jc w:val="both"/>
        <w:rPr>
          <w:rFonts w:ascii="Arial" w:hAnsi="Arial" w:cs="Arial"/>
          <w:sz w:val="22"/>
          <w:szCs w:val="22"/>
        </w:rPr>
      </w:pPr>
      <w:r w:rsidRPr="00F462DF">
        <w:rPr>
          <w:rFonts w:ascii="Arial" w:hAnsi="Arial" w:cs="Arial"/>
          <w:sz w:val="22"/>
          <w:szCs w:val="22"/>
        </w:rPr>
        <w:t xml:space="preserve">– opustitev dolžnega nadzora nad izvajanjem pogodbenih obveznosti ali </w:t>
      </w:r>
    </w:p>
    <w:p w14:paraId="3E16375C" w14:textId="77777777" w:rsidR="00764021" w:rsidRPr="00F462DF" w:rsidRDefault="00764021" w:rsidP="00764021">
      <w:pPr>
        <w:pStyle w:val="Navadensplet"/>
        <w:jc w:val="both"/>
        <w:rPr>
          <w:rFonts w:ascii="Arial" w:hAnsi="Arial" w:cs="Arial"/>
          <w:sz w:val="22"/>
          <w:szCs w:val="22"/>
        </w:rPr>
      </w:pPr>
      <w:r w:rsidRPr="00F462DF">
        <w:rPr>
          <w:rFonts w:ascii="Arial" w:hAnsi="Arial" w:cs="Arial"/>
          <w:sz w:val="22"/>
          <w:szCs w:val="22"/>
        </w:rPr>
        <w:t xml:space="preserve">–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w:t>
      </w:r>
    </w:p>
    <w:p w14:paraId="75568B9A" w14:textId="77777777" w:rsidR="00764021" w:rsidRPr="00F462DF" w:rsidRDefault="00764021" w:rsidP="00764021">
      <w:pPr>
        <w:pStyle w:val="Navadensplet"/>
        <w:jc w:val="both"/>
        <w:rPr>
          <w:rFonts w:ascii="Arial" w:hAnsi="Arial" w:cs="Arial"/>
          <w:sz w:val="22"/>
          <w:szCs w:val="22"/>
        </w:rPr>
      </w:pPr>
    </w:p>
    <w:p w14:paraId="14368238" w14:textId="77777777" w:rsidR="00764021" w:rsidRPr="00F462DF" w:rsidRDefault="00764021" w:rsidP="00764021">
      <w:pPr>
        <w:pStyle w:val="Navadensplet"/>
        <w:jc w:val="both"/>
        <w:rPr>
          <w:rFonts w:ascii="Arial" w:hAnsi="Arial" w:cs="Arial"/>
          <w:sz w:val="22"/>
          <w:szCs w:val="22"/>
        </w:rPr>
      </w:pPr>
    </w:p>
    <w:p w14:paraId="0A2E47C8" w14:textId="77777777" w:rsidR="00764021" w:rsidRPr="00F462DF" w:rsidRDefault="00764021" w:rsidP="00764021">
      <w:pPr>
        <w:pStyle w:val="Navadensplet"/>
        <w:jc w:val="both"/>
        <w:rPr>
          <w:rFonts w:ascii="Arial" w:hAnsi="Arial" w:cs="Arial"/>
          <w:sz w:val="22"/>
          <w:szCs w:val="22"/>
        </w:rPr>
      </w:pPr>
      <w:r w:rsidRPr="00F462DF">
        <w:rPr>
          <w:rFonts w:ascii="Arial" w:hAnsi="Arial" w:cs="Arial"/>
          <w:sz w:val="22"/>
          <w:szCs w:val="22"/>
        </w:rPr>
        <w:t xml:space="preserve">je nična. </w:t>
      </w:r>
    </w:p>
    <w:p w14:paraId="2C84884B" w14:textId="77777777" w:rsidR="00764021" w:rsidRPr="00F462DF" w:rsidRDefault="00764021" w:rsidP="00764021">
      <w:pPr>
        <w:jc w:val="both"/>
        <w:rPr>
          <w:rFonts w:cs="Arial"/>
          <w:sz w:val="22"/>
          <w:szCs w:val="22"/>
          <w:lang w:val="sl-SI"/>
        </w:rPr>
      </w:pPr>
    </w:p>
    <w:p w14:paraId="736D6768" w14:textId="77777777" w:rsidR="00764021" w:rsidRPr="00F462DF" w:rsidRDefault="00764021" w:rsidP="00764021">
      <w:pPr>
        <w:jc w:val="both"/>
        <w:rPr>
          <w:rFonts w:cs="Arial"/>
          <w:sz w:val="22"/>
          <w:szCs w:val="22"/>
          <w:lang w:val="sl-SI"/>
        </w:rPr>
      </w:pPr>
    </w:p>
    <w:p w14:paraId="4724E988" w14:textId="77777777" w:rsidR="00764021" w:rsidRPr="00F462DF" w:rsidRDefault="00764021" w:rsidP="00764021">
      <w:pPr>
        <w:jc w:val="both"/>
        <w:rPr>
          <w:rFonts w:cs="Arial"/>
          <w:sz w:val="22"/>
          <w:szCs w:val="22"/>
          <w:lang w:val="sl-SI"/>
        </w:rPr>
      </w:pPr>
    </w:p>
    <w:p w14:paraId="6E1FDDD8" w14:textId="77777777" w:rsidR="00764021" w:rsidRPr="00F462DF" w:rsidRDefault="00764021" w:rsidP="00764021">
      <w:pPr>
        <w:jc w:val="both"/>
        <w:rPr>
          <w:rFonts w:cs="Arial"/>
          <w:sz w:val="22"/>
          <w:szCs w:val="22"/>
          <w:lang w:val="sl-SI"/>
        </w:rPr>
      </w:pPr>
    </w:p>
    <w:p w14:paraId="578EA6B2" w14:textId="77777777" w:rsidR="00764021" w:rsidRPr="00F462DF" w:rsidRDefault="00764021" w:rsidP="00764021">
      <w:pPr>
        <w:jc w:val="both"/>
        <w:rPr>
          <w:rFonts w:cs="Arial"/>
          <w:sz w:val="22"/>
          <w:szCs w:val="22"/>
          <w:lang w:val="sl-SI"/>
        </w:rPr>
      </w:pPr>
    </w:p>
    <w:p w14:paraId="169DE4FD" w14:textId="77777777" w:rsidR="00764021" w:rsidRPr="00F462DF" w:rsidRDefault="00764021" w:rsidP="00764021">
      <w:pPr>
        <w:jc w:val="both"/>
        <w:rPr>
          <w:rFonts w:cs="Arial"/>
          <w:sz w:val="22"/>
          <w:szCs w:val="22"/>
          <w:lang w:val="sl-SI"/>
        </w:rPr>
      </w:pPr>
    </w:p>
    <w:p w14:paraId="42668E15" w14:textId="77777777" w:rsidR="00764021" w:rsidRPr="00F462DF" w:rsidRDefault="00764021" w:rsidP="00764021">
      <w:pPr>
        <w:jc w:val="both"/>
        <w:rPr>
          <w:rFonts w:cs="Arial"/>
          <w:sz w:val="22"/>
          <w:szCs w:val="22"/>
          <w:lang w:val="sl-SI"/>
        </w:rPr>
      </w:pPr>
    </w:p>
    <w:p w14:paraId="7365A31A" w14:textId="77777777" w:rsidR="00764021" w:rsidRPr="00F462DF" w:rsidRDefault="00764021" w:rsidP="00764021">
      <w:pPr>
        <w:jc w:val="both"/>
        <w:rPr>
          <w:rFonts w:cs="Arial"/>
          <w:sz w:val="22"/>
          <w:szCs w:val="22"/>
          <w:lang w:val="sl-SI"/>
        </w:rPr>
      </w:pPr>
    </w:p>
    <w:p w14:paraId="1D2F16BB" w14:textId="77777777" w:rsidR="00764021" w:rsidRPr="00F462DF" w:rsidRDefault="00764021" w:rsidP="00764021">
      <w:pPr>
        <w:jc w:val="both"/>
        <w:rPr>
          <w:rFonts w:cs="Arial"/>
          <w:sz w:val="22"/>
          <w:szCs w:val="22"/>
          <w:lang w:val="sl-SI"/>
        </w:rPr>
      </w:pPr>
    </w:p>
    <w:p w14:paraId="3287C832" w14:textId="77777777" w:rsidR="00764021" w:rsidRPr="00F462DF" w:rsidRDefault="00764021" w:rsidP="00764021">
      <w:pPr>
        <w:jc w:val="both"/>
        <w:rPr>
          <w:rFonts w:cs="Arial"/>
          <w:sz w:val="22"/>
          <w:szCs w:val="22"/>
          <w:lang w:val="sl-SI"/>
        </w:rPr>
      </w:pPr>
    </w:p>
    <w:p w14:paraId="1E17EBDA" w14:textId="77777777" w:rsidR="00764021" w:rsidRPr="00F462DF" w:rsidRDefault="00764021" w:rsidP="00764021">
      <w:pPr>
        <w:jc w:val="both"/>
        <w:rPr>
          <w:rFonts w:cs="Arial"/>
          <w:sz w:val="22"/>
          <w:szCs w:val="22"/>
          <w:lang w:val="sl-SI"/>
        </w:rPr>
      </w:pPr>
    </w:p>
    <w:p w14:paraId="16BFBAD4" w14:textId="77777777" w:rsidR="00764021" w:rsidRPr="00F462DF" w:rsidRDefault="00764021" w:rsidP="00764021">
      <w:pPr>
        <w:jc w:val="both"/>
        <w:rPr>
          <w:rFonts w:cs="Arial"/>
          <w:sz w:val="22"/>
          <w:szCs w:val="22"/>
          <w:lang w:val="sl-SI"/>
        </w:rPr>
      </w:pPr>
    </w:p>
    <w:p w14:paraId="546F0612" w14:textId="77777777" w:rsidR="00764021" w:rsidRPr="00F462DF" w:rsidRDefault="00764021" w:rsidP="00764021">
      <w:pPr>
        <w:jc w:val="both"/>
        <w:rPr>
          <w:rFonts w:cs="Arial"/>
          <w:sz w:val="22"/>
          <w:szCs w:val="22"/>
          <w:lang w:val="sl-SI"/>
        </w:rPr>
      </w:pPr>
    </w:p>
    <w:p w14:paraId="4248BD13" w14:textId="77777777" w:rsidR="00764021" w:rsidRPr="00F462DF" w:rsidRDefault="00764021" w:rsidP="00764021">
      <w:pPr>
        <w:jc w:val="both"/>
        <w:rPr>
          <w:rFonts w:cs="Arial"/>
          <w:sz w:val="22"/>
          <w:szCs w:val="22"/>
          <w:lang w:val="sl-SI"/>
        </w:rPr>
      </w:pPr>
    </w:p>
    <w:p w14:paraId="7B8A6840" w14:textId="77777777" w:rsidR="00764021" w:rsidRPr="00F462DF" w:rsidRDefault="00764021" w:rsidP="00764021">
      <w:pPr>
        <w:jc w:val="both"/>
        <w:rPr>
          <w:rFonts w:cs="Arial"/>
          <w:sz w:val="22"/>
          <w:szCs w:val="22"/>
          <w:lang w:val="sl-SI"/>
        </w:rPr>
      </w:pPr>
    </w:p>
    <w:p w14:paraId="07CE641A" w14:textId="77777777" w:rsidR="00764021" w:rsidRPr="00F462DF" w:rsidRDefault="00764021" w:rsidP="00764021">
      <w:pPr>
        <w:jc w:val="both"/>
        <w:rPr>
          <w:rFonts w:cs="Arial"/>
          <w:sz w:val="22"/>
          <w:szCs w:val="22"/>
          <w:lang w:val="sl-SI"/>
        </w:rPr>
      </w:pPr>
    </w:p>
    <w:p w14:paraId="13E2EEDF" w14:textId="77777777" w:rsidR="00764021" w:rsidRPr="00F462DF" w:rsidRDefault="00764021" w:rsidP="00764021">
      <w:pPr>
        <w:jc w:val="both"/>
        <w:rPr>
          <w:rFonts w:cs="Arial"/>
          <w:sz w:val="22"/>
          <w:szCs w:val="22"/>
          <w:lang w:val="sl-SI"/>
        </w:rPr>
      </w:pPr>
    </w:p>
    <w:p w14:paraId="03F2A80C" w14:textId="77777777" w:rsidR="00764021" w:rsidRPr="00F462DF" w:rsidRDefault="00764021" w:rsidP="00764021">
      <w:pPr>
        <w:jc w:val="both"/>
        <w:rPr>
          <w:rFonts w:cs="Arial"/>
          <w:sz w:val="22"/>
          <w:szCs w:val="22"/>
          <w:lang w:val="sl-SI"/>
        </w:rPr>
      </w:pPr>
    </w:p>
    <w:p w14:paraId="0F258F55" w14:textId="77777777" w:rsidR="00764021" w:rsidRPr="00F462DF" w:rsidRDefault="00764021" w:rsidP="00764021">
      <w:pPr>
        <w:jc w:val="both"/>
        <w:rPr>
          <w:rFonts w:cs="Arial"/>
          <w:sz w:val="22"/>
          <w:szCs w:val="22"/>
          <w:lang w:val="sl-SI"/>
        </w:rPr>
      </w:pPr>
    </w:p>
    <w:p w14:paraId="2EF8617C" w14:textId="77777777" w:rsidR="00764021" w:rsidRPr="00F462DF" w:rsidRDefault="00764021" w:rsidP="00764021">
      <w:pPr>
        <w:spacing w:line="276" w:lineRule="auto"/>
        <w:jc w:val="both"/>
        <w:rPr>
          <w:rFonts w:ascii="Calibri" w:hAnsi="Calibri" w:cs="Calibri"/>
          <w:sz w:val="22"/>
          <w:szCs w:val="22"/>
          <w:lang w:val="sl-SI"/>
        </w:rPr>
      </w:pPr>
      <w:r w:rsidRPr="00F462DF">
        <w:rPr>
          <w:rFonts w:ascii="Calibri" w:hAnsi="Calibri" w:cs="Calibri"/>
          <w:sz w:val="22"/>
          <w:szCs w:val="22"/>
          <w:lang w:val="sl-SI"/>
        </w:rPr>
        <w:t>Opomba: v skladu z določili Zakona o integriteti in preprečevanju korupcije, Uradni list RS, št. 69/11-UPB s spremembami.</w:t>
      </w:r>
    </w:p>
    <w:p w14:paraId="40057252" w14:textId="77777777" w:rsidR="002800BE" w:rsidRPr="00764021" w:rsidRDefault="002800BE" w:rsidP="00764021"/>
    <w:sectPr w:rsidR="002800BE" w:rsidRPr="00764021" w:rsidSect="005341C6">
      <w:footerReference w:type="default" r:id="rId9"/>
      <w:headerReference w:type="first" r:id="rId10"/>
      <w:footerReference w:type="first" r:id="rId11"/>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2CD81" w14:textId="77777777" w:rsidR="00165E61" w:rsidRDefault="00165E61" w:rsidP="000135A3">
      <w:pPr>
        <w:spacing w:line="240" w:lineRule="auto"/>
      </w:pPr>
      <w:r>
        <w:separator/>
      </w:r>
    </w:p>
  </w:endnote>
  <w:endnote w:type="continuationSeparator" w:id="0">
    <w:p w14:paraId="4D0D1189" w14:textId="77777777" w:rsidR="00165E61" w:rsidRDefault="00165E61" w:rsidP="000135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itillium">
    <w:altName w:val="Calibri"/>
    <w:panose1 w:val="00000000000000000000"/>
    <w:charset w:val="00"/>
    <w:family w:val="moder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5220746"/>
      <w:docPartObj>
        <w:docPartGallery w:val="Page Numbers (Bottom of Page)"/>
        <w:docPartUnique/>
      </w:docPartObj>
    </w:sdtPr>
    <w:sdtEndPr>
      <w:rPr>
        <w:sz w:val="18"/>
        <w:szCs w:val="18"/>
      </w:rPr>
    </w:sdtEndPr>
    <w:sdtContent>
      <w:p w14:paraId="3F90FDD5" w14:textId="70C4BB0B" w:rsidR="00A43140" w:rsidRPr="00A43140" w:rsidRDefault="00A43140">
        <w:pPr>
          <w:pStyle w:val="Noga"/>
          <w:jc w:val="right"/>
          <w:rPr>
            <w:sz w:val="18"/>
            <w:szCs w:val="18"/>
          </w:rPr>
        </w:pPr>
        <w:r w:rsidRPr="00A43140">
          <w:rPr>
            <w:szCs w:val="20"/>
          </w:rPr>
          <w:fldChar w:fldCharType="begin"/>
        </w:r>
        <w:r w:rsidRPr="00A43140">
          <w:rPr>
            <w:szCs w:val="20"/>
          </w:rPr>
          <w:instrText>PAGE   \* MERGEFORMAT</w:instrText>
        </w:r>
        <w:r w:rsidRPr="00A43140">
          <w:rPr>
            <w:szCs w:val="20"/>
          </w:rPr>
          <w:fldChar w:fldCharType="separate"/>
        </w:r>
        <w:r w:rsidRPr="00A43140">
          <w:rPr>
            <w:szCs w:val="20"/>
            <w:lang w:val="sl-SI"/>
          </w:rPr>
          <w:t>2</w:t>
        </w:r>
        <w:r w:rsidRPr="00A43140">
          <w:rPr>
            <w:szCs w:val="20"/>
          </w:rPr>
          <w:fldChar w:fldCharType="end"/>
        </w:r>
      </w:p>
    </w:sdtContent>
  </w:sdt>
  <w:p w14:paraId="0583523E" w14:textId="74E1BEB9" w:rsidR="002800BE" w:rsidRDefault="002800BE" w:rsidP="002800BE">
    <w:pPr>
      <w:pStyle w:val="Noga"/>
      <w:tabs>
        <w:tab w:val="center" w:pos="4320"/>
        <w:tab w:val="right" w:pos="8640"/>
      </w:tabs>
      <w:jc w:val="center"/>
    </w:pPr>
  </w:p>
  <w:p w14:paraId="77E77513" w14:textId="77777777" w:rsidR="002800BE" w:rsidRDefault="002800B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86F6E" w14:textId="724B370A" w:rsidR="000135A3" w:rsidRDefault="000135A3">
    <w:pPr>
      <w:pStyle w:val="Noga"/>
    </w:pPr>
    <w:r>
      <w:rPr>
        <w:noProof/>
      </w:rPr>
      <w:drawing>
        <wp:anchor distT="0" distB="0" distL="114300" distR="114300" simplePos="0" relativeHeight="251655680" behindDoc="0" locked="0" layoutInCell="1" allowOverlap="1" wp14:anchorId="4A8B73A4" wp14:editId="3E5210D1">
          <wp:simplePos x="0" y="0"/>
          <wp:positionH relativeFrom="column">
            <wp:posOffset>2462709</wp:posOffset>
          </wp:positionH>
          <wp:positionV relativeFrom="paragraph">
            <wp:posOffset>-157075</wp:posOffset>
          </wp:positionV>
          <wp:extent cx="647700" cy="372487"/>
          <wp:effectExtent l="0" t="0" r="0" b="8890"/>
          <wp:wrapNone/>
          <wp:docPr id="501" name="Grafika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47700" cy="37248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95019" w14:textId="77777777" w:rsidR="00165E61" w:rsidRDefault="00165E61" w:rsidP="000135A3">
      <w:pPr>
        <w:spacing w:line="240" w:lineRule="auto"/>
      </w:pPr>
      <w:r>
        <w:separator/>
      </w:r>
    </w:p>
  </w:footnote>
  <w:footnote w:type="continuationSeparator" w:id="0">
    <w:p w14:paraId="7FF404EA" w14:textId="77777777" w:rsidR="00165E61" w:rsidRDefault="00165E61" w:rsidP="000135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AEC54" w14:textId="33697B77" w:rsidR="000135A3" w:rsidRDefault="006A3A37" w:rsidP="00691770">
    <w:pPr>
      <w:pStyle w:val="Glava"/>
      <w:tabs>
        <w:tab w:val="clear" w:pos="4536"/>
        <w:tab w:val="clear" w:pos="9072"/>
        <w:tab w:val="left" w:pos="1418"/>
      </w:tabs>
    </w:pPr>
    <w:r w:rsidRPr="009747C1">
      <w:rPr>
        <w:noProof/>
      </w:rPr>
      <w:drawing>
        <wp:anchor distT="0" distB="0" distL="114300" distR="114300" simplePos="0" relativeHeight="251664896" behindDoc="0" locked="0" layoutInCell="1" allowOverlap="1" wp14:anchorId="3C01BBC3" wp14:editId="4F7E989E">
          <wp:simplePos x="0" y="0"/>
          <wp:positionH relativeFrom="column">
            <wp:posOffset>-52070</wp:posOffset>
          </wp:positionH>
          <wp:positionV relativeFrom="paragraph">
            <wp:posOffset>-11430</wp:posOffset>
          </wp:positionV>
          <wp:extent cx="523875" cy="658200"/>
          <wp:effectExtent l="0" t="0" r="0" b="8890"/>
          <wp:wrapNone/>
          <wp:docPr id="4" name="Slika 4"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10;&#10;Opis je samodejno ustvarjen"/>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523875" cy="658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747C1">
      <w:rPr>
        <w:noProof/>
      </w:rPr>
      <w:drawing>
        <wp:anchor distT="0" distB="0" distL="114300" distR="114300" simplePos="0" relativeHeight="251662848" behindDoc="0" locked="0" layoutInCell="1" allowOverlap="1" wp14:anchorId="2F26A67C" wp14:editId="46B1D2F2">
          <wp:simplePos x="0" y="0"/>
          <wp:positionH relativeFrom="column">
            <wp:posOffset>500380</wp:posOffset>
          </wp:positionH>
          <wp:positionV relativeFrom="paragraph">
            <wp:posOffset>7620</wp:posOffset>
          </wp:positionV>
          <wp:extent cx="1304290" cy="466725"/>
          <wp:effectExtent l="0" t="0" r="0" b="9525"/>
          <wp:wrapNone/>
          <wp:docPr id="1" name="Slika 1"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10;&#10;Opis je samodejno ustvarjen"/>
                  <pic:cNvPicPr/>
                </pic:nvPicPr>
                <pic:blipFill rotWithShape="1">
                  <a:blip r:embed="rId2" cstate="screen">
                    <a:extLst>
                      <a:ext uri="{28A0092B-C50C-407E-A947-70E740481C1C}">
                        <a14:useLocalDpi xmlns:a14="http://schemas.microsoft.com/office/drawing/2010/main"/>
                      </a:ext>
                    </a:extLst>
                  </a:blip>
                  <a:srcRect/>
                  <a:stretch/>
                </pic:blipFill>
                <pic:spPr bwMode="auto">
                  <a:xfrm>
                    <a:off x="0" y="0"/>
                    <a:ext cx="1304290" cy="466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F6104B1" w14:textId="50EE28CA" w:rsidR="000135A3" w:rsidRDefault="000135A3">
    <w:pPr>
      <w:pStyle w:val="Glava"/>
    </w:pPr>
  </w:p>
  <w:p w14:paraId="7A091C93" w14:textId="0AE1965E" w:rsidR="000135A3" w:rsidRDefault="000135A3">
    <w:pPr>
      <w:pStyle w:val="Glava"/>
    </w:pPr>
  </w:p>
  <w:p w14:paraId="62EACE82" w14:textId="03176424" w:rsidR="000B52D1" w:rsidRDefault="0035096D">
    <w:pPr>
      <w:pStyle w:val="Glava"/>
    </w:pPr>
    <w:r>
      <w:rPr>
        <w:noProof/>
      </w:rPr>
      <mc:AlternateContent>
        <mc:Choice Requires="wps">
          <w:drawing>
            <wp:anchor distT="0" distB="0" distL="114300" distR="114300" simplePos="0" relativeHeight="251660800" behindDoc="0" locked="0" layoutInCell="1" allowOverlap="1" wp14:anchorId="6C808778" wp14:editId="38E4A55D">
              <wp:simplePos x="0" y="0"/>
              <wp:positionH relativeFrom="column">
                <wp:posOffset>471805</wp:posOffset>
              </wp:positionH>
              <wp:positionV relativeFrom="paragraph">
                <wp:posOffset>131445</wp:posOffset>
              </wp:positionV>
              <wp:extent cx="2400300" cy="675640"/>
              <wp:effectExtent l="0" t="0" r="0" b="0"/>
              <wp:wrapNone/>
              <wp:docPr id="1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675640"/>
                      </a:xfrm>
                      <a:prstGeom prst="rect">
                        <a:avLst/>
                      </a:prstGeom>
                      <a:solidFill>
                        <a:srgbClr val="FFFFFF"/>
                      </a:solidFill>
                      <a:ln w="9525">
                        <a:noFill/>
                        <a:miter lim="800000"/>
                        <a:headEnd/>
                        <a:tailEnd/>
                      </a:ln>
                    </wps:spPr>
                    <wps:txbx>
                      <w:txbxContent>
                        <w:p w14:paraId="41D2A47F" w14:textId="77777777" w:rsidR="00801E4B" w:rsidRDefault="00801E4B" w:rsidP="00801E4B">
                          <w:pPr>
                            <w:rPr>
                              <w:rFonts w:ascii="Titillium" w:hAnsi="Titillium"/>
                              <w:spacing w:val="12"/>
                              <w:kern w:val="32"/>
                              <w:sz w:val="10"/>
                              <w:szCs w:val="10"/>
                            </w:rPr>
                          </w:pPr>
                          <w:proofErr w:type="spellStart"/>
                          <w:r w:rsidRPr="00513A38">
                            <w:rPr>
                              <w:rFonts w:ascii="Titillium" w:hAnsi="Titillium"/>
                              <w:spacing w:val="12"/>
                              <w:kern w:val="32"/>
                              <w:sz w:val="16"/>
                              <w:szCs w:val="16"/>
                            </w:rPr>
                            <w:t>Seidlova</w:t>
                          </w:r>
                          <w:proofErr w:type="spellEnd"/>
                          <w:r w:rsidRPr="00513A38">
                            <w:rPr>
                              <w:rFonts w:ascii="Titillium" w:hAnsi="Titillium"/>
                              <w:spacing w:val="12"/>
                              <w:kern w:val="32"/>
                              <w:sz w:val="16"/>
                              <w:szCs w:val="16"/>
                            </w:rPr>
                            <w:t xml:space="preserve"> cesta</w:t>
                          </w:r>
                          <w:r>
                            <w:rPr>
                              <w:rFonts w:ascii="Titillium" w:hAnsi="Titillium"/>
                              <w:spacing w:val="12"/>
                              <w:kern w:val="32"/>
                              <w:sz w:val="16"/>
                              <w:szCs w:val="16"/>
                            </w:rPr>
                            <w:t xml:space="preserve"> 1, 8000 Novo mesto</w:t>
                          </w:r>
                        </w:p>
                        <w:p w14:paraId="48FD7FA4" w14:textId="77777777" w:rsidR="00801E4B" w:rsidRPr="00513A38" w:rsidRDefault="00801E4B" w:rsidP="00801E4B">
                          <w:pPr>
                            <w:spacing w:line="240" w:lineRule="auto"/>
                            <w:rPr>
                              <w:rFonts w:ascii="Titillium" w:hAnsi="Titillium"/>
                              <w:spacing w:val="12"/>
                              <w:kern w:val="32"/>
                              <w:sz w:val="10"/>
                              <w:szCs w:val="10"/>
                            </w:rPr>
                          </w:pPr>
                        </w:p>
                        <w:p w14:paraId="401698CF" w14:textId="77777777" w:rsidR="00801E4B" w:rsidRDefault="00801E4B" w:rsidP="00801E4B">
                          <w:pPr>
                            <w:rPr>
                              <w:rFonts w:ascii="Titillium" w:hAnsi="Titillium"/>
                              <w:b/>
                              <w:bCs/>
                              <w:spacing w:val="12"/>
                              <w:kern w:val="32"/>
                              <w:sz w:val="22"/>
                              <w:szCs w:val="22"/>
                            </w:rPr>
                          </w:pPr>
                          <w:r>
                            <w:rPr>
                              <w:rFonts w:ascii="Titillium" w:hAnsi="Titillium"/>
                              <w:b/>
                              <w:bCs/>
                              <w:spacing w:val="12"/>
                              <w:kern w:val="32"/>
                              <w:sz w:val="22"/>
                              <w:szCs w:val="22"/>
                            </w:rPr>
                            <w:t>Občinska</w:t>
                          </w:r>
                          <w:r w:rsidRPr="009C0547">
                            <w:rPr>
                              <w:rFonts w:ascii="Titillium" w:hAnsi="Titillium"/>
                              <w:b/>
                              <w:bCs/>
                              <w:spacing w:val="12"/>
                              <w:kern w:val="32"/>
                              <w:sz w:val="22"/>
                              <w:szCs w:val="22"/>
                            </w:rPr>
                            <w:t xml:space="preserve"> uprava</w:t>
                          </w:r>
                        </w:p>
                        <w:p w14:paraId="024C7AF2" w14:textId="19BA2833" w:rsidR="000B52D1" w:rsidRPr="004E3A83" w:rsidRDefault="00371EBB" w:rsidP="004E3A83">
                          <w:pPr>
                            <w:rPr>
                              <w:rFonts w:ascii="Titillium" w:hAnsi="Titillium"/>
                              <w:b/>
                              <w:bCs/>
                              <w:spacing w:val="12"/>
                              <w:kern w:val="32"/>
                              <w:sz w:val="22"/>
                              <w:szCs w:val="22"/>
                            </w:rPr>
                          </w:pPr>
                          <w:r>
                            <w:rPr>
                              <w:rFonts w:ascii="Titillium" w:hAnsi="Titillium"/>
                              <w:spacing w:val="12"/>
                              <w:kern w:val="32"/>
                              <w:sz w:val="22"/>
                              <w:szCs w:val="22"/>
                              <w:lang w:val="sl-SI"/>
                            </w:rPr>
                            <w:t xml:space="preserve">Urad za </w:t>
                          </w:r>
                          <w:r w:rsidR="0035278A">
                            <w:rPr>
                              <w:rFonts w:ascii="Titillium" w:hAnsi="Titillium"/>
                              <w:spacing w:val="12"/>
                              <w:kern w:val="32"/>
                              <w:sz w:val="22"/>
                              <w:szCs w:val="22"/>
                              <w:lang w:val="sl-SI"/>
                            </w:rPr>
                            <w:t>infrastrukturo</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808778" id="_x0000_t202" coordsize="21600,21600" o:spt="202" path="m,l,21600r21600,l21600,xe">
              <v:stroke joinstyle="miter"/>
              <v:path gradientshapeok="t" o:connecttype="rect"/>
            </v:shapetype>
            <v:shape id="Polje z besedilom 2" o:spid="_x0000_s1026" type="#_x0000_t202" style="position:absolute;margin-left:37.15pt;margin-top:10.35pt;width:189pt;height:53.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" stroked="f">
              <v:textbox inset=",0,,0">
                <w:txbxContent>
                  <w:p w14:paraId="41D2A47F" w14:textId="77777777" w:rsidR="00801E4B" w:rsidRDefault="00801E4B" w:rsidP="00801E4B">
                    <w:pPr>
                      <w:rPr>
                        <w:rFonts w:ascii="Titillium" w:hAnsi="Titillium"/>
                        <w:spacing w:val="12"/>
                        <w:kern w:val="32"/>
                        <w:sz w:val="10"/>
                        <w:szCs w:val="10"/>
                      </w:rPr>
                    </w:pPr>
                    <w:proofErr w:type="spellStart"/>
                    <w:r w:rsidRPr="00513A38">
                      <w:rPr>
                        <w:rFonts w:ascii="Titillium" w:hAnsi="Titillium"/>
                        <w:spacing w:val="12"/>
                        <w:kern w:val="32"/>
                        <w:sz w:val="16"/>
                        <w:szCs w:val="16"/>
                      </w:rPr>
                      <w:t>Seidlova</w:t>
                    </w:r>
                    <w:proofErr w:type="spellEnd"/>
                    <w:r w:rsidRPr="00513A38">
                      <w:rPr>
                        <w:rFonts w:ascii="Titillium" w:hAnsi="Titillium"/>
                        <w:spacing w:val="12"/>
                        <w:kern w:val="32"/>
                        <w:sz w:val="16"/>
                        <w:szCs w:val="16"/>
                      </w:rPr>
                      <w:t xml:space="preserve"> cesta</w:t>
                    </w:r>
                    <w:r>
                      <w:rPr>
                        <w:rFonts w:ascii="Titillium" w:hAnsi="Titillium"/>
                        <w:spacing w:val="12"/>
                        <w:kern w:val="32"/>
                        <w:sz w:val="16"/>
                        <w:szCs w:val="16"/>
                      </w:rPr>
                      <w:t xml:space="preserve"> 1, 8000 Novo mesto</w:t>
                    </w:r>
                  </w:p>
                  <w:p w14:paraId="48FD7FA4" w14:textId="77777777" w:rsidR="00801E4B" w:rsidRPr="00513A38" w:rsidRDefault="00801E4B" w:rsidP="00801E4B">
                    <w:pPr>
                      <w:spacing w:line="240" w:lineRule="auto"/>
                      <w:rPr>
                        <w:rFonts w:ascii="Titillium" w:hAnsi="Titillium"/>
                        <w:spacing w:val="12"/>
                        <w:kern w:val="32"/>
                        <w:sz w:val="10"/>
                        <w:szCs w:val="10"/>
                      </w:rPr>
                    </w:pPr>
                  </w:p>
                  <w:p w14:paraId="401698CF" w14:textId="77777777" w:rsidR="00801E4B" w:rsidRDefault="00801E4B" w:rsidP="00801E4B">
                    <w:pPr>
                      <w:rPr>
                        <w:rFonts w:ascii="Titillium" w:hAnsi="Titillium"/>
                        <w:b/>
                        <w:bCs/>
                        <w:spacing w:val="12"/>
                        <w:kern w:val="32"/>
                        <w:sz w:val="22"/>
                        <w:szCs w:val="22"/>
                      </w:rPr>
                    </w:pPr>
                    <w:r>
                      <w:rPr>
                        <w:rFonts w:ascii="Titillium" w:hAnsi="Titillium"/>
                        <w:b/>
                        <w:bCs/>
                        <w:spacing w:val="12"/>
                        <w:kern w:val="32"/>
                        <w:sz w:val="22"/>
                        <w:szCs w:val="22"/>
                      </w:rPr>
                      <w:t>Občinska</w:t>
                    </w:r>
                    <w:r w:rsidRPr="009C0547">
                      <w:rPr>
                        <w:rFonts w:ascii="Titillium" w:hAnsi="Titillium"/>
                        <w:b/>
                        <w:bCs/>
                        <w:spacing w:val="12"/>
                        <w:kern w:val="32"/>
                        <w:sz w:val="22"/>
                        <w:szCs w:val="22"/>
                      </w:rPr>
                      <w:t xml:space="preserve"> uprava</w:t>
                    </w:r>
                  </w:p>
                  <w:p w14:paraId="024C7AF2" w14:textId="19BA2833" w:rsidR="000B52D1" w:rsidRPr="004E3A83" w:rsidRDefault="00371EBB" w:rsidP="004E3A83">
                    <w:pPr>
                      <w:rPr>
                        <w:rFonts w:ascii="Titillium" w:hAnsi="Titillium"/>
                        <w:b/>
                        <w:bCs/>
                        <w:spacing w:val="12"/>
                        <w:kern w:val="32"/>
                        <w:sz w:val="22"/>
                        <w:szCs w:val="22"/>
                      </w:rPr>
                    </w:pPr>
                    <w:r>
                      <w:rPr>
                        <w:rFonts w:ascii="Titillium" w:hAnsi="Titillium"/>
                        <w:spacing w:val="12"/>
                        <w:kern w:val="32"/>
                        <w:sz w:val="22"/>
                        <w:szCs w:val="22"/>
                        <w:lang w:val="sl-SI"/>
                      </w:rPr>
                      <w:t xml:space="preserve">Urad za </w:t>
                    </w:r>
                    <w:r w:rsidR="0035278A">
                      <w:rPr>
                        <w:rFonts w:ascii="Titillium" w:hAnsi="Titillium"/>
                        <w:spacing w:val="12"/>
                        <w:kern w:val="32"/>
                        <w:sz w:val="22"/>
                        <w:szCs w:val="22"/>
                        <w:lang w:val="sl-SI"/>
                      </w:rPr>
                      <w:t>infrastrukturo</w:t>
                    </w:r>
                  </w:p>
                </w:txbxContent>
              </v:textbox>
            </v:shape>
          </w:pict>
        </mc:Fallback>
      </mc:AlternateContent>
    </w:r>
  </w:p>
  <w:p w14:paraId="202F6EBA" w14:textId="77777777" w:rsidR="00940A26" w:rsidRDefault="00940A26">
    <w:pPr>
      <w:pStyle w:val="Glava"/>
    </w:pPr>
  </w:p>
  <w:p w14:paraId="5E4192CB" w14:textId="77777777" w:rsidR="00940A26" w:rsidRDefault="00940A26">
    <w:pPr>
      <w:pStyle w:val="Glava"/>
    </w:pPr>
  </w:p>
  <w:p w14:paraId="3DE92478" w14:textId="77777777" w:rsidR="00940A26" w:rsidRDefault="00940A26">
    <w:pPr>
      <w:pStyle w:val="Glava"/>
    </w:pPr>
  </w:p>
  <w:p w14:paraId="1D122138" w14:textId="77777777" w:rsidR="00940A26" w:rsidRDefault="00940A26">
    <w:pPr>
      <w:pStyle w:val="Glava"/>
    </w:pPr>
  </w:p>
  <w:p w14:paraId="6A2013B5" w14:textId="77777777" w:rsidR="00940A26" w:rsidRDefault="00940A26">
    <w:pPr>
      <w:pStyle w:val="Glava"/>
    </w:pPr>
  </w:p>
  <w:p w14:paraId="16E04CDE" w14:textId="77777777" w:rsidR="00940A26" w:rsidRDefault="00940A26">
    <w:pPr>
      <w:pStyle w:val="Glava"/>
    </w:pPr>
  </w:p>
  <w:p w14:paraId="16CF0919" w14:textId="6BA0E78F" w:rsidR="000135A3" w:rsidRDefault="005D71BC">
    <w:pPr>
      <w:pStyle w:val="Glava"/>
    </w:pPr>
    <w:r>
      <w:rPr>
        <w:noProof/>
      </w:rPr>
      <w:drawing>
        <wp:anchor distT="0" distB="0" distL="114300" distR="114300" simplePos="0" relativeHeight="251659776" behindDoc="0" locked="0" layoutInCell="1" allowOverlap="1" wp14:anchorId="76A8E4FD" wp14:editId="59868F6D">
          <wp:simplePos x="0" y="0"/>
          <wp:positionH relativeFrom="column">
            <wp:posOffset>3795395</wp:posOffset>
          </wp:positionH>
          <wp:positionV relativeFrom="page">
            <wp:posOffset>1466850</wp:posOffset>
          </wp:positionV>
          <wp:extent cx="27940" cy="180340"/>
          <wp:effectExtent l="0" t="0" r="10160" b="0"/>
          <wp:wrapNone/>
          <wp:docPr id="500" name="Slika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Slika 486"/>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27940" cy="180340"/>
                  </a:xfrm>
                  <a:prstGeom prst="rect">
                    <a:avLst/>
                  </a:prstGeom>
                </pic:spPr>
              </pic:pic>
            </a:graphicData>
          </a:graphic>
          <wp14:sizeRelV relativeFrom="margin">
            <wp14:pctHeight>0</wp14:pctHeight>
          </wp14:sizeRelV>
        </wp:anchor>
      </w:drawing>
    </w:r>
    <w:r w:rsidR="00121DD4">
      <w:rPr>
        <w:noProof/>
      </w:rPr>
      <mc:AlternateContent>
        <mc:Choice Requires="wps">
          <w:drawing>
            <wp:anchor distT="0" distB="0" distL="114300" distR="114300" simplePos="0" relativeHeight="251656704" behindDoc="0" locked="0" layoutInCell="1" allowOverlap="1" wp14:anchorId="6C8C271A" wp14:editId="645DBE07">
              <wp:simplePos x="0" y="0"/>
              <wp:positionH relativeFrom="column">
                <wp:posOffset>3790958</wp:posOffset>
              </wp:positionH>
              <wp:positionV relativeFrom="page">
                <wp:posOffset>1389413</wp:posOffset>
              </wp:positionV>
              <wp:extent cx="2046605" cy="570230"/>
              <wp:effectExtent l="0" t="0" r="0" b="1270"/>
              <wp:wrapNone/>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6605" cy="570230"/>
                      </a:xfrm>
                      <a:prstGeom prst="rect">
                        <a:avLst/>
                      </a:prstGeom>
                      <a:solidFill>
                        <a:srgbClr val="FFFFFF"/>
                      </a:solidFill>
                      <a:ln w="9525">
                        <a:noFill/>
                        <a:miter lim="800000"/>
                        <a:headEnd/>
                        <a:tailEnd/>
                      </a:ln>
                    </wps:spPr>
                    <wps:txbx>
                      <w:txbxContent>
                        <w:p w14:paraId="47774DC6" w14:textId="3FAC23E4" w:rsidR="00F12823" w:rsidRPr="002800BE" w:rsidRDefault="00F12823" w:rsidP="00F12823">
                          <w:pPr>
                            <w:spacing w:line="180" w:lineRule="exact"/>
                            <w:rPr>
                              <w:rFonts w:ascii="Titillium" w:hAnsi="Titillium"/>
                              <w:spacing w:val="10"/>
                              <w:kern w:val="32"/>
                              <w:sz w:val="16"/>
                              <w:szCs w:val="16"/>
                            </w:rPr>
                          </w:pPr>
                          <w:r w:rsidRPr="002800BE">
                            <w:rPr>
                              <w:rFonts w:ascii="Titillium" w:hAnsi="Titillium"/>
                              <w:spacing w:val="10"/>
                              <w:kern w:val="32"/>
                              <w:sz w:val="16"/>
                              <w:szCs w:val="16"/>
                            </w:rPr>
                            <w:t>T: 07 39 39 20</w:t>
                          </w:r>
                          <w:r w:rsidR="0085273B">
                            <w:rPr>
                              <w:rFonts w:ascii="Titillium" w:hAnsi="Titillium"/>
                              <w:spacing w:val="10"/>
                              <w:kern w:val="32"/>
                              <w:sz w:val="16"/>
                              <w:szCs w:val="16"/>
                            </w:rPr>
                            <w:t>6</w:t>
                          </w:r>
                        </w:p>
                        <w:p w14:paraId="6D469894" w14:textId="77777777" w:rsidR="00F12823" w:rsidRPr="002800BE" w:rsidRDefault="00F12823" w:rsidP="00F12823">
                          <w:pPr>
                            <w:spacing w:line="180" w:lineRule="exact"/>
                            <w:rPr>
                              <w:rStyle w:val="Hiperpovezava"/>
                              <w:rFonts w:ascii="Titillium" w:hAnsi="Titillium"/>
                              <w:color w:val="auto"/>
                              <w:spacing w:val="10"/>
                              <w:kern w:val="32"/>
                              <w:sz w:val="16"/>
                              <w:szCs w:val="16"/>
                              <w:u w:val="none"/>
                            </w:rPr>
                          </w:pPr>
                          <w:hyperlink r:id="rId4" w:history="1">
                            <w:r w:rsidRPr="002800BE">
                              <w:rPr>
                                <w:rStyle w:val="Hiperpovezava"/>
                                <w:rFonts w:ascii="Titillium" w:hAnsi="Titillium"/>
                                <w:color w:val="auto"/>
                                <w:spacing w:val="10"/>
                                <w:kern w:val="32"/>
                                <w:sz w:val="16"/>
                                <w:szCs w:val="16"/>
                                <w:u w:val="none"/>
                              </w:rPr>
                              <w:t>mestna.obcina@novomesto.si</w:t>
                            </w:r>
                          </w:hyperlink>
                        </w:p>
                        <w:p w14:paraId="6F18BBD2" w14:textId="30D56559" w:rsidR="002800BE" w:rsidRPr="001B1B5D" w:rsidRDefault="00F12823" w:rsidP="002800BE">
                          <w:pPr>
                            <w:spacing w:line="180" w:lineRule="exact"/>
                            <w:rPr>
                              <w:rFonts w:ascii="Titillium" w:hAnsi="Titillium"/>
                              <w:spacing w:val="10"/>
                              <w:kern w:val="32"/>
                              <w:sz w:val="16"/>
                              <w:szCs w:val="16"/>
                            </w:rPr>
                          </w:pPr>
                          <w:r>
                            <w:rPr>
                              <w:rFonts w:ascii="Titillium" w:hAnsi="Titillium"/>
                              <w:spacing w:val="10"/>
                              <w:kern w:val="32"/>
                              <w:sz w:val="16"/>
                              <w:szCs w:val="16"/>
                            </w:rPr>
                            <w:t>www.</w:t>
                          </w:r>
                          <w:r w:rsidRPr="002800BE">
                            <w:rPr>
                              <w:rFonts w:ascii="Titillium" w:hAnsi="Titillium"/>
                              <w:spacing w:val="10"/>
                              <w:kern w:val="32"/>
                              <w:sz w:val="16"/>
                              <w:szCs w:val="16"/>
                            </w:rPr>
                            <w:t>novomesto.si</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6C8C271A" id="_x0000_s1027" type="#_x0000_t202" style="position:absolute;margin-left:298.5pt;margin-top:109.4pt;width:161.15pt;height:44.9pt;z-index:25165670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" stroked="f">
              <v:textbox>
                <w:txbxContent>
                  <w:p w14:paraId="47774DC6" w14:textId="3FAC23E4" w:rsidR="00F12823" w:rsidRPr="002800BE" w:rsidRDefault="00F12823" w:rsidP="00F12823">
                    <w:pPr>
                      <w:spacing w:line="180" w:lineRule="exact"/>
                      <w:rPr>
                        <w:rFonts w:ascii="Titillium" w:hAnsi="Titillium"/>
                        <w:spacing w:val="10"/>
                        <w:kern w:val="32"/>
                        <w:sz w:val="16"/>
                        <w:szCs w:val="16"/>
                      </w:rPr>
                    </w:pPr>
                    <w:r w:rsidRPr="002800BE">
                      <w:rPr>
                        <w:rFonts w:ascii="Titillium" w:hAnsi="Titillium"/>
                        <w:spacing w:val="10"/>
                        <w:kern w:val="32"/>
                        <w:sz w:val="16"/>
                        <w:szCs w:val="16"/>
                      </w:rPr>
                      <w:t>T: 07 39 39 20</w:t>
                    </w:r>
                    <w:r w:rsidR="0085273B">
                      <w:rPr>
                        <w:rFonts w:ascii="Titillium" w:hAnsi="Titillium"/>
                        <w:spacing w:val="10"/>
                        <w:kern w:val="32"/>
                        <w:sz w:val="16"/>
                        <w:szCs w:val="16"/>
                      </w:rPr>
                      <w:t>6</w:t>
                    </w:r>
                  </w:p>
                  <w:p w14:paraId="6D469894" w14:textId="77777777" w:rsidR="00F12823" w:rsidRPr="002800BE" w:rsidRDefault="00F12823" w:rsidP="00F12823">
                    <w:pPr>
                      <w:spacing w:line="180" w:lineRule="exact"/>
                      <w:rPr>
                        <w:rStyle w:val="Hiperpovezava"/>
                        <w:rFonts w:ascii="Titillium" w:hAnsi="Titillium"/>
                        <w:color w:val="auto"/>
                        <w:spacing w:val="10"/>
                        <w:kern w:val="32"/>
                        <w:sz w:val="16"/>
                        <w:szCs w:val="16"/>
                        <w:u w:val="none"/>
                      </w:rPr>
                    </w:pPr>
                    <w:hyperlink r:id="rId5" w:history="1">
                      <w:r w:rsidRPr="002800BE">
                        <w:rPr>
                          <w:rStyle w:val="Hiperpovezava"/>
                          <w:rFonts w:ascii="Titillium" w:hAnsi="Titillium"/>
                          <w:color w:val="auto"/>
                          <w:spacing w:val="10"/>
                          <w:kern w:val="32"/>
                          <w:sz w:val="16"/>
                          <w:szCs w:val="16"/>
                          <w:u w:val="none"/>
                        </w:rPr>
                        <w:t>mestna.obcina@novomesto.si</w:t>
                      </w:r>
                    </w:hyperlink>
                  </w:p>
                  <w:p w14:paraId="6F18BBD2" w14:textId="30D56559" w:rsidR="002800BE" w:rsidRPr="001B1B5D" w:rsidRDefault="00F12823" w:rsidP="002800BE">
                    <w:pPr>
                      <w:spacing w:line="180" w:lineRule="exact"/>
                      <w:rPr>
                        <w:rFonts w:ascii="Titillium" w:hAnsi="Titillium"/>
                        <w:spacing w:val="10"/>
                        <w:kern w:val="32"/>
                        <w:sz w:val="16"/>
                        <w:szCs w:val="16"/>
                      </w:rPr>
                    </w:pPr>
                    <w:r>
                      <w:rPr>
                        <w:rFonts w:ascii="Titillium" w:hAnsi="Titillium"/>
                        <w:spacing w:val="10"/>
                        <w:kern w:val="32"/>
                        <w:sz w:val="16"/>
                        <w:szCs w:val="16"/>
                      </w:rPr>
                      <w:t>www.</w:t>
                    </w:r>
                    <w:r w:rsidRPr="002800BE">
                      <w:rPr>
                        <w:rFonts w:ascii="Titillium" w:hAnsi="Titillium"/>
                        <w:spacing w:val="10"/>
                        <w:kern w:val="32"/>
                        <w:sz w:val="16"/>
                        <w:szCs w:val="16"/>
                      </w:rPr>
                      <w:t>novomesto.si</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A7D2A"/>
    <w:multiLevelType w:val="hybridMultilevel"/>
    <w:tmpl w:val="0300979C"/>
    <w:lvl w:ilvl="0" w:tplc="540A9B80">
      <w:numFmt w:val="bullet"/>
      <w:lvlText w:val="-"/>
      <w:lvlJc w:val="left"/>
      <w:pPr>
        <w:ind w:left="5116" w:hanging="360"/>
      </w:pPr>
      <w:rPr>
        <w:rFonts w:ascii="Arial" w:eastAsia="Times New Roman" w:hAnsi="Arial" w:cs="Arial" w:hint="default"/>
      </w:rPr>
    </w:lvl>
    <w:lvl w:ilvl="1" w:tplc="04240003" w:tentative="1">
      <w:start w:val="1"/>
      <w:numFmt w:val="bullet"/>
      <w:lvlText w:val="o"/>
      <w:lvlJc w:val="left"/>
      <w:pPr>
        <w:ind w:left="5836" w:hanging="360"/>
      </w:pPr>
      <w:rPr>
        <w:rFonts w:ascii="Courier New" w:hAnsi="Courier New" w:cs="Courier New" w:hint="default"/>
      </w:rPr>
    </w:lvl>
    <w:lvl w:ilvl="2" w:tplc="04240005" w:tentative="1">
      <w:start w:val="1"/>
      <w:numFmt w:val="bullet"/>
      <w:lvlText w:val=""/>
      <w:lvlJc w:val="left"/>
      <w:pPr>
        <w:ind w:left="6556" w:hanging="360"/>
      </w:pPr>
      <w:rPr>
        <w:rFonts w:ascii="Wingdings" w:hAnsi="Wingdings" w:hint="default"/>
      </w:rPr>
    </w:lvl>
    <w:lvl w:ilvl="3" w:tplc="04240001" w:tentative="1">
      <w:start w:val="1"/>
      <w:numFmt w:val="bullet"/>
      <w:lvlText w:val=""/>
      <w:lvlJc w:val="left"/>
      <w:pPr>
        <w:ind w:left="7276" w:hanging="360"/>
      </w:pPr>
      <w:rPr>
        <w:rFonts w:ascii="Symbol" w:hAnsi="Symbol" w:hint="default"/>
      </w:rPr>
    </w:lvl>
    <w:lvl w:ilvl="4" w:tplc="04240003" w:tentative="1">
      <w:start w:val="1"/>
      <w:numFmt w:val="bullet"/>
      <w:lvlText w:val="o"/>
      <w:lvlJc w:val="left"/>
      <w:pPr>
        <w:ind w:left="7996" w:hanging="360"/>
      </w:pPr>
      <w:rPr>
        <w:rFonts w:ascii="Courier New" w:hAnsi="Courier New" w:cs="Courier New" w:hint="default"/>
      </w:rPr>
    </w:lvl>
    <w:lvl w:ilvl="5" w:tplc="04240005" w:tentative="1">
      <w:start w:val="1"/>
      <w:numFmt w:val="bullet"/>
      <w:lvlText w:val=""/>
      <w:lvlJc w:val="left"/>
      <w:pPr>
        <w:ind w:left="8716" w:hanging="360"/>
      </w:pPr>
      <w:rPr>
        <w:rFonts w:ascii="Wingdings" w:hAnsi="Wingdings" w:hint="default"/>
      </w:rPr>
    </w:lvl>
    <w:lvl w:ilvl="6" w:tplc="04240001" w:tentative="1">
      <w:start w:val="1"/>
      <w:numFmt w:val="bullet"/>
      <w:lvlText w:val=""/>
      <w:lvlJc w:val="left"/>
      <w:pPr>
        <w:ind w:left="9436" w:hanging="360"/>
      </w:pPr>
      <w:rPr>
        <w:rFonts w:ascii="Symbol" w:hAnsi="Symbol" w:hint="default"/>
      </w:rPr>
    </w:lvl>
    <w:lvl w:ilvl="7" w:tplc="04240003" w:tentative="1">
      <w:start w:val="1"/>
      <w:numFmt w:val="bullet"/>
      <w:lvlText w:val="o"/>
      <w:lvlJc w:val="left"/>
      <w:pPr>
        <w:ind w:left="10156" w:hanging="360"/>
      </w:pPr>
      <w:rPr>
        <w:rFonts w:ascii="Courier New" w:hAnsi="Courier New" w:cs="Courier New" w:hint="default"/>
      </w:rPr>
    </w:lvl>
    <w:lvl w:ilvl="8" w:tplc="04240005" w:tentative="1">
      <w:start w:val="1"/>
      <w:numFmt w:val="bullet"/>
      <w:lvlText w:val=""/>
      <w:lvlJc w:val="left"/>
      <w:pPr>
        <w:ind w:left="10876" w:hanging="360"/>
      </w:pPr>
      <w:rPr>
        <w:rFonts w:ascii="Wingdings" w:hAnsi="Wingdings" w:hint="default"/>
      </w:rPr>
    </w:lvl>
  </w:abstractNum>
  <w:abstractNum w:abstractNumId="1" w15:restartNumberingAfterBreak="0">
    <w:nsid w:val="0C500D9F"/>
    <w:multiLevelType w:val="hybridMultilevel"/>
    <w:tmpl w:val="99CEF4F4"/>
    <w:lvl w:ilvl="0" w:tplc="63EE104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8C73CEE"/>
    <w:multiLevelType w:val="hybridMultilevel"/>
    <w:tmpl w:val="FDCE6F40"/>
    <w:lvl w:ilvl="0" w:tplc="0518DB34">
      <w:start w:val="1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4EB2C20"/>
    <w:multiLevelType w:val="hybridMultilevel"/>
    <w:tmpl w:val="180E3A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3006309"/>
    <w:multiLevelType w:val="hybridMultilevel"/>
    <w:tmpl w:val="44D4E0FE"/>
    <w:lvl w:ilvl="0" w:tplc="D486BA4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58310720"/>
    <w:multiLevelType w:val="hybridMultilevel"/>
    <w:tmpl w:val="180E3A64"/>
    <w:lvl w:ilvl="0" w:tplc="2902BDB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5B2E3B48"/>
    <w:multiLevelType w:val="hybridMultilevel"/>
    <w:tmpl w:val="6464E13C"/>
    <w:lvl w:ilvl="0" w:tplc="745C88F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0393288"/>
    <w:multiLevelType w:val="multilevel"/>
    <w:tmpl w:val="962C9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811424">
    <w:abstractNumId w:val="0"/>
  </w:num>
  <w:num w:numId="2" w16cid:durableId="674065917">
    <w:abstractNumId w:val="7"/>
  </w:num>
  <w:num w:numId="3" w16cid:durableId="773330595">
    <w:abstractNumId w:val="1"/>
  </w:num>
  <w:num w:numId="4" w16cid:durableId="131948951">
    <w:abstractNumId w:val="6"/>
  </w:num>
  <w:num w:numId="5" w16cid:durableId="1804735749">
    <w:abstractNumId w:val="5"/>
  </w:num>
  <w:num w:numId="6" w16cid:durableId="252321375">
    <w:abstractNumId w:val="3"/>
  </w:num>
  <w:num w:numId="7" w16cid:durableId="285241999">
    <w:abstractNumId w:val="2"/>
  </w:num>
  <w:num w:numId="8" w16cid:durableId="6856425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5A3"/>
    <w:rsid w:val="000135A3"/>
    <w:rsid w:val="00020686"/>
    <w:rsid w:val="000501D5"/>
    <w:rsid w:val="000944CF"/>
    <w:rsid w:val="000B52D1"/>
    <w:rsid w:val="000C7061"/>
    <w:rsid w:val="001065C5"/>
    <w:rsid w:val="00121DD4"/>
    <w:rsid w:val="00142832"/>
    <w:rsid w:val="00165E61"/>
    <w:rsid w:val="001D664C"/>
    <w:rsid w:val="00241C89"/>
    <w:rsid w:val="00242DAF"/>
    <w:rsid w:val="002677DA"/>
    <w:rsid w:val="0027775B"/>
    <w:rsid w:val="002800BE"/>
    <w:rsid w:val="002A0671"/>
    <w:rsid w:val="002F79D6"/>
    <w:rsid w:val="003335CB"/>
    <w:rsid w:val="00344D5F"/>
    <w:rsid w:val="0035096D"/>
    <w:rsid w:val="0035278A"/>
    <w:rsid w:val="00371EBB"/>
    <w:rsid w:val="00394452"/>
    <w:rsid w:val="003E3DC7"/>
    <w:rsid w:val="00406E6B"/>
    <w:rsid w:val="00446031"/>
    <w:rsid w:val="004E3A83"/>
    <w:rsid w:val="004F614D"/>
    <w:rsid w:val="00513A38"/>
    <w:rsid w:val="005155A6"/>
    <w:rsid w:val="005341C6"/>
    <w:rsid w:val="00544FBC"/>
    <w:rsid w:val="00566045"/>
    <w:rsid w:val="00577F9D"/>
    <w:rsid w:val="005D71BC"/>
    <w:rsid w:val="00634BB0"/>
    <w:rsid w:val="0064037C"/>
    <w:rsid w:val="00682EA8"/>
    <w:rsid w:val="00691770"/>
    <w:rsid w:val="006A3A37"/>
    <w:rsid w:val="006A6615"/>
    <w:rsid w:val="006F1934"/>
    <w:rsid w:val="00764021"/>
    <w:rsid w:val="0078201F"/>
    <w:rsid w:val="00801E4B"/>
    <w:rsid w:val="00845236"/>
    <w:rsid w:val="0085273B"/>
    <w:rsid w:val="008852E0"/>
    <w:rsid w:val="008E7D1F"/>
    <w:rsid w:val="00940A26"/>
    <w:rsid w:val="009747C1"/>
    <w:rsid w:val="00A13C89"/>
    <w:rsid w:val="00A43140"/>
    <w:rsid w:val="00AC6E57"/>
    <w:rsid w:val="00AD393C"/>
    <w:rsid w:val="00B108F3"/>
    <w:rsid w:val="00B252E8"/>
    <w:rsid w:val="00B706AA"/>
    <w:rsid w:val="00BE07BC"/>
    <w:rsid w:val="00C03318"/>
    <w:rsid w:val="00D62772"/>
    <w:rsid w:val="00DF7D26"/>
    <w:rsid w:val="00E55BD5"/>
    <w:rsid w:val="00EC41F2"/>
    <w:rsid w:val="00ED4396"/>
    <w:rsid w:val="00EE3191"/>
    <w:rsid w:val="00F12823"/>
    <w:rsid w:val="00F16931"/>
    <w:rsid w:val="00F6406D"/>
    <w:rsid w:val="00F918D8"/>
    <w:rsid w:val="00FA53B9"/>
    <w:rsid w:val="00FE35A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A50FF"/>
  <w15:chartTrackingRefBased/>
  <w15:docId w15:val="{32A44112-46F9-4027-A37A-DD5F5DDD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135A3"/>
    <w:pPr>
      <w:spacing w:after="0" w:line="260" w:lineRule="exact"/>
    </w:pPr>
    <w:rPr>
      <w:rFonts w:ascii="Arial" w:eastAsia="Times New Roman" w:hAnsi="Arial" w:cs="Times New Roman"/>
      <w:sz w:val="20"/>
      <w:szCs w:val="24"/>
      <w:lang w:val="en-US"/>
    </w:rPr>
  </w:style>
  <w:style w:type="paragraph" w:styleId="Naslov1">
    <w:name w:val="heading 1"/>
    <w:basedOn w:val="Navaden"/>
    <w:next w:val="Navaden"/>
    <w:link w:val="Naslov1Znak"/>
    <w:uiPriority w:val="9"/>
    <w:qFormat/>
    <w:rsid w:val="00764021"/>
    <w:pPr>
      <w:keepNext/>
      <w:spacing w:before="240" w:after="60" w:line="240" w:lineRule="auto"/>
      <w:outlineLvl w:val="0"/>
    </w:pPr>
    <w:rPr>
      <w:rFonts w:ascii="Cambria" w:hAnsi="Cambria"/>
      <w:b/>
      <w:bCs/>
      <w:kern w:val="32"/>
      <w:sz w:val="32"/>
      <w:szCs w:val="32"/>
      <w:lang w:val="x-none" w:eastAsia="x-none"/>
    </w:rPr>
  </w:style>
  <w:style w:type="paragraph" w:styleId="Naslov3">
    <w:name w:val="heading 3"/>
    <w:basedOn w:val="Navaden"/>
    <w:next w:val="Navaden"/>
    <w:link w:val="Naslov3Znak"/>
    <w:uiPriority w:val="9"/>
    <w:semiHidden/>
    <w:unhideWhenUsed/>
    <w:qFormat/>
    <w:rsid w:val="00764021"/>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0135A3"/>
    <w:pPr>
      <w:tabs>
        <w:tab w:val="center" w:pos="4536"/>
        <w:tab w:val="right" w:pos="9072"/>
      </w:tabs>
      <w:spacing w:line="240" w:lineRule="auto"/>
    </w:pPr>
  </w:style>
  <w:style w:type="character" w:customStyle="1" w:styleId="GlavaZnak">
    <w:name w:val="Glava Znak"/>
    <w:basedOn w:val="Privzetapisavaodstavka"/>
    <w:link w:val="Glava"/>
    <w:uiPriority w:val="99"/>
    <w:rsid w:val="000135A3"/>
  </w:style>
  <w:style w:type="paragraph" w:styleId="Noga">
    <w:name w:val="footer"/>
    <w:basedOn w:val="Navaden"/>
    <w:link w:val="NogaZnak"/>
    <w:uiPriority w:val="99"/>
    <w:unhideWhenUsed/>
    <w:rsid w:val="000135A3"/>
    <w:pPr>
      <w:tabs>
        <w:tab w:val="center" w:pos="4536"/>
        <w:tab w:val="right" w:pos="9072"/>
      </w:tabs>
      <w:spacing w:line="240" w:lineRule="auto"/>
    </w:pPr>
  </w:style>
  <w:style w:type="character" w:customStyle="1" w:styleId="NogaZnak">
    <w:name w:val="Noga Znak"/>
    <w:basedOn w:val="Privzetapisavaodstavka"/>
    <w:link w:val="Noga"/>
    <w:uiPriority w:val="99"/>
    <w:rsid w:val="000135A3"/>
  </w:style>
  <w:style w:type="character" w:styleId="Hiperpovezava">
    <w:name w:val="Hyperlink"/>
    <w:basedOn w:val="Privzetapisavaodstavka"/>
    <w:rsid w:val="000135A3"/>
    <w:rPr>
      <w:color w:val="0000FF"/>
      <w:u w:val="single"/>
    </w:rPr>
  </w:style>
  <w:style w:type="paragraph" w:customStyle="1" w:styleId="datumtevilka">
    <w:name w:val="datum številka"/>
    <w:basedOn w:val="Navaden"/>
    <w:qFormat/>
    <w:rsid w:val="000135A3"/>
    <w:pPr>
      <w:tabs>
        <w:tab w:val="left" w:pos="1701"/>
      </w:tabs>
    </w:pPr>
    <w:rPr>
      <w:szCs w:val="20"/>
      <w:lang w:val="sl-SI" w:eastAsia="sl-SI"/>
    </w:rPr>
  </w:style>
  <w:style w:type="paragraph" w:customStyle="1" w:styleId="ZADEVA">
    <w:name w:val="ZADEVA"/>
    <w:basedOn w:val="Navaden"/>
    <w:qFormat/>
    <w:rsid w:val="000135A3"/>
    <w:pPr>
      <w:tabs>
        <w:tab w:val="left" w:pos="1701"/>
      </w:tabs>
      <w:ind w:left="1701" w:hanging="1701"/>
    </w:pPr>
    <w:rPr>
      <w:b/>
      <w:lang w:val="it-IT"/>
    </w:rPr>
  </w:style>
  <w:style w:type="paragraph" w:styleId="Odstavekseznama">
    <w:name w:val="List Paragraph"/>
    <w:basedOn w:val="Navaden"/>
    <w:link w:val="OdstavekseznamaZnak"/>
    <w:uiPriority w:val="34"/>
    <w:qFormat/>
    <w:rsid w:val="000135A3"/>
    <w:pPr>
      <w:ind w:left="720"/>
      <w:contextualSpacing/>
    </w:pPr>
  </w:style>
  <w:style w:type="character" w:customStyle="1" w:styleId="Naslov1Znak">
    <w:name w:val="Naslov 1 Znak"/>
    <w:basedOn w:val="Privzetapisavaodstavka"/>
    <w:link w:val="Naslov1"/>
    <w:uiPriority w:val="9"/>
    <w:rsid w:val="00764021"/>
    <w:rPr>
      <w:rFonts w:ascii="Cambria" w:eastAsia="Times New Roman" w:hAnsi="Cambria" w:cs="Times New Roman"/>
      <w:b/>
      <w:bCs/>
      <w:kern w:val="32"/>
      <w:sz w:val="32"/>
      <w:szCs w:val="32"/>
      <w:lang w:val="x-none" w:eastAsia="x-none"/>
    </w:rPr>
  </w:style>
  <w:style w:type="character" w:customStyle="1" w:styleId="Naslov3Znak">
    <w:name w:val="Naslov 3 Znak"/>
    <w:basedOn w:val="Privzetapisavaodstavka"/>
    <w:link w:val="Naslov3"/>
    <w:uiPriority w:val="9"/>
    <w:semiHidden/>
    <w:rsid w:val="00764021"/>
    <w:rPr>
      <w:rFonts w:asciiTheme="majorHAnsi" w:eastAsiaTheme="majorEastAsia" w:hAnsiTheme="majorHAnsi" w:cstheme="majorBidi"/>
      <w:color w:val="1F3763" w:themeColor="accent1" w:themeShade="7F"/>
      <w:sz w:val="24"/>
      <w:szCs w:val="24"/>
      <w:lang w:val="en-US"/>
    </w:rPr>
  </w:style>
  <w:style w:type="paragraph" w:styleId="Navadensplet">
    <w:name w:val="Normal (Web)"/>
    <w:basedOn w:val="Navaden"/>
    <w:uiPriority w:val="99"/>
    <w:unhideWhenUsed/>
    <w:rsid w:val="00764021"/>
    <w:pPr>
      <w:spacing w:before="100" w:beforeAutospacing="1" w:after="100" w:afterAutospacing="1" w:line="240" w:lineRule="auto"/>
    </w:pPr>
    <w:rPr>
      <w:rFonts w:ascii="Times New Roman" w:hAnsi="Times New Roman"/>
      <w:sz w:val="24"/>
      <w:lang w:val="sl-SI" w:eastAsia="sl-SI"/>
    </w:rPr>
  </w:style>
  <w:style w:type="character" w:customStyle="1" w:styleId="OdstavekseznamaZnak">
    <w:name w:val="Odstavek seznama Znak"/>
    <w:link w:val="Odstavekseznama"/>
    <w:uiPriority w:val="34"/>
    <w:rsid w:val="00764021"/>
    <w:rPr>
      <w:rFonts w:ascii="Arial" w:eastAsia="Times New Roman" w:hAnsi="Arial" w:cs="Times New Roman"/>
      <w:sz w:val="20"/>
      <w:szCs w:val="24"/>
      <w:lang w:val="en-US"/>
    </w:rPr>
  </w:style>
  <w:style w:type="table" w:styleId="Tabelamrea">
    <w:name w:val="Table Grid"/>
    <w:basedOn w:val="Navadnatabela"/>
    <w:uiPriority w:val="39"/>
    <w:rsid w:val="00764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
    <w:name w:val="Body Text"/>
    <w:basedOn w:val="Navaden"/>
    <w:link w:val="TelobesedilaZnak"/>
    <w:rsid w:val="00764021"/>
    <w:pPr>
      <w:spacing w:line="240" w:lineRule="auto"/>
      <w:jc w:val="both"/>
    </w:pPr>
    <w:rPr>
      <w:rFonts w:ascii="Times New Roman" w:hAnsi="Times New Roman"/>
      <w:sz w:val="24"/>
      <w:lang w:val="x-none" w:eastAsia="x-none"/>
    </w:rPr>
  </w:style>
  <w:style w:type="character" w:customStyle="1" w:styleId="TelobesedilaZnak">
    <w:name w:val="Telo besedila Znak"/>
    <w:basedOn w:val="Privzetapisavaodstavka"/>
    <w:link w:val="Telobesedila"/>
    <w:rsid w:val="00764021"/>
    <w:rPr>
      <w:rFonts w:ascii="Times New Roman" w:eastAsia="Times New Roman" w:hAnsi="Times New Roman" w:cs="Times New Roman"/>
      <w:sz w:val="24"/>
      <w:szCs w:val="24"/>
      <w:lang w:val="x-none" w:eastAsia="x-none"/>
    </w:rPr>
  </w:style>
  <w:style w:type="paragraph" w:styleId="Telobesedila2">
    <w:name w:val="Body Text 2"/>
    <w:basedOn w:val="Navaden"/>
    <w:link w:val="Telobesedila2Znak"/>
    <w:rsid w:val="00764021"/>
    <w:pPr>
      <w:spacing w:line="240" w:lineRule="auto"/>
      <w:jc w:val="both"/>
    </w:pPr>
    <w:rPr>
      <w:sz w:val="24"/>
      <w:lang w:val="sl-SI" w:eastAsia="sl-SI"/>
    </w:rPr>
  </w:style>
  <w:style w:type="character" w:customStyle="1" w:styleId="Telobesedila2Znak">
    <w:name w:val="Telo besedila 2 Znak"/>
    <w:basedOn w:val="Privzetapisavaodstavka"/>
    <w:link w:val="Telobesedila2"/>
    <w:rsid w:val="00764021"/>
    <w:rPr>
      <w:rFonts w:ascii="Arial" w:eastAsia="Times New Roman" w:hAnsi="Arial" w:cs="Times New Roman"/>
      <w:sz w:val="24"/>
      <w:szCs w:val="24"/>
      <w:lang w:eastAsia="sl-SI"/>
    </w:rPr>
  </w:style>
  <w:style w:type="paragraph" w:customStyle="1" w:styleId="Default">
    <w:name w:val="Default"/>
    <w:rsid w:val="00764021"/>
    <w:pPr>
      <w:autoSpaceDE w:val="0"/>
      <w:autoSpaceDN w:val="0"/>
      <w:adjustRightInd w:val="0"/>
      <w:spacing w:after="0" w:line="240" w:lineRule="auto"/>
    </w:pPr>
    <w:rPr>
      <w:rFonts w:ascii="Calibri" w:eastAsia="Times New Roman" w:hAnsi="Calibri" w:cs="Calibri"/>
      <w:color w:val="000000"/>
      <w:sz w:val="24"/>
      <w:szCs w:val="24"/>
      <w:lang w:eastAsia="sl-SI"/>
    </w:rPr>
  </w:style>
  <w:style w:type="character" w:customStyle="1" w:styleId="highlight1">
    <w:name w:val="highlight1"/>
    <w:rsid w:val="00764021"/>
    <w:rPr>
      <w:rFonts w:ascii="Times New Roman" w:hAnsi="Times New Roman" w:cs="Times New Roman" w:hint="default"/>
      <w:color w:val="FF0000"/>
      <w:shd w:val="clear" w:color="auto" w:fill="FFFFFF"/>
    </w:rPr>
  </w:style>
  <w:style w:type="character" w:styleId="Krepko">
    <w:name w:val="Strong"/>
    <w:basedOn w:val="Privzetapisavaodstavka"/>
    <w:uiPriority w:val="22"/>
    <w:qFormat/>
    <w:rsid w:val="007640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ona.pavlic@novomesto.s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stna.obcina@novomesto.s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mailto:mestna.obcina@novomesto.si" TargetMode="External"/><Relationship Id="rId4" Type="http://schemas.openxmlformats.org/officeDocument/2006/relationships/hyperlink" Target="mailto:mestna.obcina@novomest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782</Words>
  <Characters>4462</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Ivanušič</dc:creator>
  <cp:keywords/>
  <dc:description/>
  <cp:lastModifiedBy>Simona Pavlič - MONM</cp:lastModifiedBy>
  <cp:revision>2</cp:revision>
  <cp:lastPrinted>2023-01-17T13:18:00Z</cp:lastPrinted>
  <dcterms:created xsi:type="dcterms:W3CDTF">2025-04-23T10:23:00Z</dcterms:created>
  <dcterms:modified xsi:type="dcterms:W3CDTF">2025-04-23T10:23:00Z</dcterms:modified>
</cp:coreProperties>
</file>